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DC" w:rsidRDefault="001858DC" w:rsidP="00930433">
      <w:pPr>
        <w:pStyle w:val="a4"/>
        <w:rPr>
          <w:rFonts w:ascii="Times New Roman" w:hAnsi="Times New Roman" w:cs="Times New Roman"/>
          <w:sz w:val="40"/>
          <w:szCs w:val="40"/>
        </w:rPr>
      </w:pPr>
    </w:p>
    <w:p w:rsidR="00930433" w:rsidRDefault="00930433" w:rsidP="00930433">
      <w:pPr>
        <w:pStyle w:val="a4"/>
        <w:jc w:val="center"/>
        <w:rPr>
          <w:rFonts w:ascii="Times New Roman" w:hAnsi="Times New Roman"/>
          <w:sz w:val="28"/>
          <w:szCs w:val="28"/>
          <w:lang w:eastAsia="ru-RU"/>
        </w:rPr>
      </w:pPr>
      <w:r>
        <w:rPr>
          <w:rFonts w:ascii="Times New Roman" w:hAnsi="Times New Roman"/>
          <w:sz w:val="28"/>
          <w:szCs w:val="28"/>
          <w:lang w:eastAsia="ru-RU"/>
        </w:rPr>
        <w:t>Муниципальное дошкольное образовательное учреждение</w:t>
      </w:r>
    </w:p>
    <w:p w:rsidR="00930433" w:rsidRDefault="00930433" w:rsidP="00930433">
      <w:pPr>
        <w:pStyle w:val="a4"/>
        <w:jc w:val="center"/>
        <w:rPr>
          <w:rFonts w:ascii="Times New Roman" w:hAnsi="Times New Roman"/>
          <w:sz w:val="28"/>
          <w:szCs w:val="28"/>
          <w:lang w:eastAsia="ru-RU"/>
        </w:rPr>
      </w:pPr>
      <w:r>
        <w:rPr>
          <w:rFonts w:ascii="Times New Roman" w:hAnsi="Times New Roman"/>
          <w:sz w:val="28"/>
          <w:szCs w:val="28"/>
          <w:lang w:eastAsia="ru-RU"/>
        </w:rPr>
        <w:t xml:space="preserve">«Детский сад №6 «Ягодка» </w:t>
      </w:r>
      <w:proofErr w:type="spellStart"/>
      <w:r>
        <w:rPr>
          <w:rFonts w:ascii="Times New Roman" w:hAnsi="Times New Roman"/>
          <w:sz w:val="28"/>
          <w:szCs w:val="28"/>
          <w:lang w:eastAsia="ru-RU"/>
        </w:rPr>
        <w:t>Тутаевского</w:t>
      </w:r>
      <w:proofErr w:type="spellEnd"/>
      <w:r>
        <w:rPr>
          <w:rFonts w:ascii="Times New Roman" w:hAnsi="Times New Roman"/>
          <w:sz w:val="28"/>
          <w:szCs w:val="28"/>
          <w:lang w:eastAsia="ru-RU"/>
        </w:rPr>
        <w:t xml:space="preserve"> муниципального района</w:t>
      </w:r>
    </w:p>
    <w:p w:rsidR="001858DC" w:rsidRDefault="001858DC" w:rsidP="000520ED">
      <w:pPr>
        <w:pStyle w:val="a4"/>
        <w:jc w:val="center"/>
        <w:rPr>
          <w:rFonts w:ascii="Times New Roman" w:hAnsi="Times New Roman" w:cs="Times New Roman"/>
          <w:sz w:val="40"/>
          <w:szCs w:val="40"/>
        </w:rPr>
      </w:pPr>
    </w:p>
    <w:p w:rsidR="001858DC" w:rsidRDefault="001858DC" w:rsidP="000520ED">
      <w:pPr>
        <w:pStyle w:val="a4"/>
        <w:jc w:val="center"/>
        <w:rPr>
          <w:rFonts w:ascii="Times New Roman" w:hAnsi="Times New Roman" w:cs="Times New Roman"/>
          <w:sz w:val="40"/>
          <w:szCs w:val="40"/>
        </w:rPr>
      </w:pPr>
    </w:p>
    <w:p w:rsidR="001858DC" w:rsidRDefault="001858DC" w:rsidP="000520ED">
      <w:pPr>
        <w:pStyle w:val="a4"/>
        <w:jc w:val="center"/>
        <w:rPr>
          <w:rFonts w:ascii="Times New Roman" w:hAnsi="Times New Roman" w:cs="Times New Roman"/>
          <w:sz w:val="40"/>
          <w:szCs w:val="40"/>
        </w:rPr>
      </w:pPr>
    </w:p>
    <w:p w:rsidR="001858DC" w:rsidRDefault="001858DC" w:rsidP="000520ED">
      <w:pPr>
        <w:pStyle w:val="a4"/>
        <w:jc w:val="center"/>
        <w:rPr>
          <w:rFonts w:ascii="Times New Roman" w:hAnsi="Times New Roman" w:cs="Times New Roman"/>
          <w:sz w:val="40"/>
          <w:szCs w:val="40"/>
        </w:rPr>
      </w:pPr>
    </w:p>
    <w:p w:rsidR="001858DC" w:rsidRDefault="001858DC" w:rsidP="000520ED">
      <w:pPr>
        <w:pStyle w:val="a4"/>
        <w:jc w:val="center"/>
        <w:rPr>
          <w:rFonts w:ascii="Times New Roman" w:hAnsi="Times New Roman" w:cs="Times New Roman"/>
          <w:sz w:val="40"/>
          <w:szCs w:val="40"/>
        </w:rPr>
      </w:pPr>
    </w:p>
    <w:p w:rsidR="001858DC" w:rsidRDefault="001858DC" w:rsidP="000520ED">
      <w:pPr>
        <w:pStyle w:val="a4"/>
        <w:jc w:val="center"/>
        <w:rPr>
          <w:rFonts w:ascii="Times New Roman" w:hAnsi="Times New Roman" w:cs="Times New Roman"/>
          <w:sz w:val="40"/>
          <w:szCs w:val="40"/>
        </w:rPr>
      </w:pPr>
    </w:p>
    <w:p w:rsidR="001858DC" w:rsidRDefault="001858DC" w:rsidP="000520ED">
      <w:pPr>
        <w:pStyle w:val="a4"/>
        <w:jc w:val="center"/>
        <w:rPr>
          <w:rFonts w:ascii="Times New Roman" w:hAnsi="Times New Roman" w:cs="Times New Roman"/>
          <w:sz w:val="40"/>
          <w:szCs w:val="40"/>
        </w:rPr>
      </w:pPr>
    </w:p>
    <w:p w:rsidR="001858DC" w:rsidRPr="00930433" w:rsidRDefault="001858DC" w:rsidP="000520ED">
      <w:pPr>
        <w:pStyle w:val="a4"/>
        <w:jc w:val="center"/>
        <w:rPr>
          <w:rFonts w:ascii="Times New Roman" w:hAnsi="Times New Roman" w:cs="Times New Roman"/>
          <w:sz w:val="36"/>
          <w:szCs w:val="36"/>
        </w:rPr>
      </w:pPr>
    </w:p>
    <w:p w:rsidR="001858DC" w:rsidRDefault="00930433" w:rsidP="000520ED">
      <w:pPr>
        <w:pStyle w:val="a4"/>
        <w:jc w:val="center"/>
        <w:rPr>
          <w:rFonts w:ascii="Times New Roman" w:hAnsi="Times New Roman" w:cs="Times New Roman"/>
          <w:sz w:val="36"/>
          <w:szCs w:val="36"/>
        </w:rPr>
      </w:pPr>
      <w:r w:rsidRPr="00930433">
        <w:rPr>
          <w:rFonts w:ascii="Times New Roman" w:hAnsi="Times New Roman" w:cs="Times New Roman"/>
          <w:sz w:val="36"/>
          <w:szCs w:val="36"/>
        </w:rPr>
        <w:t>КОНСУЛЬТАЦИЯ ДЛЯ РОДИТЕЛЕЙ</w:t>
      </w:r>
      <w:r>
        <w:rPr>
          <w:rFonts w:ascii="Times New Roman" w:hAnsi="Times New Roman" w:cs="Times New Roman"/>
          <w:sz w:val="36"/>
          <w:szCs w:val="36"/>
        </w:rPr>
        <w:t xml:space="preserve"> НА ТЕМУ</w:t>
      </w:r>
    </w:p>
    <w:p w:rsidR="00930433" w:rsidRPr="00930433" w:rsidRDefault="00930433" w:rsidP="00930433">
      <w:pPr>
        <w:pStyle w:val="a4"/>
        <w:jc w:val="center"/>
        <w:rPr>
          <w:rFonts w:ascii="Times New Roman" w:hAnsi="Times New Roman" w:cs="Times New Roman"/>
          <w:sz w:val="36"/>
          <w:szCs w:val="36"/>
        </w:rPr>
      </w:pPr>
      <w:r>
        <w:rPr>
          <w:rFonts w:ascii="Times New Roman" w:hAnsi="Times New Roman" w:cs="Times New Roman"/>
          <w:sz w:val="36"/>
          <w:szCs w:val="36"/>
        </w:rPr>
        <w:t>«</w:t>
      </w:r>
      <w:r w:rsidR="009D6CEF">
        <w:rPr>
          <w:rFonts w:ascii="Times New Roman" w:hAnsi="Times New Roman" w:cs="Times New Roman"/>
          <w:sz w:val="36"/>
          <w:szCs w:val="36"/>
        </w:rPr>
        <w:t>ПОДБИРАЕМ ИГРУШКИ ДЛЯ</w:t>
      </w:r>
      <w:r w:rsidRPr="00930433">
        <w:rPr>
          <w:rFonts w:ascii="Times New Roman" w:hAnsi="Times New Roman" w:cs="Times New Roman"/>
          <w:sz w:val="36"/>
          <w:szCs w:val="36"/>
        </w:rPr>
        <w:t xml:space="preserve"> ИГР ДЕТЕЙ РАННЕГО ВОЗРАСТА</w:t>
      </w:r>
      <w:r w:rsidR="009D6CEF">
        <w:rPr>
          <w:rFonts w:ascii="Times New Roman" w:hAnsi="Times New Roman" w:cs="Times New Roman"/>
          <w:sz w:val="36"/>
          <w:szCs w:val="36"/>
        </w:rPr>
        <w:t>. ДОМАШНЯЯ ИГРОТЕКА</w:t>
      </w:r>
      <w:proofErr w:type="gramStart"/>
      <w:r w:rsidR="009D6CEF">
        <w:rPr>
          <w:rFonts w:ascii="Times New Roman" w:hAnsi="Times New Roman" w:cs="Times New Roman"/>
          <w:sz w:val="36"/>
          <w:szCs w:val="36"/>
        </w:rPr>
        <w:t>.</w:t>
      </w:r>
      <w:r>
        <w:rPr>
          <w:rFonts w:ascii="Times New Roman" w:hAnsi="Times New Roman" w:cs="Times New Roman"/>
          <w:sz w:val="36"/>
          <w:szCs w:val="36"/>
        </w:rPr>
        <w:t>»</w:t>
      </w:r>
      <w:proofErr w:type="gramEnd"/>
    </w:p>
    <w:p w:rsidR="00930433" w:rsidRPr="00930433" w:rsidRDefault="00930433" w:rsidP="00930433">
      <w:pPr>
        <w:pStyle w:val="a4"/>
        <w:jc w:val="center"/>
        <w:rPr>
          <w:rFonts w:ascii="Times New Roman" w:hAnsi="Times New Roman" w:cs="Times New Roman"/>
          <w:sz w:val="36"/>
          <w:szCs w:val="36"/>
        </w:rPr>
      </w:pPr>
    </w:p>
    <w:p w:rsidR="001858DC" w:rsidRPr="00476F7C" w:rsidRDefault="00476F7C" w:rsidP="000520ED">
      <w:pPr>
        <w:pStyle w:val="a4"/>
        <w:jc w:val="center"/>
        <w:rPr>
          <w:rFonts w:ascii="Times New Roman" w:hAnsi="Times New Roman" w:cs="Times New Roman"/>
          <w:b/>
          <w:sz w:val="40"/>
          <w:szCs w:val="40"/>
        </w:rPr>
      </w:pPr>
      <w:r w:rsidRPr="00476F7C">
        <w:rPr>
          <w:b/>
          <w:noProof/>
          <w:lang w:eastAsia="ru-RU"/>
        </w:rPr>
        <w:drawing>
          <wp:anchor distT="0" distB="0" distL="114300" distR="114300" simplePos="0" relativeHeight="251659264" behindDoc="0" locked="0" layoutInCell="1" allowOverlap="1" wp14:anchorId="05E12C84" wp14:editId="2A756692">
            <wp:simplePos x="0" y="0"/>
            <wp:positionH relativeFrom="margin">
              <wp:posOffset>4072255</wp:posOffset>
            </wp:positionH>
            <wp:positionV relativeFrom="margin">
              <wp:posOffset>4166235</wp:posOffset>
            </wp:positionV>
            <wp:extent cx="1864995" cy="2657475"/>
            <wp:effectExtent l="0" t="0" r="1905" b="9525"/>
            <wp:wrapSquare wrapText="bothSides"/>
            <wp:docPr id="3" name="Рисунок 3" descr="https://www.clipartmax.com/png/full/173-1735051_cartoon-cuteness-child-illustration-cartoon-cuteness-child-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lipartmax.com/png/full/173-1735051_cartoon-cuteness-child-illustration-cartoon-cuteness-child-illustra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6499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F7">
        <w:rPr>
          <w:noProof/>
          <w:lang w:eastAsia="ru-RU"/>
        </w:rPr>
        <w:drawing>
          <wp:anchor distT="0" distB="0" distL="114300" distR="114300" simplePos="0" relativeHeight="251658240" behindDoc="0" locked="0" layoutInCell="1" allowOverlap="1" wp14:anchorId="764D18C7" wp14:editId="06BC6E53">
            <wp:simplePos x="0" y="0"/>
            <wp:positionH relativeFrom="margin">
              <wp:posOffset>-337185</wp:posOffset>
            </wp:positionH>
            <wp:positionV relativeFrom="margin">
              <wp:posOffset>4118610</wp:posOffset>
            </wp:positionV>
            <wp:extent cx="2085975" cy="2867660"/>
            <wp:effectExtent l="0" t="0" r="9525" b="8890"/>
            <wp:wrapSquare wrapText="bothSides"/>
            <wp:docPr id="2" name="Рисунок 2" descr="https://i.pinimg.com/originals/9b/44/86/9b4486e7632fc62582a8f98a6acf96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9b/44/86/9b4486e7632fc62582a8f98a6acf96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286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8DC" w:rsidRPr="00476F7C" w:rsidRDefault="001858DC" w:rsidP="000520ED">
      <w:pPr>
        <w:pStyle w:val="a4"/>
        <w:jc w:val="center"/>
        <w:rPr>
          <w:rFonts w:ascii="Times New Roman" w:hAnsi="Times New Roman" w:cs="Times New Roman"/>
          <w:b/>
          <w:sz w:val="40"/>
          <w:szCs w:val="40"/>
        </w:rPr>
      </w:pPr>
    </w:p>
    <w:p w:rsidR="001858DC" w:rsidRPr="00476F7C" w:rsidRDefault="001858DC" w:rsidP="000520ED">
      <w:pPr>
        <w:pStyle w:val="a4"/>
        <w:jc w:val="center"/>
        <w:rPr>
          <w:rFonts w:ascii="Times New Roman" w:hAnsi="Times New Roman" w:cs="Times New Roman"/>
          <w:b/>
          <w:sz w:val="40"/>
          <w:szCs w:val="40"/>
        </w:rPr>
      </w:pPr>
    </w:p>
    <w:p w:rsidR="001858DC" w:rsidRPr="00476F7C" w:rsidRDefault="001858DC" w:rsidP="000520ED">
      <w:pPr>
        <w:pStyle w:val="a4"/>
        <w:jc w:val="center"/>
        <w:rPr>
          <w:rFonts w:ascii="Times New Roman" w:hAnsi="Times New Roman" w:cs="Times New Roman"/>
          <w:b/>
          <w:sz w:val="40"/>
          <w:szCs w:val="40"/>
        </w:rPr>
      </w:pPr>
    </w:p>
    <w:p w:rsidR="001858DC" w:rsidRPr="00476F7C" w:rsidRDefault="001858DC" w:rsidP="000520ED">
      <w:pPr>
        <w:pStyle w:val="a4"/>
        <w:jc w:val="center"/>
        <w:rPr>
          <w:rFonts w:ascii="Times New Roman" w:hAnsi="Times New Roman" w:cs="Times New Roman"/>
          <w:b/>
          <w:sz w:val="40"/>
          <w:szCs w:val="40"/>
        </w:rPr>
      </w:pPr>
    </w:p>
    <w:p w:rsidR="001858DC" w:rsidRPr="00476F7C" w:rsidRDefault="00476F7C" w:rsidP="000520ED">
      <w:pPr>
        <w:pStyle w:val="a4"/>
        <w:jc w:val="center"/>
        <w:rPr>
          <w:rFonts w:ascii="Times New Roman" w:hAnsi="Times New Roman" w:cs="Times New Roman"/>
          <w:b/>
          <w:sz w:val="40"/>
          <w:szCs w:val="40"/>
        </w:rPr>
      </w:pPr>
      <w:r>
        <w:rPr>
          <w:noProof/>
          <w:lang w:eastAsia="ru-RU"/>
        </w:rPr>
        <w:drawing>
          <wp:anchor distT="0" distB="0" distL="114300" distR="114300" simplePos="0" relativeHeight="251660288" behindDoc="0" locked="0" layoutInCell="1" allowOverlap="1" wp14:anchorId="48BF47F3" wp14:editId="6D381B67">
            <wp:simplePos x="0" y="0"/>
            <wp:positionH relativeFrom="margin">
              <wp:posOffset>1879600</wp:posOffset>
            </wp:positionH>
            <wp:positionV relativeFrom="margin">
              <wp:posOffset>5535295</wp:posOffset>
            </wp:positionV>
            <wp:extent cx="2219325" cy="1569720"/>
            <wp:effectExtent l="0" t="0" r="9525" b="0"/>
            <wp:wrapSquare wrapText="bothSides"/>
            <wp:docPr id="5" name="Рисунок 5" descr="https://abrakadabra.fun/uploads/posts/2021-12/thumbs/1640417290_6-abrakadabra-fun-p-igrushka-vekto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rakadabra.fun/uploads/posts/2021-12/thumbs/1640417290_6-abrakadabra-fun-p-igrushka-vektor-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8DC" w:rsidRPr="00476F7C" w:rsidRDefault="001858DC" w:rsidP="000520ED">
      <w:pPr>
        <w:pStyle w:val="a4"/>
        <w:jc w:val="center"/>
        <w:rPr>
          <w:rFonts w:ascii="Times New Roman" w:hAnsi="Times New Roman" w:cs="Times New Roman"/>
          <w:b/>
          <w:sz w:val="40"/>
          <w:szCs w:val="40"/>
        </w:rPr>
      </w:pPr>
    </w:p>
    <w:p w:rsidR="001858DC" w:rsidRPr="00476F7C" w:rsidRDefault="001858DC" w:rsidP="000520ED">
      <w:pPr>
        <w:pStyle w:val="a4"/>
        <w:jc w:val="center"/>
        <w:rPr>
          <w:rFonts w:ascii="Times New Roman" w:hAnsi="Times New Roman" w:cs="Times New Roman"/>
          <w:b/>
          <w:sz w:val="40"/>
          <w:szCs w:val="40"/>
        </w:rPr>
      </w:pPr>
    </w:p>
    <w:p w:rsidR="001858DC" w:rsidRPr="00476F7C" w:rsidRDefault="001858DC" w:rsidP="000520ED">
      <w:pPr>
        <w:pStyle w:val="a4"/>
        <w:jc w:val="center"/>
        <w:rPr>
          <w:rFonts w:ascii="Times New Roman" w:hAnsi="Times New Roman" w:cs="Times New Roman"/>
          <w:b/>
          <w:sz w:val="40"/>
          <w:szCs w:val="40"/>
        </w:rPr>
      </w:pPr>
    </w:p>
    <w:p w:rsidR="00476F7C" w:rsidRDefault="00476F7C" w:rsidP="00476F7C">
      <w:pPr>
        <w:pStyle w:val="a4"/>
        <w:jc w:val="right"/>
        <w:rPr>
          <w:rFonts w:ascii="Times New Roman" w:hAnsi="Times New Roman" w:cs="Times New Roman"/>
          <w:sz w:val="32"/>
          <w:szCs w:val="32"/>
        </w:rPr>
      </w:pPr>
      <w:r>
        <w:rPr>
          <w:rFonts w:ascii="Times New Roman" w:hAnsi="Times New Roman" w:cs="Times New Roman"/>
          <w:sz w:val="32"/>
          <w:szCs w:val="32"/>
        </w:rPr>
        <w:t xml:space="preserve">Составила воспитатель </w:t>
      </w:r>
    </w:p>
    <w:p w:rsidR="001858DC" w:rsidRPr="00476F7C" w:rsidRDefault="00476F7C" w:rsidP="00476F7C">
      <w:pPr>
        <w:pStyle w:val="a4"/>
        <w:jc w:val="right"/>
        <w:rPr>
          <w:rFonts w:ascii="Times New Roman" w:hAnsi="Times New Roman" w:cs="Times New Roman"/>
          <w:sz w:val="32"/>
          <w:szCs w:val="32"/>
        </w:rPr>
      </w:pPr>
      <w:proofErr w:type="spellStart"/>
      <w:r>
        <w:rPr>
          <w:rFonts w:ascii="Times New Roman" w:hAnsi="Times New Roman" w:cs="Times New Roman"/>
          <w:sz w:val="32"/>
          <w:szCs w:val="32"/>
        </w:rPr>
        <w:t>Гюльмагомедова</w:t>
      </w:r>
      <w:proofErr w:type="spellEnd"/>
      <w:r>
        <w:rPr>
          <w:rFonts w:ascii="Times New Roman" w:hAnsi="Times New Roman" w:cs="Times New Roman"/>
          <w:sz w:val="32"/>
          <w:szCs w:val="32"/>
        </w:rPr>
        <w:t xml:space="preserve"> И.Ф.</w:t>
      </w:r>
      <w:bookmarkStart w:id="0" w:name="_GoBack"/>
      <w:bookmarkEnd w:id="0"/>
    </w:p>
    <w:p w:rsidR="00476F7C" w:rsidRDefault="00476F7C" w:rsidP="00476F7C">
      <w:pPr>
        <w:pStyle w:val="a4"/>
        <w:jc w:val="center"/>
        <w:rPr>
          <w:rFonts w:ascii="Times New Roman" w:hAnsi="Times New Roman" w:cs="Times New Roman"/>
          <w:sz w:val="40"/>
          <w:szCs w:val="40"/>
        </w:rPr>
      </w:pPr>
    </w:p>
    <w:p w:rsidR="001858DC" w:rsidRDefault="00476F7C" w:rsidP="000520ED">
      <w:pPr>
        <w:pStyle w:val="a4"/>
        <w:jc w:val="center"/>
        <w:rPr>
          <w:rFonts w:ascii="Times New Roman" w:hAnsi="Times New Roman" w:cs="Times New Roman"/>
          <w:sz w:val="40"/>
          <w:szCs w:val="40"/>
        </w:rPr>
      </w:pPr>
      <w:r w:rsidRPr="00476F7C">
        <w:rPr>
          <w:rFonts w:ascii="Times New Roman" w:hAnsi="Times New Roman" w:cs="Times New Roman"/>
          <w:sz w:val="28"/>
          <w:szCs w:val="28"/>
        </w:rPr>
        <w:t>2022</w:t>
      </w:r>
      <w:r>
        <w:rPr>
          <w:rFonts w:ascii="Times New Roman" w:hAnsi="Times New Roman" w:cs="Times New Roman"/>
          <w:sz w:val="28"/>
          <w:szCs w:val="28"/>
        </w:rPr>
        <w:t>г.</w:t>
      </w:r>
      <w:r w:rsidR="005344F7">
        <w:rPr>
          <w:noProof/>
          <w:lang w:eastAsia="ru-RU"/>
        </w:rPr>
        <mc:AlternateContent>
          <mc:Choice Requires="wps">
            <w:drawing>
              <wp:inline distT="0" distB="0" distL="0" distR="0" wp14:anchorId="1826ED70" wp14:editId="50E3960A">
                <wp:extent cx="304800" cy="304800"/>
                <wp:effectExtent l="0" t="0" r="0" b="0"/>
                <wp:docPr id="7" name="AutoShape 7" descr="https://media.baamboozle.com/uploads/images/57241/1632422061_32087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media.baamboozle.com/uploads/images/57241/1632422061_320878.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iKfUEukCAAAI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601BA0" w:rsidRDefault="00601BA0" w:rsidP="000520ED">
      <w:pPr>
        <w:pStyle w:val="a4"/>
        <w:rPr>
          <w:rFonts w:ascii="Times New Roman" w:hAnsi="Times New Roman" w:cs="Times New Roman"/>
          <w:sz w:val="28"/>
          <w:szCs w:val="28"/>
        </w:rPr>
      </w:pPr>
    </w:p>
    <w:p w:rsidR="009D6CEF" w:rsidRDefault="009D6CEF" w:rsidP="009D6CEF">
      <w:pPr>
        <w:pStyle w:val="a4"/>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9D6CEF" w:rsidRPr="000520ED" w:rsidRDefault="009D6CEF" w:rsidP="009D6CEF">
      <w:pPr>
        <w:pStyle w:val="a4"/>
        <w:jc w:val="center"/>
        <w:rPr>
          <w:rFonts w:ascii="Times New Roman" w:hAnsi="Times New Roman" w:cs="Times New Roman"/>
          <w:sz w:val="28"/>
          <w:szCs w:val="28"/>
        </w:rPr>
      </w:pP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1.</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В играх с игрушками необходимо участие взрослых.</w:t>
      </w:r>
    </w:p>
    <w:p w:rsidR="000520ED" w:rsidRPr="000520ED" w:rsidRDefault="00041E0F" w:rsidP="000520ED">
      <w:pPr>
        <w:pStyle w:val="a4"/>
        <w:rPr>
          <w:rFonts w:ascii="Times New Roman" w:hAnsi="Times New Roman" w:cs="Times New Roman"/>
          <w:b/>
          <w:sz w:val="28"/>
          <w:szCs w:val="28"/>
        </w:rPr>
      </w:pPr>
      <w:r w:rsidRPr="000520ED">
        <w:rPr>
          <w:rFonts w:ascii="Times New Roman" w:hAnsi="Times New Roman" w:cs="Times New Roman"/>
          <w:sz w:val="28"/>
          <w:szCs w:val="28"/>
        </w:rPr>
        <w:t>2.</w:t>
      </w:r>
      <w:r w:rsidR="00601BA0" w:rsidRPr="000520ED">
        <w:rPr>
          <w:rFonts w:ascii="Times New Roman" w:hAnsi="Times New Roman" w:cs="Times New Roman"/>
          <w:sz w:val="28"/>
          <w:szCs w:val="28"/>
        </w:rPr>
        <w:t xml:space="preserve"> </w:t>
      </w:r>
      <w:r w:rsidR="000520ED" w:rsidRPr="00930433">
        <w:rPr>
          <w:rFonts w:ascii="Times New Roman" w:hAnsi="Times New Roman" w:cs="Times New Roman"/>
          <w:sz w:val="28"/>
          <w:szCs w:val="28"/>
        </w:rPr>
        <w:t>Игрушка должна развивать, обучать, воспитывать ребенка, быть полезной.</w:t>
      </w:r>
    </w:p>
    <w:p w:rsidR="000520ED"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3.</w:t>
      </w:r>
      <w:r w:rsidR="000520ED" w:rsidRPr="000520ED">
        <w:rPr>
          <w:rFonts w:ascii="Times New Roman" w:hAnsi="Times New Roman" w:cs="Times New Roman"/>
          <w:sz w:val="28"/>
          <w:szCs w:val="28"/>
        </w:rPr>
        <w:t xml:space="preserve"> В жизни ребенка раннего возраста должны использоваться различные виды игрушек: сюжетно-образные, дидактические, технические, театральные, спортивные, музыкальные, игрушки-забавы, конструкторы и строительные наборы.</w:t>
      </w:r>
    </w:p>
    <w:p w:rsidR="000520ED"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4.</w:t>
      </w:r>
      <w:r w:rsidR="00601BA0" w:rsidRPr="000520ED">
        <w:rPr>
          <w:rFonts w:ascii="Times New Roman" w:hAnsi="Times New Roman" w:cs="Times New Roman"/>
          <w:sz w:val="28"/>
          <w:szCs w:val="28"/>
        </w:rPr>
        <w:t xml:space="preserve"> </w:t>
      </w:r>
      <w:r w:rsidR="000520ED" w:rsidRPr="000520ED">
        <w:rPr>
          <w:rFonts w:ascii="Times New Roman" w:hAnsi="Times New Roman" w:cs="Times New Roman"/>
          <w:sz w:val="28"/>
          <w:szCs w:val="28"/>
        </w:rPr>
        <w:t>Игрушки должны соответствовать возрасту, педагогическим, психологическим, гигиеническим, эстетическим требованиям.</w:t>
      </w:r>
    </w:p>
    <w:p w:rsidR="000520ED"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5.</w:t>
      </w:r>
      <w:r w:rsidR="000520ED" w:rsidRPr="000520ED">
        <w:rPr>
          <w:rFonts w:ascii="Times New Roman" w:hAnsi="Times New Roman" w:cs="Times New Roman"/>
          <w:sz w:val="28"/>
          <w:szCs w:val="28"/>
        </w:rPr>
        <w:t xml:space="preserve"> Игрушки должны быть направлены на развитие познавательной, сенсомоторной сферы малышей, коммуникативных, конструктивных, творческих способностей, развивать ребенка физически.</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6.</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давать основные представления о предметах и явлениях действий жизни.</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7.</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побуждать ребенка к игре и способствовать развитию содержания игры: развивать детскую фантазию и изобретательность.</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8.</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формировать положительное отношение к людям, труду, уважение к результатам общего человеческого труда.</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9.</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приучать ребенка к самостоятельности.</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10.</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побуждать малыша войти в роль, осуществить задуманное, т.е. создать игровой образ.</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11.</w:t>
      </w:r>
      <w:r w:rsidR="00601BA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Игрушки должны оказывать влияние на воспитание чувства доброты, коллективизма, на укрепление дружеских взаимоотношений.</w:t>
      </w:r>
    </w:p>
    <w:p w:rsidR="00041E0F" w:rsidRPr="000520ED" w:rsidRDefault="00041E0F" w:rsidP="000520ED">
      <w:pPr>
        <w:pStyle w:val="a4"/>
        <w:rPr>
          <w:rFonts w:ascii="Times New Roman" w:hAnsi="Times New Roman" w:cs="Times New Roman"/>
          <w:sz w:val="28"/>
          <w:szCs w:val="28"/>
        </w:rPr>
      </w:pPr>
    </w:p>
    <w:p w:rsidR="001E6090" w:rsidRPr="000520ED" w:rsidRDefault="009D6CEF" w:rsidP="009D6CEF">
      <w:pPr>
        <w:pStyle w:val="a4"/>
        <w:jc w:val="center"/>
        <w:rPr>
          <w:rFonts w:ascii="Times New Roman" w:hAnsi="Times New Roman" w:cs="Times New Roman"/>
          <w:sz w:val="28"/>
          <w:szCs w:val="28"/>
        </w:rPr>
      </w:pPr>
      <w:r>
        <w:rPr>
          <w:rFonts w:ascii="Times New Roman" w:hAnsi="Times New Roman" w:cs="Times New Roman"/>
          <w:sz w:val="28"/>
          <w:szCs w:val="28"/>
        </w:rPr>
        <w:t>КАК ВЫБРАТЬ ИГРУШКИ ПРАВИЛЬНО</w:t>
      </w:r>
    </w:p>
    <w:p w:rsidR="001E6090" w:rsidRPr="000520ED" w:rsidRDefault="001E6090" w:rsidP="000520ED">
      <w:pPr>
        <w:pStyle w:val="a4"/>
        <w:rPr>
          <w:rFonts w:ascii="Times New Roman" w:hAnsi="Times New Roman" w:cs="Times New Roman"/>
          <w:sz w:val="28"/>
          <w:szCs w:val="28"/>
        </w:rPr>
      </w:pP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1.</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Родителям необходимо правильно и грамотно выбрать игрушку.</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2.</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быть простой и доступной, увлекательной и привлекательной.</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3.</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Игрушка должна быть полезной, безопасной, приносить малышу удовлетворение и радость, воспитывать добрые, гуманные чувства.</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4.</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При выборе игрушек необходимо учитывать возрастные возможности.</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5.</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Игрушек должно быть достаточное количество и разного вида, необходимо знать значение каждого вида.</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6.</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Родителям необходимо выделять время для игр с ребенком.</w:t>
      </w:r>
    </w:p>
    <w:p w:rsidR="00041E0F"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7.</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Родители должны владеть методикой внесения новой игрушки, научить малыша выполнять игровые действия самостоятельно и расширять игровой опыт малышей.</w:t>
      </w:r>
    </w:p>
    <w:p w:rsidR="000520ED" w:rsidRPr="000520ED" w:rsidRDefault="00041E0F" w:rsidP="000520ED">
      <w:pPr>
        <w:pStyle w:val="a4"/>
        <w:rPr>
          <w:rFonts w:ascii="Times New Roman" w:hAnsi="Times New Roman" w:cs="Times New Roman"/>
          <w:sz w:val="28"/>
          <w:szCs w:val="28"/>
        </w:rPr>
      </w:pPr>
      <w:r w:rsidRPr="000520ED">
        <w:rPr>
          <w:rFonts w:ascii="Times New Roman" w:hAnsi="Times New Roman" w:cs="Times New Roman"/>
          <w:sz w:val="28"/>
          <w:szCs w:val="28"/>
        </w:rPr>
        <w:t>8.</w:t>
      </w:r>
      <w:r w:rsidR="001E6090" w:rsidRPr="000520ED">
        <w:rPr>
          <w:rFonts w:ascii="Times New Roman" w:hAnsi="Times New Roman" w:cs="Times New Roman"/>
          <w:sz w:val="28"/>
          <w:szCs w:val="28"/>
        </w:rPr>
        <w:t xml:space="preserve"> </w:t>
      </w:r>
      <w:r w:rsidRPr="000520ED">
        <w:rPr>
          <w:rFonts w:ascii="Times New Roman" w:hAnsi="Times New Roman" w:cs="Times New Roman"/>
          <w:sz w:val="28"/>
          <w:szCs w:val="28"/>
        </w:rPr>
        <w:t>Взрослым необходимо закреплять дома игры с игрушками, которые использовались в детском саду, чтобы не пропадал интерес.</w:t>
      </w:r>
      <w:proofErr w:type="gramStart"/>
      <w:r w:rsidR="000520ED" w:rsidRPr="000520ED">
        <w:rPr>
          <w:rFonts w:ascii="Times New Roman" w:hAnsi="Times New Roman" w:cs="Times New Roman"/>
          <w:sz w:val="28"/>
          <w:szCs w:val="28"/>
        </w:rPr>
        <w:t xml:space="preserve"> .</w:t>
      </w:r>
      <w:proofErr w:type="gramEnd"/>
      <w:r w:rsidR="000520ED" w:rsidRPr="000520ED">
        <w:rPr>
          <w:rFonts w:ascii="Times New Roman" w:hAnsi="Times New Roman" w:cs="Times New Roman"/>
          <w:sz w:val="28"/>
          <w:szCs w:val="28"/>
        </w:rPr>
        <w:t xml:space="preserve"> Сломанную игрушку надо починить или убрать.</w:t>
      </w:r>
    </w:p>
    <w:p w:rsidR="000520ED" w:rsidRPr="000520ED" w:rsidRDefault="000520ED" w:rsidP="000520ED">
      <w:pPr>
        <w:pStyle w:val="a4"/>
        <w:rPr>
          <w:rFonts w:ascii="Times New Roman" w:hAnsi="Times New Roman" w:cs="Times New Roman"/>
          <w:sz w:val="28"/>
          <w:szCs w:val="28"/>
        </w:rPr>
      </w:pPr>
      <w:r>
        <w:rPr>
          <w:rFonts w:ascii="Times New Roman" w:hAnsi="Times New Roman" w:cs="Times New Roman"/>
          <w:sz w:val="28"/>
          <w:szCs w:val="28"/>
        </w:rPr>
        <w:t>9</w:t>
      </w:r>
      <w:r w:rsidRPr="000520ED">
        <w:rPr>
          <w:rFonts w:ascii="Times New Roman" w:hAnsi="Times New Roman" w:cs="Times New Roman"/>
          <w:sz w:val="28"/>
          <w:szCs w:val="28"/>
        </w:rPr>
        <w:t>. Малыш должен бережно и аккуратно обращаться с игрушкой с раннего возраста.</w:t>
      </w:r>
    </w:p>
    <w:p w:rsidR="008227B3" w:rsidRPr="000520ED" w:rsidRDefault="008227B3" w:rsidP="000520ED">
      <w:pPr>
        <w:pStyle w:val="a4"/>
        <w:rPr>
          <w:rFonts w:ascii="Times New Roman" w:hAnsi="Times New Roman" w:cs="Times New Roman"/>
          <w:sz w:val="28"/>
          <w:szCs w:val="28"/>
        </w:rPr>
      </w:pPr>
    </w:p>
    <w:p w:rsidR="001E6090" w:rsidRPr="000520ED" w:rsidRDefault="001E6090" w:rsidP="000520ED">
      <w:pPr>
        <w:pStyle w:val="a4"/>
        <w:rPr>
          <w:rFonts w:ascii="Times New Roman" w:hAnsi="Times New Roman" w:cs="Times New Roman"/>
          <w:color w:val="000000"/>
          <w:sz w:val="28"/>
          <w:szCs w:val="28"/>
        </w:rPr>
      </w:pPr>
    </w:p>
    <w:p w:rsidR="001E6090" w:rsidRPr="00930433" w:rsidRDefault="001E6090" w:rsidP="000520ED">
      <w:pPr>
        <w:pStyle w:val="a4"/>
        <w:rPr>
          <w:rFonts w:ascii="Times New Roman" w:hAnsi="Times New Roman" w:cs="Times New Roman"/>
          <w:b/>
          <w:color w:val="000000"/>
          <w:sz w:val="36"/>
          <w:szCs w:val="36"/>
        </w:rPr>
      </w:pPr>
      <w:r w:rsidRPr="00930433">
        <w:rPr>
          <w:rFonts w:ascii="Times New Roman" w:hAnsi="Times New Roman" w:cs="Times New Roman"/>
          <w:b/>
          <w:color w:val="000000"/>
          <w:sz w:val="36"/>
          <w:szCs w:val="36"/>
        </w:rPr>
        <w:t>Рекомендации по организации «Домашней игротеки»</w:t>
      </w:r>
    </w:p>
    <w:p w:rsidR="001E6090" w:rsidRPr="000520ED" w:rsidRDefault="001E6090" w:rsidP="000520ED">
      <w:pPr>
        <w:pStyle w:val="a4"/>
        <w:rPr>
          <w:rFonts w:ascii="Times New Roman" w:hAnsi="Times New Roman" w:cs="Times New Roman"/>
          <w:color w:val="000000"/>
          <w:sz w:val="28"/>
          <w:szCs w:val="28"/>
        </w:rPr>
      </w:pP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 xml:space="preserve">«Домашняя игротека» знакомит родителей с играми, игровыми упражнениями и заданиями на закрепление различных речевых навыков. Отбирая и разрабатывая материал, мы учитываем большую загруженность родителей ежедневными домашними делами, и накопленную к концу дня усталость. Среди прочих дома рекомендуем «играть на кухне». </w:t>
      </w:r>
    </w:p>
    <w:p w:rsidR="001E6090" w:rsidRPr="00334081"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Например, предлагаем игровые упражнения на развитие мелкой моторики рук.</w:t>
      </w:r>
    </w:p>
    <w:p w:rsidR="001E6090" w:rsidRPr="000520ED" w:rsidRDefault="001E6090" w:rsidP="000520ED">
      <w:pPr>
        <w:pStyle w:val="a4"/>
        <w:rPr>
          <w:rFonts w:ascii="Times New Roman" w:hAnsi="Times New Roman" w:cs="Times New Roman"/>
          <w:color w:val="000000"/>
          <w:sz w:val="28"/>
          <w:szCs w:val="28"/>
        </w:rPr>
      </w:pPr>
      <w:r w:rsidRPr="00930433">
        <w:rPr>
          <w:rFonts w:ascii="Times New Roman" w:hAnsi="Times New Roman" w:cs="Times New Roman"/>
          <w:b/>
          <w:color w:val="000000"/>
          <w:sz w:val="28"/>
          <w:szCs w:val="28"/>
        </w:rPr>
        <w:t>«Помогаю маме».</w:t>
      </w:r>
      <w:r w:rsidRPr="000520ED">
        <w:rPr>
          <w:rFonts w:ascii="Times New Roman" w:hAnsi="Times New Roman" w:cs="Times New Roman"/>
          <w:color w:val="000000"/>
          <w:sz w:val="28"/>
          <w:szCs w:val="28"/>
        </w:rPr>
        <w:t> Большую часть времени Вы проводите на кухне. Вы заняты на приготовление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1E6090" w:rsidRPr="000520ED" w:rsidRDefault="001E6090" w:rsidP="000520ED">
      <w:pPr>
        <w:pStyle w:val="a4"/>
        <w:rPr>
          <w:rFonts w:ascii="Times New Roman" w:hAnsi="Times New Roman" w:cs="Times New Roman"/>
          <w:color w:val="000000"/>
          <w:sz w:val="28"/>
          <w:szCs w:val="28"/>
        </w:rPr>
      </w:pPr>
      <w:r w:rsidRPr="00930433">
        <w:rPr>
          <w:rFonts w:ascii="Times New Roman" w:hAnsi="Times New Roman" w:cs="Times New Roman"/>
          <w:b/>
          <w:color w:val="000000"/>
          <w:sz w:val="28"/>
          <w:szCs w:val="28"/>
        </w:rPr>
        <w:t>«Волшебные палочки».</w:t>
      </w:r>
      <w:r w:rsidRPr="000520ED">
        <w:rPr>
          <w:rFonts w:ascii="Times New Roman" w:hAnsi="Times New Roman" w:cs="Times New Roman"/>
          <w:color w:val="000000"/>
          <w:sz w:val="28"/>
          <w:szCs w:val="28"/>
        </w:rPr>
        <w:t> Дайте малышу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дополняют изображения.</w:t>
      </w:r>
    </w:p>
    <w:p w:rsidR="001E6090" w:rsidRPr="000520ED" w:rsidRDefault="001E6090" w:rsidP="000520ED">
      <w:pPr>
        <w:pStyle w:val="a4"/>
        <w:rPr>
          <w:rFonts w:ascii="Times New Roman" w:hAnsi="Times New Roman" w:cs="Times New Roman"/>
          <w:bCs/>
          <w:color w:val="000000"/>
          <w:sz w:val="28"/>
          <w:szCs w:val="28"/>
        </w:rPr>
      </w:pPr>
    </w:p>
    <w:p w:rsidR="009D6CEF" w:rsidRPr="00334081" w:rsidRDefault="001E6090" w:rsidP="000520ED">
      <w:pPr>
        <w:pStyle w:val="a4"/>
        <w:rPr>
          <w:rFonts w:ascii="Times New Roman" w:hAnsi="Times New Roman" w:cs="Times New Roman"/>
          <w:bCs/>
          <w:color w:val="000000"/>
          <w:sz w:val="28"/>
          <w:szCs w:val="28"/>
        </w:rPr>
      </w:pPr>
      <w:r w:rsidRPr="000520ED">
        <w:rPr>
          <w:rFonts w:ascii="Times New Roman" w:hAnsi="Times New Roman" w:cs="Times New Roman"/>
          <w:bCs/>
          <w:color w:val="000000"/>
          <w:sz w:val="28"/>
          <w:szCs w:val="28"/>
        </w:rPr>
        <w:t>На кухне можно проводить игры на обогащение словаря ребенка.</w:t>
      </w:r>
    </w:p>
    <w:p w:rsidR="009D6CEF" w:rsidRDefault="001E6090" w:rsidP="000520ED">
      <w:pPr>
        <w:pStyle w:val="a4"/>
        <w:rPr>
          <w:rFonts w:ascii="Times New Roman" w:hAnsi="Times New Roman" w:cs="Times New Roman"/>
          <w:color w:val="000000"/>
          <w:sz w:val="28"/>
          <w:szCs w:val="28"/>
        </w:rPr>
      </w:pPr>
      <w:r w:rsidRPr="009D6CEF">
        <w:rPr>
          <w:rFonts w:ascii="Times New Roman" w:hAnsi="Times New Roman" w:cs="Times New Roman"/>
          <w:b/>
          <w:color w:val="000000"/>
          <w:sz w:val="28"/>
          <w:szCs w:val="28"/>
        </w:rPr>
        <w:t>«Давай искать на кухне слова».</w:t>
      </w:r>
      <w:r w:rsidRPr="000520ED">
        <w:rPr>
          <w:rFonts w:ascii="Times New Roman" w:hAnsi="Times New Roman" w:cs="Times New Roman"/>
          <w:color w:val="000000"/>
          <w:sz w:val="28"/>
          <w:szCs w:val="28"/>
        </w:rPr>
        <w:t> </w:t>
      </w:r>
    </w:p>
    <w:p w:rsidR="009D6CEF"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Какие слова можно вынуть из борща? Вине</w:t>
      </w:r>
      <w:r w:rsidR="009D6CEF">
        <w:rPr>
          <w:rFonts w:ascii="Times New Roman" w:hAnsi="Times New Roman" w:cs="Times New Roman"/>
          <w:color w:val="000000"/>
          <w:sz w:val="28"/>
          <w:szCs w:val="28"/>
        </w:rPr>
        <w:t>грета? Кухонного шкафа? Плиты? и</w:t>
      </w:r>
      <w:r w:rsidRPr="000520ED">
        <w:rPr>
          <w:rFonts w:ascii="Times New Roman" w:hAnsi="Times New Roman" w:cs="Times New Roman"/>
          <w:color w:val="000000"/>
          <w:sz w:val="28"/>
          <w:szCs w:val="28"/>
        </w:rPr>
        <w:t xml:space="preserve"> пр.</w:t>
      </w:r>
    </w:p>
    <w:p w:rsidR="009D6CEF" w:rsidRDefault="009D6CEF" w:rsidP="000520ED">
      <w:pPr>
        <w:pStyle w:val="a4"/>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«Угощаю» </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 xml:space="preserve">«Давай вспомним вкусные слова и угостим друг друга». Ребенок называет «вкусное» слово и «кладет» Вам на ладошку, затем Вы ему, и так до тех </w:t>
      </w:r>
      <w:proofErr w:type="gramStart"/>
      <w:r w:rsidRPr="000520ED">
        <w:rPr>
          <w:rFonts w:ascii="Times New Roman" w:hAnsi="Times New Roman" w:cs="Times New Roman"/>
          <w:color w:val="000000"/>
          <w:sz w:val="28"/>
          <w:szCs w:val="28"/>
        </w:rPr>
        <w:t>пор</w:t>
      </w:r>
      <w:proofErr w:type="gramEnd"/>
      <w:r w:rsidRPr="000520ED">
        <w:rPr>
          <w:rFonts w:ascii="Times New Roman" w:hAnsi="Times New Roman" w:cs="Times New Roman"/>
          <w:color w:val="000000"/>
          <w:sz w:val="28"/>
          <w:szCs w:val="28"/>
        </w:rPr>
        <w:t xml:space="preserve"> пока все не «съедите». Можно поиграть в «сладкие», «кислые», «соленые», «горькие» слова</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Можно играть с целью развития грамматического строя речи.</w:t>
      </w:r>
    </w:p>
    <w:p w:rsidR="001E6090" w:rsidRPr="000520ED" w:rsidRDefault="009D6CEF" w:rsidP="000520ED">
      <w:pPr>
        <w:pStyle w:val="a4"/>
        <w:rPr>
          <w:rFonts w:ascii="Times New Roman" w:hAnsi="Times New Roman" w:cs="Times New Roman"/>
          <w:color w:val="000000"/>
          <w:sz w:val="28"/>
          <w:szCs w:val="28"/>
        </w:rPr>
      </w:pPr>
      <w:r>
        <w:rPr>
          <w:rFonts w:ascii="Times New Roman" w:hAnsi="Times New Roman" w:cs="Times New Roman"/>
          <w:b/>
          <w:color w:val="000000"/>
          <w:sz w:val="28"/>
          <w:szCs w:val="28"/>
        </w:rPr>
        <w:t>«Приготовим сок»</w:t>
      </w:r>
      <w:r>
        <w:rPr>
          <w:rFonts w:ascii="Times New Roman" w:hAnsi="Times New Roman" w:cs="Times New Roman"/>
          <w:color w:val="000000"/>
          <w:sz w:val="28"/>
          <w:szCs w:val="28"/>
        </w:rPr>
        <w:t>  Из яблок сок …яблочный; из груш …грушевый; из слив …</w:t>
      </w:r>
      <w:r w:rsidR="00486AA9">
        <w:rPr>
          <w:rFonts w:ascii="Times New Roman" w:hAnsi="Times New Roman" w:cs="Times New Roman"/>
          <w:color w:val="000000"/>
          <w:sz w:val="28"/>
          <w:szCs w:val="28"/>
        </w:rPr>
        <w:t>сливовый; из вишни …вишневый</w:t>
      </w:r>
      <w:r w:rsidR="001E6090" w:rsidRPr="000520ED">
        <w:rPr>
          <w:rFonts w:ascii="Times New Roman" w:hAnsi="Times New Roman" w:cs="Times New Roman"/>
          <w:color w:val="000000"/>
          <w:sz w:val="28"/>
          <w:szCs w:val="28"/>
        </w:rPr>
        <w:t>; из моркови, лимона, апельсина и т.п. А теперь наоборот: апель</w:t>
      </w:r>
      <w:r w:rsidR="00486AA9">
        <w:rPr>
          <w:rFonts w:ascii="Times New Roman" w:hAnsi="Times New Roman" w:cs="Times New Roman"/>
          <w:color w:val="000000"/>
          <w:sz w:val="28"/>
          <w:szCs w:val="28"/>
        </w:rPr>
        <w:t>синовый сок из чего? и т.д.</w:t>
      </w:r>
    </w:p>
    <w:p w:rsidR="001E6090" w:rsidRPr="000520ED" w:rsidRDefault="001E6090" w:rsidP="000520ED">
      <w:pPr>
        <w:pStyle w:val="a4"/>
        <w:rPr>
          <w:rFonts w:ascii="Times New Roman" w:hAnsi="Times New Roman" w:cs="Times New Roman"/>
          <w:color w:val="000000"/>
          <w:sz w:val="28"/>
          <w:szCs w:val="28"/>
        </w:rPr>
      </w:pPr>
    </w:p>
    <w:p w:rsidR="001E6090" w:rsidRPr="00486AA9" w:rsidRDefault="001E6090" w:rsidP="000520ED">
      <w:pPr>
        <w:pStyle w:val="a4"/>
        <w:rPr>
          <w:rFonts w:ascii="Times New Roman" w:hAnsi="Times New Roman" w:cs="Times New Roman"/>
          <w:b/>
          <w:color w:val="000000"/>
          <w:sz w:val="28"/>
          <w:szCs w:val="28"/>
        </w:rPr>
      </w:pPr>
      <w:r w:rsidRPr="00486AA9">
        <w:rPr>
          <w:rFonts w:ascii="Times New Roman" w:hAnsi="Times New Roman" w:cs="Times New Roman"/>
          <w:b/>
          <w:bCs/>
          <w:color w:val="000000"/>
          <w:sz w:val="28"/>
          <w:szCs w:val="28"/>
        </w:rPr>
        <w:t>Игровые упражнения на развитие мелкой моторики</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Пока Вы заняты пришиванием пуговиц, ребенок может выкладывать из пуговиц, ярких ниточек красивые узоры.</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Попробуйте вместе с ребенком сделать панно из пуговиц. Пуговицы можно пришивать (с Вашей помощью), а можно укреплять их на тонком слое пластилина (без Вашей помощи).</w:t>
      </w:r>
    </w:p>
    <w:p w:rsidR="001E6090"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Очень красивые картинки получаются из кнопок, особенно цветных. В детском саду педагоги не могут дать детям кнопки (в целях безопасности). Но дома вы можете проконтролировать своего ребенка. Кнопки лучше всего втыкать в плотный поролон.</w:t>
      </w:r>
    </w:p>
    <w:p w:rsidR="00334081" w:rsidRPr="000520ED" w:rsidRDefault="00334081" w:rsidP="000520ED">
      <w:pPr>
        <w:pStyle w:val="a4"/>
        <w:rPr>
          <w:rFonts w:ascii="Times New Roman" w:hAnsi="Times New Roman" w:cs="Times New Roman"/>
          <w:color w:val="000000"/>
          <w:sz w:val="28"/>
          <w:szCs w:val="28"/>
        </w:rPr>
      </w:pPr>
    </w:p>
    <w:p w:rsidR="001E6090" w:rsidRPr="00486AA9" w:rsidRDefault="001E6090" w:rsidP="000520ED">
      <w:pPr>
        <w:pStyle w:val="a4"/>
        <w:rPr>
          <w:rFonts w:ascii="Times New Roman" w:hAnsi="Times New Roman" w:cs="Times New Roman"/>
          <w:b/>
          <w:color w:val="000000"/>
          <w:sz w:val="28"/>
          <w:szCs w:val="28"/>
        </w:rPr>
      </w:pPr>
      <w:r w:rsidRPr="00486AA9">
        <w:rPr>
          <w:rFonts w:ascii="Times New Roman" w:hAnsi="Times New Roman" w:cs="Times New Roman"/>
          <w:b/>
          <w:bCs/>
          <w:color w:val="000000"/>
          <w:sz w:val="28"/>
          <w:szCs w:val="28"/>
        </w:rPr>
        <w:t>«По дороге из детского сада (в детский сад)»</w:t>
      </w:r>
    </w:p>
    <w:p w:rsidR="001E6090" w:rsidRPr="000520ED" w:rsidRDefault="001E6090" w:rsidP="000520ED">
      <w:pPr>
        <w:pStyle w:val="a4"/>
        <w:rPr>
          <w:rFonts w:ascii="Times New Roman" w:hAnsi="Times New Roman" w:cs="Times New Roman"/>
          <w:color w:val="000000"/>
          <w:sz w:val="28"/>
          <w:szCs w:val="28"/>
        </w:rPr>
      </w:pPr>
      <w:r w:rsidRPr="00486AA9">
        <w:rPr>
          <w:rFonts w:ascii="Times New Roman" w:hAnsi="Times New Roman" w:cs="Times New Roman"/>
          <w:b/>
          <w:color w:val="000000"/>
          <w:sz w:val="28"/>
          <w:szCs w:val="28"/>
        </w:rPr>
        <w:t>«Я заметил».</w:t>
      </w:r>
      <w:r w:rsidRPr="000520ED">
        <w:rPr>
          <w:rFonts w:ascii="Times New Roman" w:hAnsi="Times New Roman" w:cs="Times New Roman"/>
          <w:color w:val="000000"/>
          <w:sz w:val="28"/>
          <w:szCs w:val="28"/>
        </w:rPr>
        <w:t> «Давай проверим, кто из нас самый внимательный. Будет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D07A62" w:rsidRDefault="001E6090" w:rsidP="000520ED">
      <w:pPr>
        <w:pStyle w:val="a4"/>
        <w:rPr>
          <w:rFonts w:ascii="Times New Roman" w:hAnsi="Times New Roman" w:cs="Times New Roman"/>
          <w:color w:val="000000"/>
          <w:sz w:val="28"/>
          <w:szCs w:val="28"/>
        </w:rPr>
      </w:pPr>
      <w:r w:rsidRPr="00D07A62">
        <w:rPr>
          <w:rFonts w:ascii="Times New Roman" w:hAnsi="Times New Roman" w:cs="Times New Roman"/>
          <w:b/>
          <w:color w:val="000000"/>
          <w:sz w:val="28"/>
          <w:szCs w:val="28"/>
        </w:rPr>
        <w:t>«Волшебные очки».</w:t>
      </w:r>
      <w:r w:rsidRPr="000520ED">
        <w:rPr>
          <w:rFonts w:ascii="Times New Roman" w:hAnsi="Times New Roman" w:cs="Times New Roman"/>
          <w:color w:val="000000"/>
          <w:sz w:val="28"/>
          <w:szCs w:val="28"/>
        </w:rPr>
        <w:t> </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bCs/>
          <w:color w:val="000000"/>
          <w:sz w:val="28"/>
          <w:szCs w:val="28"/>
        </w:rPr>
        <w:t>«В свободную минутку»</w:t>
      </w:r>
    </w:p>
    <w:p w:rsidR="00D07A62" w:rsidRDefault="00D07A62" w:rsidP="000520ED">
      <w:pPr>
        <w:pStyle w:val="a4"/>
        <w:rPr>
          <w:rFonts w:ascii="Times New Roman" w:hAnsi="Times New Roman" w:cs="Times New Roman"/>
          <w:color w:val="000000"/>
          <w:sz w:val="28"/>
          <w:szCs w:val="28"/>
        </w:rPr>
      </w:pP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Игровое упражнение на слоговую структуру слов.</w:t>
      </w:r>
    </w:p>
    <w:p w:rsidR="001E6090" w:rsidRDefault="001E6090" w:rsidP="000520ED">
      <w:pPr>
        <w:pStyle w:val="a4"/>
        <w:rPr>
          <w:rFonts w:ascii="Times New Roman" w:hAnsi="Times New Roman" w:cs="Times New Roman"/>
          <w:color w:val="000000"/>
          <w:sz w:val="28"/>
          <w:szCs w:val="28"/>
        </w:rPr>
      </w:pPr>
      <w:r w:rsidRPr="00D07A62">
        <w:rPr>
          <w:rFonts w:ascii="Times New Roman" w:hAnsi="Times New Roman" w:cs="Times New Roman"/>
          <w:b/>
          <w:color w:val="000000"/>
          <w:sz w:val="28"/>
          <w:szCs w:val="28"/>
        </w:rPr>
        <w:t>«</w:t>
      </w:r>
      <w:proofErr w:type="spellStart"/>
      <w:r w:rsidRPr="00D07A62">
        <w:rPr>
          <w:rFonts w:ascii="Times New Roman" w:hAnsi="Times New Roman" w:cs="Times New Roman"/>
          <w:b/>
          <w:color w:val="000000"/>
          <w:sz w:val="28"/>
          <w:szCs w:val="28"/>
        </w:rPr>
        <w:t>Перепутаница</w:t>
      </w:r>
      <w:proofErr w:type="spellEnd"/>
      <w:r w:rsidRPr="00D07A62">
        <w:rPr>
          <w:rFonts w:ascii="Times New Roman" w:hAnsi="Times New Roman" w:cs="Times New Roman"/>
          <w:b/>
          <w:color w:val="000000"/>
          <w:sz w:val="28"/>
          <w:szCs w:val="28"/>
        </w:rPr>
        <w:t>».</w:t>
      </w:r>
      <w:r w:rsidRPr="000520ED">
        <w:rPr>
          <w:rFonts w:ascii="Times New Roman" w:hAnsi="Times New Roman" w:cs="Times New Roman"/>
          <w:color w:val="000000"/>
          <w:sz w:val="28"/>
          <w:szCs w:val="28"/>
        </w:rPr>
        <w:t xml:space="preserve"> «Жили-были слова. Однажды они веселились, играли, танцевали. И не заметили, что перепутались. Помоги словам распутаться. Слова: </w:t>
      </w:r>
      <w:proofErr w:type="spellStart"/>
      <w:r w:rsidRPr="000520ED">
        <w:rPr>
          <w:rFonts w:ascii="Times New Roman" w:hAnsi="Times New Roman" w:cs="Times New Roman"/>
          <w:color w:val="000000"/>
          <w:sz w:val="28"/>
          <w:szCs w:val="28"/>
        </w:rPr>
        <w:t>босака</w:t>
      </w:r>
      <w:proofErr w:type="spellEnd"/>
      <w:r w:rsidRPr="000520ED">
        <w:rPr>
          <w:rFonts w:ascii="Times New Roman" w:hAnsi="Times New Roman" w:cs="Times New Roman"/>
          <w:color w:val="000000"/>
          <w:sz w:val="28"/>
          <w:szCs w:val="28"/>
        </w:rPr>
        <w:t xml:space="preserve"> (собака), </w:t>
      </w:r>
      <w:proofErr w:type="spellStart"/>
      <w:r w:rsidRPr="000520ED">
        <w:rPr>
          <w:rFonts w:ascii="Times New Roman" w:hAnsi="Times New Roman" w:cs="Times New Roman"/>
          <w:color w:val="000000"/>
          <w:sz w:val="28"/>
          <w:szCs w:val="28"/>
        </w:rPr>
        <w:t>ловосы</w:t>
      </w:r>
      <w:proofErr w:type="spellEnd"/>
      <w:r w:rsidRPr="000520ED">
        <w:rPr>
          <w:rFonts w:ascii="Times New Roman" w:hAnsi="Times New Roman" w:cs="Times New Roman"/>
          <w:color w:val="000000"/>
          <w:sz w:val="28"/>
          <w:szCs w:val="28"/>
        </w:rPr>
        <w:t xml:space="preserve"> (волосы), </w:t>
      </w:r>
      <w:proofErr w:type="spellStart"/>
      <w:r w:rsidRPr="000520ED">
        <w:rPr>
          <w:rFonts w:ascii="Times New Roman" w:hAnsi="Times New Roman" w:cs="Times New Roman"/>
          <w:color w:val="000000"/>
          <w:sz w:val="28"/>
          <w:szCs w:val="28"/>
        </w:rPr>
        <w:t>лекосо</w:t>
      </w:r>
      <w:proofErr w:type="spellEnd"/>
      <w:r w:rsidRPr="000520ED">
        <w:rPr>
          <w:rFonts w:ascii="Times New Roman" w:hAnsi="Times New Roman" w:cs="Times New Roman"/>
          <w:color w:val="000000"/>
          <w:sz w:val="28"/>
          <w:szCs w:val="28"/>
        </w:rPr>
        <w:t xml:space="preserve"> (колесо), </w:t>
      </w:r>
      <w:proofErr w:type="spellStart"/>
      <w:r w:rsidRPr="000520ED">
        <w:rPr>
          <w:rFonts w:ascii="Times New Roman" w:hAnsi="Times New Roman" w:cs="Times New Roman"/>
          <w:color w:val="000000"/>
          <w:sz w:val="28"/>
          <w:szCs w:val="28"/>
        </w:rPr>
        <w:t>посаги</w:t>
      </w:r>
      <w:proofErr w:type="spellEnd"/>
      <w:r w:rsidRPr="000520ED">
        <w:rPr>
          <w:rFonts w:ascii="Times New Roman" w:hAnsi="Times New Roman" w:cs="Times New Roman"/>
          <w:color w:val="000000"/>
          <w:sz w:val="28"/>
          <w:szCs w:val="28"/>
        </w:rPr>
        <w:t xml:space="preserve"> (</w:t>
      </w:r>
      <w:proofErr w:type="spellStart"/>
      <w:r w:rsidRPr="000520ED">
        <w:rPr>
          <w:rFonts w:ascii="Times New Roman" w:hAnsi="Times New Roman" w:cs="Times New Roman"/>
          <w:color w:val="000000"/>
          <w:sz w:val="28"/>
          <w:szCs w:val="28"/>
        </w:rPr>
        <w:t>сопаги</w:t>
      </w:r>
      <w:proofErr w:type="spellEnd"/>
      <w:r w:rsidRPr="000520ED">
        <w:rPr>
          <w:rFonts w:ascii="Times New Roman" w:hAnsi="Times New Roman" w:cs="Times New Roman"/>
          <w:color w:val="000000"/>
          <w:sz w:val="28"/>
          <w:szCs w:val="28"/>
        </w:rPr>
        <w:t>) и пр.»</w:t>
      </w:r>
    </w:p>
    <w:p w:rsidR="00334081" w:rsidRPr="000520ED" w:rsidRDefault="00334081" w:rsidP="000520ED">
      <w:pPr>
        <w:pStyle w:val="a4"/>
        <w:rPr>
          <w:rFonts w:ascii="Times New Roman" w:hAnsi="Times New Roman" w:cs="Times New Roman"/>
          <w:color w:val="000000"/>
          <w:sz w:val="28"/>
          <w:szCs w:val="28"/>
        </w:rPr>
      </w:pPr>
    </w:p>
    <w:p w:rsidR="001E6090" w:rsidRPr="00334081" w:rsidRDefault="001E6090" w:rsidP="000520ED">
      <w:pPr>
        <w:pStyle w:val="a4"/>
        <w:rPr>
          <w:rFonts w:ascii="Times New Roman" w:hAnsi="Times New Roman" w:cs="Times New Roman"/>
          <w:b/>
          <w:color w:val="000000"/>
          <w:sz w:val="28"/>
          <w:szCs w:val="28"/>
        </w:rPr>
      </w:pPr>
      <w:r w:rsidRPr="00334081">
        <w:rPr>
          <w:rFonts w:ascii="Times New Roman" w:hAnsi="Times New Roman" w:cs="Times New Roman"/>
          <w:b/>
          <w:bCs/>
          <w:color w:val="000000"/>
          <w:sz w:val="28"/>
          <w:szCs w:val="28"/>
        </w:rPr>
        <w:t>Игра на обогащение словаря ребенка.</w:t>
      </w:r>
    </w:p>
    <w:p w:rsidR="00334081" w:rsidRDefault="001E6090" w:rsidP="000520ED">
      <w:pPr>
        <w:pStyle w:val="a4"/>
        <w:rPr>
          <w:rFonts w:ascii="Times New Roman" w:hAnsi="Times New Roman" w:cs="Times New Roman"/>
          <w:color w:val="000000"/>
          <w:sz w:val="28"/>
          <w:szCs w:val="28"/>
        </w:rPr>
      </w:pPr>
      <w:r w:rsidRPr="00334081">
        <w:rPr>
          <w:rFonts w:ascii="Times New Roman" w:hAnsi="Times New Roman" w:cs="Times New Roman"/>
          <w:b/>
          <w:color w:val="000000"/>
          <w:sz w:val="28"/>
          <w:szCs w:val="28"/>
        </w:rPr>
        <w:t>«Доскажи словечко».</w:t>
      </w:r>
      <w:r w:rsidRPr="000520ED">
        <w:rPr>
          <w:rFonts w:ascii="Times New Roman" w:hAnsi="Times New Roman" w:cs="Times New Roman"/>
          <w:color w:val="000000"/>
          <w:sz w:val="28"/>
          <w:szCs w:val="28"/>
        </w:rPr>
        <w:t> </w:t>
      </w:r>
    </w:p>
    <w:p w:rsidR="001E6090"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Вы начинаете фразу, а ребенок заканчивает её. Например: ворона каркает, а воробей …(чирикает). Сова летает, а заяц … (прыгает, бегает). У коровы теленок, а у лошади … (жеребенок) и т.п.</w:t>
      </w:r>
    </w:p>
    <w:p w:rsidR="00334081" w:rsidRPr="000520ED" w:rsidRDefault="00334081" w:rsidP="000520ED">
      <w:pPr>
        <w:pStyle w:val="a4"/>
        <w:rPr>
          <w:rFonts w:ascii="Times New Roman" w:hAnsi="Times New Roman" w:cs="Times New Roman"/>
          <w:color w:val="000000"/>
          <w:sz w:val="28"/>
          <w:szCs w:val="28"/>
        </w:rPr>
      </w:pPr>
    </w:p>
    <w:p w:rsidR="001E6090" w:rsidRPr="00334081" w:rsidRDefault="001E6090" w:rsidP="000520ED">
      <w:pPr>
        <w:pStyle w:val="a4"/>
        <w:rPr>
          <w:rFonts w:ascii="Times New Roman" w:hAnsi="Times New Roman" w:cs="Times New Roman"/>
          <w:b/>
          <w:color w:val="000000"/>
          <w:sz w:val="28"/>
          <w:szCs w:val="28"/>
        </w:rPr>
      </w:pPr>
      <w:r w:rsidRPr="00334081">
        <w:rPr>
          <w:rFonts w:ascii="Times New Roman" w:hAnsi="Times New Roman" w:cs="Times New Roman"/>
          <w:b/>
          <w:bCs/>
          <w:color w:val="000000"/>
          <w:sz w:val="28"/>
          <w:szCs w:val="28"/>
        </w:rPr>
        <w:t>Игра на развитие грамматического строя речи.</w:t>
      </w:r>
    </w:p>
    <w:p w:rsidR="001E6090" w:rsidRPr="000520ED" w:rsidRDefault="001E6090" w:rsidP="000520ED">
      <w:pPr>
        <w:pStyle w:val="a4"/>
        <w:rPr>
          <w:rFonts w:ascii="Times New Roman" w:hAnsi="Times New Roman" w:cs="Times New Roman"/>
          <w:color w:val="000000"/>
          <w:sz w:val="28"/>
          <w:szCs w:val="28"/>
        </w:rPr>
      </w:pPr>
      <w:r w:rsidRPr="00334081">
        <w:rPr>
          <w:rFonts w:ascii="Times New Roman" w:hAnsi="Times New Roman" w:cs="Times New Roman"/>
          <w:b/>
          <w:color w:val="000000"/>
          <w:sz w:val="28"/>
          <w:szCs w:val="28"/>
        </w:rPr>
        <w:t>«Упрямые слова».</w:t>
      </w:r>
      <w:r w:rsidRPr="000520ED">
        <w:rPr>
          <w:rFonts w:ascii="Times New Roman" w:hAnsi="Times New Roman" w:cs="Times New Roman"/>
          <w:color w:val="000000"/>
          <w:sz w:val="28"/>
          <w:szCs w:val="28"/>
        </w:rPr>
        <w:t> </w:t>
      </w:r>
      <w:proofErr w:type="gramStart"/>
      <w:r w:rsidRPr="000520ED">
        <w:rPr>
          <w:rFonts w:ascii="Times New Roman" w:hAnsi="Times New Roman" w:cs="Times New Roman"/>
          <w:color w:val="000000"/>
          <w:sz w:val="28"/>
          <w:szCs w:val="28"/>
        </w:rPr>
        <w:t>Расскажите ребенку, что есть на свете «упрямые» слова, которые никогда не изменяются (кофе, пальто, платье, какао, кино, пианино, метро).</w:t>
      </w:r>
      <w:proofErr w:type="gramEnd"/>
      <w:r w:rsidRPr="000520ED">
        <w:rPr>
          <w:rFonts w:ascii="Times New Roman" w:hAnsi="Times New Roman" w:cs="Times New Roman"/>
          <w:color w:val="000000"/>
          <w:sz w:val="28"/>
          <w:szCs w:val="28"/>
        </w:rPr>
        <w:t xml:space="preserve"> «Я надеваю пальто. На вешалке висит пальто. У Маши красивое пальто. Я гуляю в пальто. Сегодня тепло, и все надели пальто и т.п.» Задавайте ребенку вопросы и следите, чтобы он не изменял слова в предложениях-ответах.</w:t>
      </w:r>
    </w:p>
    <w:p w:rsidR="001E6090" w:rsidRPr="00334081" w:rsidRDefault="001E6090" w:rsidP="00334081">
      <w:pPr>
        <w:pStyle w:val="a4"/>
        <w:jc w:val="center"/>
        <w:rPr>
          <w:rFonts w:ascii="Times New Roman" w:hAnsi="Times New Roman" w:cs="Times New Roman"/>
          <w:b/>
          <w:color w:val="000000"/>
          <w:sz w:val="28"/>
          <w:szCs w:val="28"/>
        </w:rPr>
      </w:pPr>
      <w:r w:rsidRPr="00334081">
        <w:rPr>
          <w:rFonts w:ascii="Times New Roman" w:hAnsi="Times New Roman" w:cs="Times New Roman"/>
          <w:b/>
          <w:bCs/>
          <w:color w:val="000000"/>
          <w:sz w:val="28"/>
          <w:szCs w:val="28"/>
        </w:rPr>
        <w:t>«Подвижные игры»</w:t>
      </w:r>
    </w:p>
    <w:p w:rsidR="00334081" w:rsidRDefault="001E6090" w:rsidP="000520ED">
      <w:pPr>
        <w:pStyle w:val="a4"/>
        <w:rPr>
          <w:rFonts w:ascii="Times New Roman" w:hAnsi="Times New Roman" w:cs="Times New Roman"/>
          <w:color w:val="000000"/>
          <w:sz w:val="28"/>
          <w:szCs w:val="28"/>
        </w:rPr>
      </w:pPr>
      <w:r w:rsidRPr="00334081">
        <w:rPr>
          <w:rFonts w:ascii="Times New Roman" w:hAnsi="Times New Roman" w:cs="Times New Roman"/>
          <w:b/>
          <w:color w:val="000000"/>
          <w:sz w:val="28"/>
          <w:szCs w:val="28"/>
        </w:rPr>
        <w:t>«Игры с мячом».</w:t>
      </w:r>
      <w:r w:rsidRPr="000520ED">
        <w:rPr>
          <w:rFonts w:ascii="Times New Roman" w:hAnsi="Times New Roman" w:cs="Times New Roman"/>
          <w:color w:val="000000"/>
          <w:sz w:val="28"/>
          <w:szCs w:val="28"/>
        </w:rPr>
        <w:t> </w:t>
      </w:r>
    </w:p>
    <w:p w:rsidR="001E6090" w:rsidRPr="000520ED" w:rsidRDefault="001E6090" w:rsidP="000520ED">
      <w:pPr>
        <w:pStyle w:val="a4"/>
        <w:rPr>
          <w:rFonts w:ascii="Times New Roman" w:hAnsi="Times New Roman" w:cs="Times New Roman"/>
          <w:color w:val="000000"/>
          <w:sz w:val="28"/>
          <w:szCs w:val="28"/>
        </w:rPr>
      </w:pPr>
      <w:r w:rsidRPr="000520ED">
        <w:rPr>
          <w:rFonts w:ascii="Times New Roman" w:hAnsi="Times New Roman" w:cs="Times New Roman"/>
          <w:color w:val="000000"/>
          <w:sz w:val="28"/>
          <w:szCs w:val="28"/>
        </w:rPr>
        <w:t xml:space="preserve">«Я буду называть </w:t>
      </w:r>
      <w:proofErr w:type="gramStart"/>
      <w:r w:rsidRPr="000520ED">
        <w:rPr>
          <w:rFonts w:ascii="Times New Roman" w:hAnsi="Times New Roman" w:cs="Times New Roman"/>
          <w:color w:val="000000"/>
          <w:sz w:val="28"/>
          <w:szCs w:val="28"/>
        </w:rPr>
        <w:t>предметы</w:t>
      </w:r>
      <w:proofErr w:type="gramEnd"/>
      <w:r w:rsidRPr="000520ED">
        <w:rPr>
          <w:rFonts w:ascii="Times New Roman" w:hAnsi="Times New Roman" w:cs="Times New Roman"/>
          <w:color w:val="000000"/>
          <w:sz w:val="28"/>
          <w:szCs w:val="28"/>
        </w:rPr>
        <w:t xml:space="preserve"> и бросать тебе мяч. Ты будешь ловить его только тогда, когда услышишь в слове звук «ж». Если в слове нет звука, то мяч ловить не надо. Итак, начинаем: жаба, стол, жук, книга…»</w:t>
      </w:r>
    </w:p>
    <w:p w:rsidR="001E6090" w:rsidRPr="000520ED" w:rsidRDefault="001E6090" w:rsidP="000520ED">
      <w:pPr>
        <w:pStyle w:val="a4"/>
        <w:rPr>
          <w:rFonts w:ascii="Times New Roman" w:hAnsi="Times New Roman" w:cs="Times New Roman"/>
          <w:color w:val="000000"/>
          <w:sz w:val="28"/>
          <w:szCs w:val="28"/>
        </w:rPr>
      </w:pPr>
      <w:r w:rsidRPr="00334081">
        <w:rPr>
          <w:rFonts w:ascii="Times New Roman" w:hAnsi="Times New Roman" w:cs="Times New Roman"/>
          <w:b/>
          <w:color w:val="000000"/>
          <w:sz w:val="28"/>
          <w:szCs w:val="28"/>
        </w:rPr>
        <w:t>«Лягушка».</w:t>
      </w:r>
      <w:r w:rsidRPr="000520ED">
        <w:rPr>
          <w:rFonts w:ascii="Times New Roman" w:hAnsi="Times New Roman" w:cs="Times New Roman"/>
          <w:color w:val="000000"/>
          <w:sz w:val="28"/>
          <w:szCs w:val="28"/>
        </w:rPr>
        <w:t xml:space="preserve"> </w:t>
      </w:r>
      <w:proofErr w:type="gramStart"/>
      <w:r w:rsidRPr="000520ED">
        <w:rPr>
          <w:rFonts w:ascii="Times New Roman" w:hAnsi="Times New Roman" w:cs="Times New Roman"/>
          <w:color w:val="000000"/>
          <w:sz w:val="28"/>
          <w:szCs w:val="28"/>
        </w:rPr>
        <w:t>Выделение звука из ряда гласных: а, о, у, и, е, э, ю, я, ы.</w:t>
      </w:r>
      <w:proofErr w:type="gramEnd"/>
      <w:r w:rsidRPr="000520ED">
        <w:rPr>
          <w:rFonts w:ascii="Times New Roman" w:hAnsi="Times New Roman" w:cs="Times New Roman"/>
          <w:color w:val="000000"/>
          <w:sz w:val="28"/>
          <w:szCs w:val="28"/>
        </w:rPr>
        <w:t xml:space="preserve"> «Будешь прыгать как лягушка, если звук услышишь «а», а на другие звуки опускаешь низко руки». По аналогии проводится игра на другие гласные звуки. Позже можно проводить работу на согласные звуки.</w:t>
      </w:r>
    </w:p>
    <w:p w:rsidR="001E6090" w:rsidRPr="000520ED" w:rsidRDefault="001E6090" w:rsidP="000520ED">
      <w:pPr>
        <w:pStyle w:val="a4"/>
        <w:rPr>
          <w:rFonts w:ascii="Times New Roman" w:hAnsi="Times New Roman" w:cs="Times New Roman"/>
          <w:sz w:val="28"/>
          <w:szCs w:val="28"/>
        </w:rPr>
      </w:pPr>
    </w:p>
    <w:sectPr w:rsidR="001E6090" w:rsidRPr="00052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54"/>
    <w:multiLevelType w:val="multilevel"/>
    <w:tmpl w:val="A2BA4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4464C"/>
    <w:multiLevelType w:val="multilevel"/>
    <w:tmpl w:val="2828D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8D66DA"/>
    <w:multiLevelType w:val="multilevel"/>
    <w:tmpl w:val="EB129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BE1A5E"/>
    <w:multiLevelType w:val="multilevel"/>
    <w:tmpl w:val="77DEF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3004F0"/>
    <w:multiLevelType w:val="multilevel"/>
    <w:tmpl w:val="235CC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E82B06"/>
    <w:multiLevelType w:val="multilevel"/>
    <w:tmpl w:val="5BE28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748200E"/>
    <w:multiLevelType w:val="multilevel"/>
    <w:tmpl w:val="DA64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DD7F6D"/>
    <w:multiLevelType w:val="multilevel"/>
    <w:tmpl w:val="823A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5691DD9"/>
    <w:multiLevelType w:val="multilevel"/>
    <w:tmpl w:val="AE80F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6"/>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0F"/>
    <w:rsid w:val="00041E0F"/>
    <w:rsid w:val="000520ED"/>
    <w:rsid w:val="00071F73"/>
    <w:rsid w:val="001858DC"/>
    <w:rsid w:val="001E6090"/>
    <w:rsid w:val="00334081"/>
    <w:rsid w:val="00476F7C"/>
    <w:rsid w:val="00486AA9"/>
    <w:rsid w:val="005344F7"/>
    <w:rsid w:val="005721E1"/>
    <w:rsid w:val="005E22B9"/>
    <w:rsid w:val="00601BA0"/>
    <w:rsid w:val="0071766B"/>
    <w:rsid w:val="008227B3"/>
    <w:rsid w:val="00845299"/>
    <w:rsid w:val="00930433"/>
    <w:rsid w:val="009D6CEF"/>
    <w:rsid w:val="00D0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4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1E0F"/>
  </w:style>
  <w:style w:type="paragraph" w:styleId="a3">
    <w:name w:val="Normal (Web)"/>
    <w:basedOn w:val="a"/>
    <w:uiPriority w:val="99"/>
    <w:semiHidden/>
    <w:unhideWhenUsed/>
    <w:rsid w:val="001E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20ED"/>
    <w:pPr>
      <w:spacing w:after="0" w:line="240" w:lineRule="auto"/>
    </w:pPr>
  </w:style>
  <w:style w:type="paragraph" w:styleId="a5">
    <w:name w:val="Balloon Text"/>
    <w:basedOn w:val="a"/>
    <w:link w:val="a6"/>
    <w:uiPriority w:val="99"/>
    <w:semiHidden/>
    <w:unhideWhenUsed/>
    <w:rsid w:val="003340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41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1E0F"/>
  </w:style>
  <w:style w:type="paragraph" w:styleId="a3">
    <w:name w:val="Normal (Web)"/>
    <w:basedOn w:val="a"/>
    <w:uiPriority w:val="99"/>
    <w:semiHidden/>
    <w:unhideWhenUsed/>
    <w:rsid w:val="001E6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20ED"/>
    <w:pPr>
      <w:spacing w:after="0" w:line="240" w:lineRule="auto"/>
    </w:pPr>
  </w:style>
  <w:style w:type="paragraph" w:styleId="a5">
    <w:name w:val="Balloon Text"/>
    <w:basedOn w:val="a"/>
    <w:link w:val="a6"/>
    <w:uiPriority w:val="99"/>
    <w:semiHidden/>
    <w:unhideWhenUsed/>
    <w:rsid w:val="003340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4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6175">
      <w:bodyDiv w:val="1"/>
      <w:marLeft w:val="0"/>
      <w:marRight w:val="0"/>
      <w:marTop w:val="0"/>
      <w:marBottom w:val="0"/>
      <w:divBdr>
        <w:top w:val="none" w:sz="0" w:space="0" w:color="auto"/>
        <w:left w:val="none" w:sz="0" w:space="0" w:color="auto"/>
        <w:bottom w:val="none" w:sz="0" w:space="0" w:color="auto"/>
        <w:right w:val="none" w:sz="0" w:space="0" w:color="auto"/>
      </w:divBdr>
    </w:div>
    <w:div w:id="818574449">
      <w:bodyDiv w:val="1"/>
      <w:marLeft w:val="0"/>
      <w:marRight w:val="0"/>
      <w:marTop w:val="0"/>
      <w:marBottom w:val="0"/>
      <w:divBdr>
        <w:top w:val="none" w:sz="0" w:space="0" w:color="auto"/>
        <w:left w:val="none" w:sz="0" w:space="0" w:color="auto"/>
        <w:bottom w:val="none" w:sz="0" w:space="0" w:color="auto"/>
        <w:right w:val="none" w:sz="0" w:space="0" w:color="auto"/>
      </w:divBdr>
      <w:divsChild>
        <w:div w:id="2143647607">
          <w:marLeft w:val="0"/>
          <w:marRight w:val="0"/>
          <w:marTop w:val="0"/>
          <w:marBottom w:val="0"/>
          <w:divBdr>
            <w:top w:val="none" w:sz="0" w:space="0" w:color="auto"/>
            <w:left w:val="none" w:sz="0" w:space="0" w:color="auto"/>
            <w:bottom w:val="none" w:sz="0" w:space="0" w:color="auto"/>
            <w:right w:val="none" w:sz="0" w:space="0" w:color="auto"/>
          </w:divBdr>
        </w:div>
      </w:divsChild>
    </w:div>
    <w:div w:id="1618026410">
      <w:bodyDiv w:val="1"/>
      <w:marLeft w:val="0"/>
      <w:marRight w:val="0"/>
      <w:marTop w:val="0"/>
      <w:marBottom w:val="0"/>
      <w:divBdr>
        <w:top w:val="none" w:sz="0" w:space="0" w:color="auto"/>
        <w:left w:val="none" w:sz="0" w:space="0" w:color="auto"/>
        <w:bottom w:val="none" w:sz="0" w:space="0" w:color="auto"/>
        <w:right w:val="none" w:sz="0" w:space="0" w:color="auto"/>
      </w:divBdr>
    </w:div>
    <w:div w:id="198234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8</cp:revision>
  <dcterms:created xsi:type="dcterms:W3CDTF">2018-06-14T15:08:00Z</dcterms:created>
  <dcterms:modified xsi:type="dcterms:W3CDTF">2023-05-05T07:15:00Z</dcterms:modified>
</cp:coreProperties>
</file>