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357" w:rsidRPr="00ED29A8" w:rsidRDefault="00A70357" w:rsidP="00A7035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  <w:r w:rsidRPr="00ED29A8"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  <w:t>Муниципальное дошкольное образовательное</w:t>
      </w:r>
      <w:r w:rsidRPr="00646824"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  <w:t xml:space="preserve"> учреждение </w:t>
      </w:r>
      <w:r w:rsidRPr="00ED29A8"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  <w:t>Детский сад   №6 «Ягодка»</w:t>
      </w:r>
    </w:p>
    <w:p w:rsidR="00A70357" w:rsidRPr="00ED29A8" w:rsidRDefault="00A70357" w:rsidP="00A7035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  <w:proofErr w:type="spellStart"/>
      <w:r w:rsidRPr="00ED29A8"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  <w:t>Тутаевского</w:t>
      </w:r>
      <w:proofErr w:type="spellEnd"/>
      <w:r w:rsidRPr="00ED29A8"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  <w:t xml:space="preserve"> муниципального района</w:t>
      </w:r>
    </w:p>
    <w:p w:rsidR="00A70357" w:rsidRPr="00ED29A8" w:rsidRDefault="00A70357" w:rsidP="00A7035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A70357" w:rsidRPr="00ED29A8" w:rsidRDefault="00A70357" w:rsidP="00A7035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A70357" w:rsidRPr="00ED29A8" w:rsidRDefault="00A70357" w:rsidP="00A70357">
      <w:pPr>
        <w:rPr>
          <w:rFonts w:ascii="Times New Roman" w:eastAsia="Times New Roman" w:hAnsi="Times New Roman" w:cs="Times New Roman"/>
          <w:color w:val="333333"/>
          <w:sz w:val="36"/>
          <w:szCs w:val="28"/>
        </w:rPr>
      </w:pPr>
    </w:p>
    <w:p w:rsidR="00A70357" w:rsidRDefault="00A70357" w:rsidP="00A70357">
      <w:pPr>
        <w:jc w:val="center"/>
        <w:rPr>
          <w:rFonts w:ascii="Times New Roman" w:eastAsia="Times New Roman" w:hAnsi="Times New Roman" w:cs="Times New Roman"/>
          <w:color w:val="333333"/>
          <w:sz w:val="36"/>
          <w:szCs w:val="28"/>
        </w:rPr>
      </w:pPr>
    </w:p>
    <w:p w:rsidR="00A70357" w:rsidRDefault="00A70357" w:rsidP="00A70357">
      <w:pPr>
        <w:jc w:val="center"/>
        <w:rPr>
          <w:rFonts w:ascii="Times New Roman" w:eastAsia="Times New Roman" w:hAnsi="Times New Roman" w:cs="Times New Roman"/>
          <w:color w:val="333333"/>
          <w:sz w:val="36"/>
          <w:szCs w:val="28"/>
        </w:rPr>
      </w:pPr>
    </w:p>
    <w:p w:rsidR="00A70357" w:rsidRPr="007D0416" w:rsidRDefault="00A70357" w:rsidP="00A70357">
      <w:pPr>
        <w:jc w:val="center"/>
        <w:rPr>
          <w:rFonts w:ascii="Times New Roman" w:eastAsia="Times New Roman" w:hAnsi="Times New Roman" w:cs="Times New Roman"/>
          <w:color w:val="365F91" w:themeColor="accent1" w:themeShade="BF"/>
          <w:sz w:val="56"/>
          <w:szCs w:val="56"/>
        </w:rPr>
      </w:pPr>
      <w:r w:rsidRPr="007D0416">
        <w:rPr>
          <w:rFonts w:ascii="Times New Roman" w:eastAsia="Arial Unicode MS" w:hAnsi="Times New Roman" w:cs="Times New Roman"/>
          <w:b/>
          <w:color w:val="365F91" w:themeColor="accent1" w:themeShade="BF"/>
          <w:sz w:val="56"/>
          <w:szCs w:val="56"/>
          <w:lang w:bidi="ru-RU"/>
        </w:rPr>
        <w:t>Картотека нейропсихологических игр и упражнений</w:t>
      </w:r>
    </w:p>
    <w:p w:rsidR="00A70357" w:rsidRPr="00ED29A8" w:rsidRDefault="00A70357" w:rsidP="00A70357">
      <w:pPr>
        <w:jc w:val="center"/>
        <w:rPr>
          <w:rFonts w:ascii="Times New Roman" w:eastAsia="Times New Roman" w:hAnsi="Times New Roman" w:cs="Times New Roman"/>
          <w:b/>
          <w:color w:val="333333"/>
          <w:sz w:val="48"/>
          <w:szCs w:val="28"/>
        </w:rPr>
      </w:pPr>
      <w:r w:rsidRPr="00ED29A8">
        <w:rPr>
          <w:rFonts w:ascii="Times New Roman" w:eastAsia="Times New Roman" w:hAnsi="Times New Roman" w:cs="Times New Roman"/>
          <w:b/>
          <w:noProof/>
          <w:color w:val="333333"/>
          <w:sz w:val="48"/>
          <w:szCs w:val="28"/>
        </w:rPr>
        <w:drawing>
          <wp:inline distT="0" distB="0" distL="0" distR="0">
            <wp:extent cx="4332994" cy="309562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50" cy="31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57" w:rsidRDefault="00A70357" w:rsidP="00A70357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70357" w:rsidRDefault="00A70357" w:rsidP="00A70357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70357" w:rsidRDefault="00A70357" w:rsidP="00A70357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70357" w:rsidRPr="00ED29A8" w:rsidRDefault="00A70357" w:rsidP="00A70357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70357" w:rsidRPr="00ED29A8" w:rsidRDefault="00A70357" w:rsidP="00A70357">
      <w:pPr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D29A8">
        <w:rPr>
          <w:rFonts w:ascii="Times New Roman" w:eastAsia="Times New Roman" w:hAnsi="Times New Roman" w:cs="Times New Roman"/>
          <w:color w:val="333333"/>
          <w:sz w:val="28"/>
          <w:szCs w:val="28"/>
        </w:rPr>
        <w:t>Состави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ла</w:t>
      </w:r>
      <w:r w:rsidRPr="00ED29A8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A70357" w:rsidRPr="00ED29A8" w:rsidRDefault="00A70357" w:rsidP="00A70357">
      <w:pPr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Педагог - психолог</w:t>
      </w:r>
      <w:r w:rsidRPr="000002BC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Миронова А.Н.</w:t>
      </w:r>
      <w:r w:rsidRPr="00ED29A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A70357" w:rsidRPr="00ED29A8" w:rsidRDefault="00A70357" w:rsidP="00A70357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70357" w:rsidRPr="00ED29A8" w:rsidRDefault="00A70357" w:rsidP="00A70357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002BC">
        <w:rPr>
          <w:rFonts w:ascii="Times New Roman" w:eastAsia="Times New Roman" w:hAnsi="Times New Roman" w:cs="Times New Roman"/>
          <w:color w:val="333333"/>
          <w:sz w:val="24"/>
          <w:szCs w:val="24"/>
        </w:rPr>
        <w:t>г. Тутаев, 2023</w:t>
      </w:r>
      <w:r w:rsidRPr="00ED29A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год</w:t>
      </w:r>
    </w:p>
    <w:p w:rsidR="00B70489" w:rsidRPr="002A7475" w:rsidRDefault="003C1B8F" w:rsidP="00A57C1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Картотека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нейропсихологических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2A7475" w:rsidRPr="002A7475">
        <w:rPr>
          <w:rFonts w:ascii="Times New Roman" w:hAnsi="Times New Roman" w:cs="Times New Roman"/>
          <w:b/>
          <w:sz w:val="24"/>
          <w:szCs w:val="24"/>
        </w:rPr>
        <w:t>кин</w:t>
      </w:r>
      <w:r w:rsidR="00EF536D">
        <w:rPr>
          <w:rFonts w:ascii="Times New Roman" w:hAnsi="Times New Roman" w:cs="Times New Roman"/>
          <w:b/>
          <w:sz w:val="24"/>
          <w:szCs w:val="24"/>
        </w:rPr>
        <w:t>езиологических</w:t>
      </w:r>
      <w:proofErr w:type="spellEnd"/>
      <w:r w:rsidR="00EF536D">
        <w:rPr>
          <w:rFonts w:ascii="Times New Roman" w:hAnsi="Times New Roman" w:cs="Times New Roman"/>
          <w:b/>
          <w:sz w:val="24"/>
          <w:szCs w:val="24"/>
        </w:rPr>
        <w:t xml:space="preserve"> игры и упражнении для индивидуальных и групповых занятий психолога</w:t>
      </w:r>
      <w:r w:rsidR="002A7475" w:rsidRPr="002A7475">
        <w:rPr>
          <w:rFonts w:ascii="Times New Roman" w:hAnsi="Times New Roman" w:cs="Times New Roman"/>
          <w:b/>
          <w:sz w:val="24"/>
          <w:szCs w:val="24"/>
        </w:rPr>
        <w:t>.</w:t>
      </w:r>
    </w:p>
    <w:p w:rsidR="002A7475" w:rsidRPr="00EF536D" w:rsidRDefault="002A7475" w:rsidP="00A57C1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36D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Капитанское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»</w:t>
      </w:r>
    </w:p>
    <w:p w:rsidR="002A7475" w:rsidRPr="002A7475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Цель:</w:t>
      </w:r>
      <w:r w:rsidRPr="002A7475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движений рук. Обеспечение регуляции, программирования и контроля психической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деятельности. Формирование произвольности действий.</w:t>
      </w:r>
    </w:p>
    <w:p w:rsidR="002A7475" w:rsidRPr="002A7475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 xml:space="preserve">Правила </w:t>
      </w:r>
      <w:r w:rsidR="00EF536D">
        <w:rPr>
          <w:rFonts w:ascii="Times New Roman" w:hAnsi="Times New Roman" w:cs="Times New Roman"/>
          <w:i/>
          <w:sz w:val="24"/>
          <w:szCs w:val="24"/>
        </w:rPr>
        <w:t>игры</w:t>
      </w:r>
      <w:r w:rsidRPr="00EF536D">
        <w:rPr>
          <w:rFonts w:ascii="Times New Roman" w:hAnsi="Times New Roman" w:cs="Times New Roman"/>
          <w:i/>
          <w:sz w:val="24"/>
          <w:szCs w:val="24"/>
        </w:rPr>
        <w:t>:</w:t>
      </w:r>
      <w:r w:rsidRPr="002A7475">
        <w:rPr>
          <w:rFonts w:ascii="Times New Roman" w:hAnsi="Times New Roman" w:cs="Times New Roman"/>
          <w:sz w:val="24"/>
          <w:szCs w:val="24"/>
        </w:rPr>
        <w:t xml:space="preserve"> Одна рука приложена козырьком к бровям, а вторая рука показывает знак "Класс".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Меняем руки местами. Через несколько занятий, это упражнение можно усложнить,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добавив хлопок между сменой рук.</w:t>
      </w:r>
    </w:p>
    <w:p w:rsidR="002A7475" w:rsidRPr="00EF536D" w:rsidRDefault="002A7475" w:rsidP="00A57C1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36D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Класс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»</w:t>
      </w:r>
    </w:p>
    <w:p w:rsidR="002A7475" w:rsidRPr="002A7475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Цель:</w:t>
      </w:r>
      <w:r w:rsidRPr="002A7475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движений рук. Обеспечение регуляции, программирования и контроля психической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деятельности. Формирование произвольности действий.</w:t>
      </w:r>
    </w:p>
    <w:p w:rsidR="002A7475" w:rsidRPr="002A7475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Правила игры:</w:t>
      </w:r>
      <w:r w:rsidRPr="002A7475">
        <w:rPr>
          <w:rFonts w:ascii="Times New Roman" w:hAnsi="Times New Roman" w:cs="Times New Roman"/>
          <w:sz w:val="24"/>
          <w:szCs w:val="24"/>
        </w:rPr>
        <w:t xml:space="preserve"> Одну ладошку выставляем вперед, а второй рукой показываем знак "Класс". Меняем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руки.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Через несколько занятий, это упражнение можно усложнить, добавив хлопок между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сменой положения рук.</w:t>
      </w:r>
    </w:p>
    <w:p w:rsidR="00EF536D" w:rsidRPr="00EF536D" w:rsidRDefault="002A7475" w:rsidP="00A57C1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36D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Колечки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»</w:t>
      </w:r>
    </w:p>
    <w:p w:rsidR="00EF536D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Цель:</w:t>
      </w:r>
      <w:r w:rsidRPr="002A7475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</w:t>
      </w:r>
      <w:r w:rsidR="00EF5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движений рук.</w:t>
      </w:r>
      <w:r w:rsidR="00EF53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7475" w:rsidRPr="00EF536D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 xml:space="preserve"> Правила игры:</w:t>
      </w:r>
      <w:r w:rsidRPr="002A7475">
        <w:rPr>
          <w:rFonts w:ascii="Times New Roman" w:hAnsi="Times New Roman" w:cs="Times New Roman"/>
          <w:sz w:val="24"/>
          <w:szCs w:val="24"/>
        </w:rPr>
        <w:t xml:space="preserve"> На одной руке большой палец последовательно соединяется со всеми остальными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пальцами, начиная с указательного пальца.</w:t>
      </w:r>
      <w:r w:rsidR="00EF5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То же самой делает другая рука, но начинает с мизинца.</w:t>
      </w:r>
      <w:r w:rsidR="00EF5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Задача – делать упражнение одновременно двумя руками.</w:t>
      </w:r>
    </w:p>
    <w:p w:rsidR="002A7475" w:rsidRPr="00EF536D" w:rsidRDefault="002A7475" w:rsidP="00A57C1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36D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Класс – заяц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»</w:t>
      </w:r>
    </w:p>
    <w:p w:rsidR="00ED3CBC" w:rsidRPr="00ED3CBC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Цель: развитие межполушарного взаимодействия через согласование разнотипных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движений рук. Обеспечение регуляции, программирования и контроля психической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деятельности. Формирование произвольности действий.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7475" w:rsidRPr="002A7475" w:rsidRDefault="00ED3CBC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Правила игры:</w:t>
      </w:r>
      <w:r w:rsidRPr="002A7475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Левой рукой показывать «класс», правой – «зайчика». Одновременно менять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положение рук и постепенно наращивать скорость.</w:t>
      </w:r>
    </w:p>
    <w:p w:rsidR="002A7475" w:rsidRPr="002A7475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475" w:rsidRPr="00ED3CBC" w:rsidRDefault="002A7475" w:rsidP="00A57C1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36D">
        <w:rPr>
          <w:rFonts w:ascii="Times New Roman" w:hAnsi="Times New Roman" w:cs="Times New Roman"/>
          <w:b/>
          <w:sz w:val="24"/>
          <w:szCs w:val="24"/>
        </w:rPr>
        <w:lastRenderedPageBreak/>
        <w:t>Упражнение «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57B03">
        <w:rPr>
          <w:rFonts w:ascii="Times New Roman" w:hAnsi="Times New Roman" w:cs="Times New Roman"/>
          <w:b/>
          <w:sz w:val="24"/>
          <w:szCs w:val="24"/>
        </w:rPr>
        <w:t>Нейро-</w:t>
      </w:r>
      <w:r w:rsidR="00ED3CBC">
        <w:rPr>
          <w:rFonts w:ascii="Times New Roman" w:hAnsi="Times New Roman" w:cs="Times New Roman"/>
          <w:b/>
          <w:sz w:val="24"/>
          <w:szCs w:val="24"/>
        </w:rPr>
        <w:t>танцы</w:t>
      </w:r>
      <w:proofErr w:type="spellEnd"/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»</w:t>
      </w:r>
    </w:p>
    <w:p w:rsidR="00ED3CBC" w:rsidRPr="00ED3CBC" w:rsidRDefault="00ED3CBC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CBC">
        <w:rPr>
          <w:rFonts w:ascii="Times New Roman" w:hAnsi="Times New Roman" w:cs="Times New Roman"/>
          <w:i/>
          <w:sz w:val="24"/>
          <w:szCs w:val="24"/>
        </w:rPr>
        <w:t>Цель:</w:t>
      </w:r>
      <w:r w:rsidRPr="00ED3CBC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 движений рук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ног и тела </w:t>
      </w:r>
      <w:r w:rsidRPr="00ED3CBC">
        <w:rPr>
          <w:rFonts w:ascii="Times New Roman" w:hAnsi="Times New Roman" w:cs="Times New Roman"/>
          <w:sz w:val="24"/>
          <w:szCs w:val="24"/>
        </w:rPr>
        <w:t>. Обеспечение регуляции, программирования и контроля психической деятельности. Формирование произвольности действий.</w:t>
      </w:r>
    </w:p>
    <w:p w:rsidR="002A7475" w:rsidRDefault="00ED3CBC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Правила игры:</w:t>
      </w:r>
      <w:r w:rsidRPr="002A7475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В этой игре участник должен воспроизвести положение рук или позу, которую он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видит на картинке, для чего ему необходимо совершить некоторое конкретное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движение. Игра способствует развитию внимания, пространственных представлений,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улучшает реакцию. Набор движений, предложенный в игре, часто используется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психологами в программах по психомоторному развитию и нейропсихологической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коррекции детей и, несмотря на простоту и увлекательность, является эффективным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инструментом работы.</w:t>
      </w:r>
    </w:p>
    <w:p w:rsidR="00ED3CBC" w:rsidRPr="002A7475" w:rsidRDefault="00094AB0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8596" cy="1758462"/>
            <wp:effectExtent l="19050" t="0" r="0" b="0"/>
            <wp:docPr id="8" name="Рисунок 7" descr="ba882bc2e0734ab8d3ca917ac4e2b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882bc2e0734ab8d3ca917ac4e2bb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668" cy="175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75" w:rsidRPr="00ED3CBC" w:rsidRDefault="002A7475" w:rsidP="00A57C1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36D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536D">
        <w:rPr>
          <w:rFonts w:ascii="Times New Roman" w:hAnsi="Times New Roman" w:cs="Times New Roman"/>
          <w:b/>
          <w:sz w:val="24"/>
          <w:szCs w:val="24"/>
        </w:rPr>
        <w:t>Резиночки</w:t>
      </w:r>
      <w:proofErr w:type="spellEnd"/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»</w:t>
      </w:r>
    </w:p>
    <w:p w:rsidR="00ED3CBC" w:rsidRPr="00ED3CBC" w:rsidRDefault="00ED3CBC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CBC">
        <w:rPr>
          <w:rFonts w:ascii="Times New Roman" w:hAnsi="Times New Roman" w:cs="Times New Roman"/>
          <w:i/>
          <w:sz w:val="24"/>
          <w:szCs w:val="24"/>
        </w:rPr>
        <w:t>Цель:</w:t>
      </w:r>
      <w:r w:rsidRPr="00ED3CBC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 движений рук. Обеспечение регуляции, программирования и контроля психической деятельности. Формирование произвольности действий.</w:t>
      </w:r>
    </w:p>
    <w:p w:rsidR="002A7475" w:rsidRDefault="00ED3CBC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Правила игры:</w:t>
      </w:r>
      <w:r w:rsidRPr="002A7475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Эта игра полезна для развития мелкой моторики, внимания, пространственной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ориентировки. Здесь есть специальные карточки со схемами одевания резинок на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 xml:space="preserve">пальцы. Такую игру легко сделать самим. </w:t>
      </w:r>
      <w:proofErr w:type="gramStart"/>
      <w:r w:rsidR="002A7475" w:rsidRPr="002A7475">
        <w:rPr>
          <w:rFonts w:ascii="Times New Roman" w:hAnsi="Times New Roman" w:cs="Times New Roman"/>
          <w:sz w:val="24"/>
          <w:szCs w:val="24"/>
        </w:rPr>
        <w:t>Так же полезен вариант без использования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карточек по словесной инструкции (Одень на указательный пальчик левой руки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475" w:rsidRPr="002A7475">
        <w:rPr>
          <w:rFonts w:ascii="Times New Roman" w:hAnsi="Times New Roman" w:cs="Times New Roman"/>
          <w:sz w:val="24"/>
          <w:szCs w:val="24"/>
        </w:rPr>
        <w:t>розовую</w:t>
      </w:r>
      <w:proofErr w:type="spellEnd"/>
      <w:r w:rsidR="002A7475" w:rsidRPr="002A7475">
        <w:rPr>
          <w:rFonts w:ascii="Times New Roman" w:hAnsi="Times New Roman" w:cs="Times New Roman"/>
          <w:sz w:val="24"/>
          <w:szCs w:val="24"/>
        </w:rPr>
        <w:t xml:space="preserve"> резинку, на безымянный пальчик правой </w:t>
      </w:r>
      <w:proofErr w:type="spellStart"/>
      <w:r w:rsidR="002A7475" w:rsidRPr="002A7475">
        <w:rPr>
          <w:rFonts w:ascii="Times New Roman" w:hAnsi="Times New Roman" w:cs="Times New Roman"/>
          <w:sz w:val="24"/>
          <w:szCs w:val="24"/>
        </w:rPr>
        <w:t>руки-синюю</w:t>
      </w:r>
      <w:proofErr w:type="spellEnd"/>
      <w:r w:rsidR="002A7475" w:rsidRPr="002A7475">
        <w:rPr>
          <w:rFonts w:ascii="Times New Roman" w:hAnsi="Times New Roman" w:cs="Times New Roman"/>
          <w:sz w:val="24"/>
          <w:szCs w:val="24"/>
        </w:rPr>
        <w:t xml:space="preserve"> и т.д.</w:t>
      </w:r>
      <w:proofErr w:type="gramEnd"/>
      <w:r w:rsidR="002A7475" w:rsidRPr="002A7475">
        <w:rPr>
          <w:rFonts w:ascii="Times New Roman" w:hAnsi="Times New Roman" w:cs="Times New Roman"/>
          <w:sz w:val="24"/>
          <w:szCs w:val="24"/>
        </w:rPr>
        <w:t xml:space="preserve"> Таким </w:t>
      </w:r>
      <w:proofErr w:type="gramStart"/>
      <w:r w:rsidR="002A7475" w:rsidRPr="002A7475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закрепляем названия пальцев и понятия: «право-лево».</w:t>
      </w:r>
    </w:p>
    <w:p w:rsidR="00824C17" w:rsidRPr="002A7475" w:rsidRDefault="00824C17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95046" cy="211015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624" t="13971" r="40874" b="1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46" cy="21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2550" cy="212187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295" t="13603" r="40906" b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2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36D" w:rsidRPr="00ED3CBC" w:rsidRDefault="002A7475" w:rsidP="00A57C1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b/>
          <w:sz w:val="24"/>
          <w:szCs w:val="24"/>
        </w:rPr>
        <w:t xml:space="preserve">Игра с </w:t>
      </w:r>
      <w:proofErr w:type="spellStart"/>
      <w:r w:rsidRPr="00EF536D">
        <w:rPr>
          <w:rFonts w:ascii="Times New Roman" w:hAnsi="Times New Roman" w:cs="Times New Roman"/>
          <w:b/>
          <w:sz w:val="24"/>
          <w:szCs w:val="24"/>
        </w:rPr>
        <w:t>нейро</w:t>
      </w:r>
      <w:r w:rsidR="00246E9E">
        <w:rPr>
          <w:rFonts w:ascii="Times New Roman" w:hAnsi="Times New Roman" w:cs="Times New Roman"/>
          <w:b/>
          <w:sz w:val="24"/>
          <w:szCs w:val="24"/>
        </w:rPr>
        <w:t>-</w:t>
      </w:r>
      <w:r w:rsidRPr="00EF536D">
        <w:rPr>
          <w:rFonts w:ascii="Times New Roman" w:hAnsi="Times New Roman" w:cs="Times New Roman"/>
          <w:b/>
          <w:sz w:val="24"/>
          <w:szCs w:val="24"/>
        </w:rPr>
        <w:t>дорожками</w:t>
      </w:r>
      <w:proofErr w:type="spellEnd"/>
    </w:p>
    <w:p w:rsidR="00ED3CBC" w:rsidRPr="00ED3CBC" w:rsidRDefault="00ED3CBC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CBC">
        <w:rPr>
          <w:rFonts w:ascii="Times New Roman" w:hAnsi="Times New Roman" w:cs="Times New Roman"/>
          <w:i/>
          <w:sz w:val="24"/>
          <w:szCs w:val="24"/>
        </w:rPr>
        <w:t>Цель:</w:t>
      </w:r>
      <w:r w:rsidRPr="00ED3CBC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 движений рук. Обеспечение регуляции, программирования и контроля психической деятельности. Формирование произвольности действий.</w:t>
      </w:r>
    </w:p>
    <w:p w:rsidR="00EF536D" w:rsidRDefault="00ED3CBC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Правила игры:</w:t>
      </w:r>
      <w:r w:rsidRPr="002A7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2A7475" w:rsidRPr="00EF536D">
        <w:rPr>
          <w:rFonts w:ascii="Times New Roman" w:hAnsi="Times New Roman" w:cs="Times New Roman"/>
          <w:sz w:val="24"/>
          <w:szCs w:val="24"/>
        </w:rPr>
        <w:t>ебенку необходимо двумя руками одновременно пройти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дорожки. Материал: карточки с дорожками разных видов.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412" w:rsidRDefault="00B83412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4996" cy="1406539"/>
            <wp:effectExtent l="19050" t="0" r="0" b="0"/>
            <wp:docPr id="5" name="Рисунок 4" descr="UOmEZZuLb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mEZZuLbJ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75" cy="14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6719" cy="1423110"/>
            <wp:effectExtent l="19050" t="0" r="2931" b="0"/>
            <wp:docPr id="6" name="Рисунок 5" descr="MBldleCO_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ldleCO_J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19" cy="14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CBC" w:rsidRPr="00ED3CBC" w:rsidRDefault="00ED3CBC" w:rsidP="00A57C1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b/>
          <w:sz w:val="24"/>
          <w:szCs w:val="24"/>
        </w:rPr>
        <w:t xml:space="preserve">Игра с </w:t>
      </w:r>
      <w:proofErr w:type="spellStart"/>
      <w:r w:rsidRPr="00EF536D">
        <w:rPr>
          <w:rFonts w:ascii="Times New Roman" w:hAnsi="Times New Roman" w:cs="Times New Roman"/>
          <w:b/>
          <w:sz w:val="24"/>
          <w:szCs w:val="24"/>
        </w:rPr>
        <w:t>нейро</w:t>
      </w:r>
      <w:r w:rsidR="00246E9E">
        <w:rPr>
          <w:rFonts w:ascii="Times New Roman" w:hAnsi="Times New Roman" w:cs="Times New Roman"/>
          <w:b/>
          <w:sz w:val="24"/>
          <w:szCs w:val="24"/>
        </w:rPr>
        <w:t>-</w:t>
      </w:r>
      <w:r w:rsidRPr="00EF536D">
        <w:rPr>
          <w:rFonts w:ascii="Times New Roman" w:hAnsi="Times New Roman" w:cs="Times New Roman"/>
          <w:b/>
          <w:sz w:val="24"/>
          <w:szCs w:val="24"/>
        </w:rPr>
        <w:t>дорожками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Прямоугольники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D3CBC" w:rsidRPr="00ED3CBC" w:rsidRDefault="00ED3CBC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CBC">
        <w:rPr>
          <w:rFonts w:ascii="Times New Roman" w:hAnsi="Times New Roman" w:cs="Times New Roman"/>
          <w:i/>
          <w:sz w:val="24"/>
          <w:szCs w:val="24"/>
        </w:rPr>
        <w:t>Цель:</w:t>
      </w:r>
      <w:r w:rsidRPr="00ED3CBC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 движений рук. Обеспечение регуляции, программирования и контроля психической деятельности. Формирование произвольности действий.</w:t>
      </w:r>
    </w:p>
    <w:p w:rsidR="002A7475" w:rsidRPr="002A7475" w:rsidRDefault="00ED3CBC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Правила игры:</w:t>
      </w:r>
      <w:r w:rsidRPr="002A7475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на небольшие прямоугольники нужно установить указательный и средний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палец, на длинные – указательный и средний палец, сложить вместе. Каждая рука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движется в одно и то же время по собственной дорожке, переставляя пальцы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одновременно.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Данные упражнения выполняются двумя руками. Во время прохождения дорожки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можно добавлять дополнительные задания. Например, произнеси звук, слог или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хлопни в ладоши</w:t>
      </w:r>
    </w:p>
    <w:p w:rsidR="002A7475" w:rsidRPr="00EF536D" w:rsidRDefault="002A7475" w:rsidP="00A57C1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36D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3CBC">
        <w:rPr>
          <w:rFonts w:ascii="Times New Roman" w:hAnsi="Times New Roman" w:cs="Times New Roman"/>
          <w:b/>
          <w:sz w:val="24"/>
          <w:szCs w:val="24"/>
        </w:rPr>
        <w:t>Бабочки, Птицы, Животные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»</w:t>
      </w:r>
    </w:p>
    <w:p w:rsidR="002A7475" w:rsidRPr="002A7475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lastRenderedPageBreak/>
        <w:t>Цель: Развитие концентрации внимания, зрительно-моторной координации, ориентации в</w:t>
      </w:r>
      <w:r w:rsidR="00ED3CBC" w:rsidRPr="00ED3CBC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пространстве на плоскости</w:t>
      </w:r>
    </w:p>
    <w:p w:rsidR="002A7475" w:rsidRPr="002A7475" w:rsidRDefault="00A67777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Правила игры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A7475" w:rsidRPr="002A7475">
        <w:rPr>
          <w:rFonts w:ascii="Times New Roman" w:hAnsi="Times New Roman" w:cs="Times New Roman"/>
          <w:sz w:val="24"/>
          <w:szCs w:val="24"/>
        </w:rPr>
        <w:t>Взрослый даёт устную инструкцию, например: «</w:t>
      </w:r>
      <w:r w:rsidR="00ED3CBC">
        <w:rPr>
          <w:rFonts w:ascii="Times New Roman" w:hAnsi="Times New Roman" w:cs="Times New Roman"/>
          <w:sz w:val="24"/>
          <w:szCs w:val="24"/>
        </w:rPr>
        <w:t>Птица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полетела вверх, теперь налево, теперь вниз, опять налево. Задание выполняется двумя способами: на листе бумаги и имеет несколько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уровней сложности.</w:t>
      </w:r>
    </w:p>
    <w:p w:rsidR="00EF536D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 xml:space="preserve">На листе бумаги 1 Ребёнок передвигает </w:t>
      </w:r>
      <w:r w:rsidR="00ED3CBC">
        <w:rPr>
          <w:rFonts w:ascii="Times New Roman" w:hAnsi="Times New Roman" w:cs="Times New Roman"/>
          <w:sz w:val="24"/>
          <w:szCs w:val="24"/>
        </w:rPr>
        <w:t>птицу</w:t>
      </w:r>
      <w:r w:rsidRPr="002A7475">
        <w:rPr>
          <w:rFonts w:ascii="Times New Roman" w:hAnsi="Times New Roman" w:cs="Times New Roman"/>
          <w:sz w:val="24"/>
          <w:szCs w:val="24"/>
        </w:rPr>
        <w:t xml:space="preserve"> или палец на листе согласно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 xml:space="preserve">инструкции взрослого. Даётся 2-3 шага, прежде чем </w:t>
      </w:r>
      <w:r w:rsidR="00ED3CBC">
        <w:rPr>
          <w:rFonts w:ascii="Times New Roman" w:hAnsi="Times New Roman" w:cs="Times New Roman"/>
          <w:sz w:val="24"/>
          <w:szCs w:val="24"/>
        </w:rPr>
        <w:t>узнает новую фигуру</w:t>
      </w:r>
      <w:r w:rsidRPr="002A74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7475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 xml:space="preserve">2 Ребёнок следит за </w:t>
      </w:r>
      <w:r w:rsidR="00ED3CBC">
        <w:rPr>
          <w:rFonts w:ascii="Times New Roman" w:hAnsi="Times New Roman" w:cs="Times New Roman"/>
          <w:sz w:val="24"/>
          <w:szCs w:val="24"/>
        </w:rPr>
        <w:t>птицей</w:t>
      </w:r>
      <w:r w:rsidRPr="002A7475">
        <w:rPr>
          <w:rFonts w:ascii="Times New Roman" w:hAnsi="Times New Roman" w:cs="Times New Roman"/>
          <w:sz w:val="24"/>
          <w:szCs w:val="24"/>
        </w:rPr>
        <w:t xml:space="preserve"> глазами, без помощи пальца. Число шагов и</w:t>
      </w:r>
      <w:r w:rsidR="00EF536D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 xml:space="preserve">скорость, с которой взрослый даёт инструкцию, увеличиваются. </w:t>
      </w:r>
    </w:p>
    <w:p w:rsidR="000679BD" w:rsidRPr="002A7475" w:rsidRDefault="000679BD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1344" cy="1031631"/>
            <wp:effectExtent l="19050" t="0" r="835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886" t="27206" r="27779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44" cy="103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9442" cy="1007808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93" t="18949" r="28591" b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42" cy="100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36D" w:rsidRDefault="002A7475" w:rsidP="00A57C1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36D">
        <w:rPr>
          <w:rFonts w:ascii="Times New Roman" w:hAnsi="Times New Roman" w:cs="Times New Roman"/>
          <w:b/>
          <w:sz w:val="24"/>
          <w:szCs w:val="24"/>
        </w:rPr>
        <w:t>Игра «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536D">
        <w:rPr>
          <w:rFonts w:ascii="Times New Roman" w:hAnsi="Times New Roman" w:cs="Times New Roman"/>
          <w:b/>
          <w:sz w:val="24"/>
          <w:szCs w:val="24"/>
        </w:rPr>
        <w:t>Hoc</w:t>
      </w:r>
      <w:proofErr w:type="spellEnd"/>
      <w:r w:rsidRPr="00EF536D">
        <w:rPr>
          <w:rFonts w:ascii="Times New Roman" w:hAnsi="Times New Roman" w:cs="Times New Roman"/>
          <w:b/>
          <w:sz w:val="24"/>
          <w:szCs w:val="24"/>
        </w:rPr>
        <w:t xml:space="preserve"> — пол — потолок</w:t>
      </w:r>
      <w:r w:rsidR="00657B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6D">
        <w:rPr>
          <w:rFonts w:ascii="Times New Roman" w:hAnsi="Times New Roman" w:cs="Times New Roman"/>
          <w:b/>
          <w:sz w:val="24"/>
          <w:szCs w:val="24"/>
        </w:rPr>
        <w:t>»</w:t>
      </w:r>
    </w:p>
    <w:p w:rsidR="00EF536D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00">
        <w:rPr>
          <w:rFonts w:ascii="Times New Roman" w:hAnsi="Times New Roman" w:cs="Times New Roman"/>
          <w:i/>
          <w:sz w:val="24"/>
          <w:szCs w:val="24"/>
        </w:rPr>
        <w:t>Цель</w:t>
      </w:r>
      <w:r w:rsidRPr="00EF536D">
        <w:rPr>
          <w:rFonts w:ascii="Times New Roman" w:hAnsi="Times New Roman" w:cs="Times New Roman"/>
          <w:sz w:val="24"/>
          <w:szCs w:val="24"/>
        </w:rPr>
        <w:t>: Развитие внимания и снятие импульсивности</w:t>
      </w:r>
      <w:r w:rsidR="00EF536D">
        <w:rPr>
          <w:rFonts w:ascii="Times New Roman" w:hAnsi="Times New Roman" w:cs="Times New Roman"/>
          <w:sz w:val="24"/>
          <w:szCs w:val="24"/>
        </w:rPr>
        <w:t>.</w:t>
      </w:r>
    </w:p>
    <w:p w:rsidR="002A7475" w:rsidRPr="00A67777" w:rsidRDefault="00A67777" w:rsidP="00A57C17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Правила игр</w:t>
      </w:r>
      <w:r>
        <w:rPr>
          <w:rFonts w:ascii="Times New Roman" w:hAnsi="Times New Roman" w:cs="Times New Roman"/>
          <w:i/>
          <w:sz w:val="24"/>
          <w:szCs w:val="24"/>
        </w:rPr>
        <w:t xml:space="preserve">ы: </w:t>
      </w:r>
      <w:r w:rsidR="00EF5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Взрослый показывает рукой на свой нос, затем на потолок, затем на пол,</w:t>
      </w:r>
      <w:r w:rsidR="00EF5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одновременно называя их. Ребёнок повторяет. Затем взрослый, увеличивая скорость,</w:t>
      </w:r>
      <w:r w:rsidR="00EF5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начинает путать ребёнка, показывая одно, а называя другое. Ребёнок должен</w:t>
      </w:r>
      <w:r w:rsidR="00EF5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7475" w:rsidRPr="002A7475">
        <w:rPr>
          <w:rFonts w:ascii="Times New Roman" w:hAnsi="Times New Roman" w:cs="Times New Roman"/>
          <w:sz w:val="24"/>
          <w:szCs w:val="24"/>
        </w:rPr>
        <w:t>показывать, то, что называет взрослый, игнорируя его показывание.</w:t>
      </w:r>
    </w:p>
    <w:p w:rsidR="009A07FD" w:rsidRPr="00246E9E" w:rsidRDefault="009A07FD" w:rsidP="00A57C1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246E9E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Метод «</w:t>
      </w:r>
      <w:r w:rsidR="00657B03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 </w:t>
      </w:r>
      <w:r w:rsidRPr="00246E9E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Графический диктант</w:t>
      </w:r>
      <w:r w:rsidR="00657B03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 </w:t>
      </w:r>
      <w:r w:rsidRPr="00246E9E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»</w:t>
      </w:r>
    </w:p>
    <w:p w:rsidR="00246E9E" w:rsidRDefault="009A07FD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A87400"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Цель:</w:t>
      </w:r>
      <w:r w:rsidRPr="00246E9E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Развитие пространственной ориентации на листе бумаги, произвольного</w:t>
      </w:r>
      <w:r w:rsidR="00246E9E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246E9E">
        <w:rPr>
          <w:rFonts w:ascii="Times New Roman" w:eastAsia="Times New Roman" w:hAnsi="Times New Roman" w:cs="Times New Roman"/>
          <w:color w:val="1A1A1A"/>
          <w:sz w:val="24"/>
          <w:szCs w:val="24"/>
        </w:rPr>
        <w:t>внимания</w:t>
      </w:r>
    </w:p>
    <w:p w:rsidR="00246E9E" w:rsidRDefault="00246E9E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9A07FD" w:rsidRPr="00246E9E" w:rsidRDefault="00246E9E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Правила игр</w:t>
      </w:r>
      <w:r>
        <w:rPr>
          <w:rFonts w:ascii="Times New Roman" w:hAnsi="Times New Roman" w:cs="Times New Roman"/>
          <w:i/>
          <w:sz w:val="24"/>
          <w:szCs w:val="24"/>
        </w:rPr>
        <w:t xml:space="preserve">ы: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07FD" w:rsidRPr="00246E9E">
        <w:rPr>
          <w:rFonts w:ascii="Times New Roman" w:eastAsia="Times New Roman" w:hAnsi="Times New Roman" w:cs="Times New Roman"/>
          <w:color w:val="1A1A1A"/>
          <w:sz w:val="24"/>
          <w:szCs w:val="24"/>
        </w:rPr>
        <w:t>Ребёнок должен рисовать (не видя рисунок) по устной инструкции взрослого.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9A07FD" w:rsidRPr="00246E9E">
        <w:rPr>
          <w:rFonts w:ascii="Times New Roman" w:eastAsia="Times New Roman" w:hAnsi="Times New Roman" w:cs="Times New Roman"/>
          <w:color w:val="1A1A1A"/>
          <w:sz w:val="24"/>
          <w:szCs w:val="24"/>
        </w:rPr>
        <w:t>Например: 2 клетки вправо, 7 клеток вниз, 4 клетки вправо и т. д.</w:t>
      </w:r>
    </w:p>
    <w:p w:rsidR="002A7475" w:rsidRDefault="002A7475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7FD" w:rsidRPr="00246E9E" w:rsidRDefault="009A07FD" w:rsidP="00A57C17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b/>
          <w:bCs/>
          <w:color w:val="000000"/>
        </w:rPr>
      </w:pPr>
      <w:r w:rsidRPr="00246E9E">
        <w:rPr>
          <w:rStyle w:val="c4"/>
          <w:b/>
          <w:bCs/>
          <w:color w:val="000000"/>
        </w:rPr>
        <w:t xml:space="preserve"> «</w:t>
      </w:r>
      <w:r w:rsidR="00657B03">
        <w:rPr>
          <w:rStyle w:val="c4"/>
          <w:b/>
          <w:bCs/>
          <w:color w:val="000000"/>
        </w:rPr>
        <w:t xml:space="preserve"> </w:t>
      </w:r>
      <w:proofErr w:type="spellStart"/>
      <w:r w:rsidRPr="00246E9E">
        <w:rPr>
          <w:rStyle w:val="c4"/>
          <w:b/>
          <w:bCs/>
          <w:color w:val="000000"/>
        </w:rPr>
        <w:t>Судоку</w:t>
      </w:r>
      <w:proofErr w:type="spellEnd"/>
      <w:r w:rsidR="00657B03">
        <w:rPr>
          <w:rStyle w:val="c4"/>
          <w:b/>
          <w:bCs/>
          <w:color w:val="000000"/>
        </w:rPr>
        <w:t xml:space="preserve"> </w:t>
      </w:r>
      <w:r w:rsidRPr="00246E9E">
        <w:rPr>
          <w:rStyle w:val="c4"/>
          <w:b/>
          <w:bCs/>
          <w:color w:val="000000"/>
        </w:rPr>
        <w:t>»</w:t>
      </w:r>
    </w:p>
    <w:p w:rsidR="009A07FD" w:rsidRPr="00246E9E" w:rsidRDefault="0009783C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00">
        <w:rPr>
          <w:rFonts w:ascii="Times New Roman" w:hAnsi="Times New Roman" w:cs="Times New Roman"/>
          <w:i/>
          <w:sz w:val="24"/>
          <w:szCs w:val="24"/>
        </w:rPr>
        <w:t>Цель:</w:t>
      </w:r>
      <w:r w:rsidRPr="00246E9E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 движений рук. Обеспечение регуляции, программирования и контроля психической </w:t>
      </w:r>
      <w:r w:rsidRPr="00246E9E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деятельности. Формирование произвольности действий. </w:t>
      </w:r>
      <w:r w:rsidRPr="00246E9E">
        <w:rPr>
          <w:rStyle w:val="c4"/>
          <w:rFonts w:ascii="Times New Roman" w:hAnsi="Times New Roman" w:cs="Times New Roman"/>
          <w:color w:val="000000"/>
          <w:sz w:val="24"/>
          <w:szCs w:val="24"/>
        </w:rPr>
        <w:t>Р</w:t>
      </w:r>
      <w:r w:rsidR="009A07FD" w:rsidRPr="00246E9E">
        <w:rPr>
          <w:rStyle w:val="c4"/>
          <w:rFonts w:ascii="Times New Roman" w:hAnsi="Times New Roman" w:cs="Times New Roman"/>
          <w:color w:val="000000"/>
          <w:sz w:val="24"/>
          <w:szCs w:val="24"/>
        </w:rPr>
        <w:t>азвитие пространственного и логического мышления.</w:t>
      </w:r>
    </w:p>
    <w:p w:rsidR="00B12D5F" w:rsidRDefault="00246E9E" w:rsidP="00A57C1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EF536D">
        <w:rPr>
          <w:i/>
        </w:rPr>
        <w:t>Правила игр</w:t>
      </w:r>
      <w:r>
        <w:rPr>
          <w:i/>
        </w:rPr>
        <w:t xml:space="preserve">ы: </w:t>
      </w:r>
      <w:r w:rsidR="009A07FD" w:rsidRPr="00246E9E">
        <w:rPr>
          <w:rStyle w:val="c2"/>
          <w:b/>
          <w:bCs/>
          <w:color w:val="000000"/>
        </w:rPr>
        <w:t> </w:t>
      </w:r>
      <w:r w:rsidR="009A07FD" w:rsidRPr="00246E9E">
        <w:rPr>
          <w:rStyle w:val="c1"/>
          <w:color w:val="000000"/>
        </w:rPr>
        <w:t xml:space="preserve">Ребенку </w:t>
      </w:r>
      <w:proofErr w:type="spellStart"/>
      <w:r w:rsidR="009A07FD" w:rsidRPr="00246E9E">
        <w:rPr>
          <w:rStyle w:val="c1"/>
          <w:color w:val="000000"/>
        </w:rPr>
        <w:t>предлогается</w:t>
      </w:r>
      <w:proofErr w:type="spellEnd"/>
      <w:r w:rsidR="009A07FD" w:rsidRPr="00246E9E">
        <w:rPr>
          <w:rStyle w:val="c1"/>
          <w:color w:val="000000"/>
        </w:rPr>
        <w:t>, используя картинки подсказки на поле, заполнить оставшиеся клетки так, чтобы в каждой строке и столбце каждая картинка встречалась только один раз.</w:t>
      </w:r>
    </w:p>
    <w:p w:rsidR="009A07FD" w:rsidRPr="00246E9E" w:rsidRDefault="00B12D5F" w:rsidP="00A57C1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B12D5F">
        <w:rPr>
          <w:rStyle w:val="c1"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006719" cy="1006719"/>
            <wp:effectExtent l="19050" t="0" r="2931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08" t="22820" r="42840" b="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24" cy="10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041888" cy="1010745"/>
            <wp:effectExtent l="19050" t="0" r="5862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108" t="15809" r="42553" b="1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37" cy="101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3C" w:rsidRDefault="0009783C" w:rsidP="00A57C1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9783C" w:rsidRPr="007A354B" w:rsidRDefault="0009783C" w:rsidP="00A57C1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7A3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Игра «</w:t>
      </w:r>
      <w:r w:rsidR="00657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A3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Мемори</w:t>
      </w:r>
      <w:proofErr w:type="spellEnd"/>
      <w:r w:rsidRPr="007A3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тренажер</w:t>
      </w:r>
      <w:r w:rsidR="00657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A3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09783C" w:rsidRDefault="007A354B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4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A874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Развить зрительную память</w:t>
      </w:r>
      <w:r w:rsidR="00A874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Развить цветовое восприятие, изуч</w:t>
      </w:r>
      <w:r w:rsidR="00A87400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названия цвета.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концентраци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внимания, усидчивост</w:t>
      </w:r>
      <w:r w:rsidR="00A8740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>Синхрониз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межполушарных связей.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улучш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мозговую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целом.</w:t>
      </w:r>
    </w:p>
    <w:p w:rsidR="007A354B" w:rsidRPr="007A354B" w:rsidRDefault="007A354B" w:rsidP="00A57C17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09783C" w:rsidRPr="007A354B" w:rsidRDefault="007A354B" w:rsidP="00A57C17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EF536D">
        <w:rPr>
          <w:rFonts w:ascii="Times New Roman" w:hAnsi="Times New Roman" w:cs="Times New Roman"/>
          <w:i/>
          <w:sz w:val="24"/>
          <w:szCs w:val="24"/>
        </w:rPr>
        <w:t>Правила игр</w:t>
      </w:r>
      <w:r>
        <w:rPr>
          <w:rFonts w:ascii="Times New Roman" w:hAnsi="Times New Roman" w:cs="Times New Roman"/>
          <w:i/>
          <w:sz w:val="24"/>
          <w:szCs w:val="24"/>
        </w:rPr>
        <w:t xml:space="preserve">ы: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и ребенок располагаются на ковре лицом друг к другу. Перед каждым расположен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арточки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Исходное положение обе руки на белом листе. Педагог дотрагивается </w:t>
      </w:r>
      <w:proofErr w:type="spellStart"/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карточек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Задача ребенка повторить. (усложняем задачу, увеличивая количество действий) Можно проговаривать названия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животных</w:t>
      </w:r>
      <w:r w:rsidR="0009783C" w:rsidRPr="007A354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07FD" w:rsidRPr="007A354B" w:rsidRDefault="009A07FD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7400" w:rsidRPr="00A57C17" w:rsidRDefault="0009783C" w:rsidP="00A57C1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7C17">
        <w:rPr>
          <w:rFonts w:ascii="Times New Roman" w:eastAsia="Times New Roman" w:hAnsi="Times New Roman" w:cs="Times New Roman"/>
          <w:b/>
          <w:sz w:val="24"/>
          <w:szCs w:val="24"/>
        </w:rPr>
        <w:t>Игра «Покажи одновременно двумя руками»</w:t>
      </w:r>
    </w:p>
    <w:p w:rsidR="0009783C" w:rsidRPr="00A57C17" w:rsidRDefault="00A87400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C17">
        <w:rPr>
          <w:rFonts w:ascii="Times New Roman" w:eastAsia="Times New Roman" w:hAnsi="Times New Roman" w:cs="Times New Roman"/>
          <w:i/>
          <w:sz w:val="24"/>
          <w:szCs w:val="24"/>
        </w:rPr>
        <w:t>Цели: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Развит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ь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 концентраци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 внимания, усидчивост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ь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Синхрониз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ировать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левого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правого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полушария,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трениров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ать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межполушарны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 связ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Оптимиз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ировать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 и улучш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ить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 мозгов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ь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 в целом.</w:t>
      </w:r>
    </w:p>
    <w:p w:rsidR="00A87400" w:rsidRPr="00A57C17" w:rsidRDefault="00A87400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783C" w:rsidRDefault="00A87400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C17">
        <w:rPr>
          <w:rFonts w:ascii="Times New Roman" w:eastAsia="Times New Roman" w:hAnsi="Times New Roman" w:cs="Times New Roman"/>
          <w:i/>
          <w:sz w:val="24"/>
          <w:szCs w:val="24"/>
        </w:rPr>
        <w:t>Правила игры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набор карточек для левой и правой руки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. Педагог называет цвета, цветы</w:t>
      </w:r>
      <w:proofErr w:type="gramStart"/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животных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, задача ребенка быстро показывать одновременно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двумя руками.</w:t>
      </w:r>
    </w:p>
    <w:p w:rsidR="00D2434B" w:rsidRPr="00A57C17" w:rsidRDefault="00D2434B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839" cy="1436077"/>
            <wp:effectExtent l="19050" t="0" r="9211" b="0"/>
            <wp:docPr id="9" name="Рисунок 8" descr="OmDXxrN5R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DXxrN5R0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428" cy="143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4269" cy="1503148"/>
            <wp:effectExtent l="19050" t="0" r="0" b="0"/>
            <wp:docPr id="11" name="Рисунок 10" descr="n0dXZVOi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dXZVOiVk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764" cy="150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3C" w:rsidRPr="00A57C17" w:rsidRDefault="0009783C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783C" w:rsidRPr="00A57C17" w:rsidRDefault="0009783C" w:rsidP="00A57C1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1072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7C1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="00710E36" w:rsidRPr="00A57C1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A57C17">
        <w:rPr>
          <w:rFonts w:ascii="Times New Roman" w:eastAsia="Times New Roman" w:hAnsi="Times New Roman" w:cs="Times New Roman"/>
          <w:b/>
          <w:sz w:val="24"/>
          <w:szCs w:val="24"/>
        </w:rPr>
        <w:t>Черепаха на слоне</w:t>
      </w:r>
      <w:r w:rsidR="00710E36" w:rsidRPr="00A57C17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09783C" w:rsidRPr="00A57C17" w:rsidRDefault="0009783C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C17">
        <w:rPr>
          <w:rFonts w:ascii="Times New Roman" w:eastAsia="Times New Roman" w:hAnsi="Times New Roman" w:cs="Times New Roman"/>
          <w:i/>
          <w:sz w:val="24"/>
          <w:szCs w:val="24"/>
        </w:rPr>
        <w:t>Цель: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игра поможет ребенку научиться ориентироваться в пространстве не только</w:t>
      </w:r>
      <w:r w:rsidR="00710E36" w:rsidRPr="00A57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относительно себя, но и относительно других объектов.</w:t>
      </w:r>
    </w:p>
    <w:p w:rsidR="009A07FD" w:rsidRDefault="00710E36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C17">
        <w:rPr>
          <w:rFonts w:ascii="Times New Roman" w:eastAsia="Times New Roman" w:hAnsi="Times New Roman" w:cs="Times New Roman"/>
          <w:i/>
          <w:sz w:val="24"/>
          <w:szCs w:val="24"/>
        </w:rPr>
        <w:t>Правила игры</w:t>
      </w:r>
      <w:r w:rsidR="0009783C" w:rsidRPr="00A57C17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 «Представ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ь, что ты работаешь помощником в зоопарке</w:t>
      </w:r>
      <w:proofErr w:type="gramStart"/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 Чтобы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посетители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 лучше видели 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животных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 попробуй разложить 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их по схемам . ( например: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Положи 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слона выше кота. </w:t>
      </w:r>
      <w:r w:rsidR="0009783C" w:rsidRPr="00A57C17">
        <w:rPr>
          <w:rFonts w:ascii="Times New Roman" w:eastAsia="Times New Roman" w:hAnsi="Times New Roman" w:cs="Times New Roman"/>
          <w:sz w:val="24"/>
          <w:szCs w:val="24"/>
        </w:rPr>
        <w:t xml:space="preserve">Положи 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кота выше черепахи и слона и </w:t>
      </w:r>
      <w:proofErr w:type="spellStart"/>
      <w:r w:rsidRPr="00A57C17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A57C17">
        <w:rPr>
          <w:rFonts w:ascii="Times New Roman" w:eastAsia="Times New Roman" w:hAnsi="Times New Roman" w:cs="Times New Roman"/>
          <w:sz w:val="24"/>
          <w:szCs w:val="24"/>
        </w:rPr>
        <w:t>. В соответствии с карточками.</w:t>
      </w:r>
    </w:p>
    <w:p w:rsidR="00352212" w:rsidRPr="00A57C17" w:rsidRDefault="00352212" w:rsidP="00A57C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7C17" w:rsidRPr="00A57C17" w:rsidRDefault="00A57C17" w:rsidP="00A57C1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709" w:firstLine="3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7C17">
        <w:rPr>
          <w:rFonts w:ascii="Times New Roman" w:eastAsia="Times New Roman" w:hAnsi="Times New Roman" w:cs="Times New Roman"/>
          <w:b/>
          <w:sz w:val="24"/>
          <w:szCs w:val="24"/>
        </w:rPr>
        <w:t>«Полки в магазине»</w:t>
      </w:r>
    </w:p>
    <w:p w:rsidR="00A57C17" w:rsidRPr="00A57C17" w:rsidRDefault="00A57C17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17">
        <w:rPr>
          <w:rFonts w:ascii="Times New Roman" w:hAnsi="Times New Roman" w:cs="Times New Roman"/>
          <w:i/>
          <w:sz w:val="24"/>
          <w:szCs w:val="24"/>
        </w:rPr>
        <w:t>Цель:</w:t>
      </w:r>
      <w:r w:rsidRPr="00A57C17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 движений рук. Обеспечение регуляции, программирования и контроля психической деятельности. Формирование произвольности действий.</w:t>
      </w:r>
    </w:p>
    <w:p w:rsidR="00A57C17" w:rsidRDefault="00A57C17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17">
        <w:rPr>
          <w:rFonts w:ascii="Times New Roman" w:hAnsi="Times New Roman" w:cs="Times New Roman"/>
          <w:i/>
          <w:sz w:val="24"/>
          <w:szCs w:val="24"/>
        </w:rPr>
        <w:t>Правила игры:</w:t>
      </w:r>
      <w:r w:rsidRPr="00A57C17">
        <w:rPr>
          <w:rFonts w:ascii="Times New Roman" w:hAnsi="Times New Roman" w:cs="Times New Roman"/>
          <w:sz w:val="24"/>
          <w:szCs w:val="24"/>
        </w:rPr>
        <w:t xml:space="preserve"> </w:t>
      </w:r>
      <w:r w:rsidR="00352212">
        <w:rPr>
          <w:rFonts w:ascii="Times New Roman" w:hAnsi="Times New Roman" w:cs="Times New Roman"/>
          <w:sz w:val="24"/>
          <w:szCs w:val="24"/>
        </w:rPr>
        <w:t xml:space="preserve">ребенку предлагают разложить товар в соответствии  со схемами. Сначала </w:t>
      </w:r>
      <w:r w:rsidR="00334DB4">
        <w:rPr>
          <w:rFonts w:ascii="Times New Roman" w:hAnsi="Times New Roman" w:cs="Times New Roman"/>
          <w:sz w:val="24"/>
          <w:szCs w:val="24"/>
        </w:rPr>
        <w:t xml:space="preserve">правой рукой, </w:t>
      </w:r>
      <w:r w:rsidR="00352212">
        <w:rPr>
          <w:rFonts w:ascii="Times New Roman" w:hAnsi="Times New Roman" w:cs="Times New Roman"/>
          <w:sz w:val="24"/>
          <w:szCs w:val="24"/>
        </w:rPr>
        <w:t>затем левой.  Дальше ребенок повторяет еще раз за</w:t>
      </w:r>
      <w:r w:rsidR="00334DB4">
        <w:rPr>
          <w:rFonts w:ascii="Times New Roman" w:hAnsi="Times New Roman" w:cs="Times New Roman"/>
          <w:sz w:val="24"/>
          <w:szCs w:val="24"/>
        </w:rPr>
        <w:t xml:space="preserve">дание, </w:t>
      </w:r>
      <w:r w:rsidR="00352212">
        <w:rPr>
          <w:rFonts w:ascii="Times New Roman" w:hAnsi="Times New Roman" w:cs="Times New Roman"/>
          <w:sz w:val="24"/>
          <w:szCs w:val="24"/>
        </w:rPr>
        <w:t>одновременно выкладывая товар на 2 полки  двумя руками.</w:t>
      </w:r>
    </w:p>
    <w:p w:rsidR="00C37511" w:rsidRDefault="00C37511" w:rsidP="00A57C1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8355" cy="1195754"/>
            <wp:effectExtent l="19050" t="0" r="23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671" t="20401" r="2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55" cy="119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B4" w:rsidRPr="00714DF4" w:rsidRDefault="00334DB4" w:rsidP="00A57C17">
      <w:pPr>
        <w:spacing w:line="360" w:lineRule="auto"/>
        <w:ind w:firstLine="709"/>
        <w:jc w:val="both"/>
        <w:rPr>
          <w:rStyle w:val="a4"/>
        </w:rPr>
      </w:pPr>
    </w:p>
    <w:p w:rsidR="00A57C17" w:rsidRPr="00A57C17" w:rsidRDefault="00A57C17" w:rsidP="00A57C1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A57C17">
        <w:rPr>
          <w:rFonts w:ascii="Times New Roman" w:hAnsi="Times New Roman" w:cs="Times New Roman"/>
          <w:b/>
          <w:sz w:val="24"/>
          <w:szCs w:val="24"/>
        </w:rPr>
        <w:t>Нейро</w:t>
      </w:r>
      <w:proofErr w:type="spellEnd"/>
      <w:r w:rsidRPr="00A57C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A57C17">
        <w:rPr>
          <w:rFonts w:ascii="Times New Roman" w:hAnsi="Times New Roman" w:cs="Times New Roman"/>
          <w:b/>
          <w:sz w:val="24"/>
          <w:szCs w:val="24"/>
        </w:rPr>
        <w:t xml:space="preserve"> скороговорки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A57C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2212" w:rsidRPr="00352212" w:rsidRDefault="00352212" w:rsidP="003522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2212">
        <w:rPr>
          <w:rFonts w:ascii="Times New Roman" w:hAnsi="Times New Roman" w:cs="Times New Roman"/>
          <w:i/>
          <w:sz w:val="24"/>
          <w:szCs w:val="24"/>
        </w:rPr>
        <w:t>Цель:</w:t>
      </w:r>
      <w:r w:rsidRPr="00352212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 движений рук. Обеспечение регуляции, программирования и контроля психической деятельности. Формирование произвольности действий.</w:t>
      </w:r>
    </w:p>
    <w:p w:rsidR="00352212" w:rsidRDefault="00352212" w:rsidP="003522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2212">
        <w:rPr>
          <w:rFonts w:ascii="Times New Roman" w:hAnsi="Times New Roman" w:cs="Times New Roman"/>
          <w:i/>
          <w:sz w:val="24"/>
          <w:szCs w:val="24"/>
        </w:rPr>
        <w:t>Правила игры:</w:t>
      </w:r>
      <w:r>
        <w:rPr>
          <w:rFonts w:ascii="Times New Roman" w:hAnsi="Times New Roman" w:cs="Times New Roman"/>
          <w:sz w:val="24"/>
          <w:szCs w:val="24"/>
        </w:rPr>
        <w:t xml:space="preserve"> Педагог читает скороговорку ребенку. Проговаривают вместе. Ребенку предлагается рассмотреть 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набор </w:t>
      </w:r>
      <w:r>
        <w:rPr>
          <w:rFonts w:ascii="Times New Roman" w:eastAsia="Times New Roman" w:hAnsi="Times New Roman" w:cs="Times New Roman"/>
          <w:sz w:val="24"/>
          <w:szCs w:val="24"/>
        </w:rPr>
        <w:t>картинок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 xml:space="preserve"> для левой и правой руки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После чего еще раз проговаривают скороговорку и показывают подходящие картинки к словам правой рукой, затем повторяют левой. Проговаривают скороговорку еще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показывая изображения одновременно двумя руками. </w:t>
      </w:r>
    </w:p>
    <w:p w:rsidR="007A5C14" w:rsidRPr="00352212" w:rsidRDefault="007A5C14" w:rsidP="003522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33550" cy="1149371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964" t="21507" r="24385" b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4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86657" cy="1116103"/>
            <wp:effectExtent l="19050" t="0" r="8793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864" t="32537" r="2438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49" cy="11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17" w:rsidRPr="00347778" w:rsidRDefault="00636ACC" w:rsidP="00FB01E3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347778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«Сыщики» </w:t>
      </w:r>
    </w:p>
    <w:p w:rsidR="00636ACC" w:rsidRPr="00636ACC" w:rsidRDefault="00636ACC" w:rsidP="00FB01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ACC">
        <w:rPr>
          <w:rFonts w:ascii="Times New Roman" w:hAnsi="Times New Roman" w:cs="Times New Roman"/>
          <w:i/>
          <w:sz w:val="24"/>
          <w:szCs w:val="24"/>
        </w:rPr>
        <w:t>Цель:</w:t>
      </w:r>
      <w:r w:rsidRPr="00636ACC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 движений рук. Обеспечение регуляции, программирования и контроля психической деятельности. Формирование произвольности действий.</w:t>
      </w:r>
      <w:r>
        <w:rPr>
          <w:rFonts w:ascii="Times New Roman" w:hAnsi="Times New Roman" w:cs="Times New Roman"/>
          <w:sz w:val="24"/>
          <w:szCs w:val="24"/>
        </w:rPr>
        <w:t xml:space="preserve"> Развитие внимания. Повторение геометрических фигур</w:t>
      </w:r>
      <w:r w:rsidR="004C7A2A">
        <w:rPr>
          <w:rFonts w:ascii="Times New Roman" w:hAnsi="Times New Roman" w:cs="Times New Roman"/>
          <w:sz w:val="24"/>
          <w:szCs w:val="24"/>
        </w:rPr>
        <w:t>.</w:t>
      </w:r>
    </w:p>
    <w:p w:rsidR="00636ACC" w:rsidRDefault="00636ACC" w:rsidP="00347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2212">
        <w:rPr>
          <w:rFonts w:ascii="Times New Roman" w:hAnsi="Times New Roman" w:cs="Times New Roman"/>
          <w:i/>
          <w:sz w:val="24"/>
          <w:szCs w:val="24"/>
        </w:rPr>
        <w:t>Правила игры:</w:t>
      </w:r>
      <w:r w:rsidRPr="00636A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C7A2A" w:rsidRPr="004C7A2A">
        <w:rPr>
          <w:rFonts w:ascii="Times New Roman" w:hAnsi="Times New Roman" w:cs="Times New Roman"/>
          <w:sz w:val="24"/>
          <w:szCs w:val="24"/>
        </w:rPr>
        <w:t xml:space="preserve">Давай мы с тобой будем сыщиками и поищем с помощью лупы улики. Правой рукой найди три предмета круглой формы, левой квадратной формы.  А теперь покажи мне эти предметы сразу двумя руками, то есть </w:t>
      </w:r>
      <w:proofErr w:type="gramStart"/>
      <w:r w:rsidR="004C7A2A" w:rsidRPr="004C7A2A">
        <w:rPr>
          <w:rFonts w:ascii="Times New Roman" w:hAnsi="Times New Roman" w:cs="Times New Roman"/>
          <w:sz w:val="24"/>
          <w:szCs w:val="24"/>
        </w:rPr>
        <w:t>ребенок</w:t>
      </w:r>
      <w:proofErr w:type="gramEnd"/>
      <w:r w:rsidR="004C7A2A" w:rsidRPr="004C7A2A">
        <w:rPr>
          <w:rFonts w:ascii="Times New Roman" w:hAnsi="Times New Roman" w:cs="Times New Roman"/>
          <w:sz w:val="24"/>
          <w:szCs w:val="24"/>
        </w:rPr>
        <w:t xml:space="preserve"> одновременно показывает предмет круглой и квадратной формы. </w:t>
      </w:r>
      <w:proofErr w:type="gramStart"/>
      <w:r w:rsidR="004C7A2A" w:rsidRPr="004C7A2A">
        <w:rPr>
          <w:rFonts w:ascii="Times New Roman" w:hAnsi="Times New Roman" w:cs="Times New Roman"/>
          <w:sz w:val="24"/>
          <w:szCs w:val="24"/>
        </w:rPr>
        <w:t>Проговариваем</w:t>
      </w:r>
      <w:proofErr w:type="gramEnd"/>
      <w:r w:rsidR="004C7A2A" w:rsidRPr="004C7A2A">
        <w:rPr>
          <w:rFonts w:ascii="Times New Roman" w:hAnsi="Times New Roman" w:cs="Times New Roman"/>
          <w:sz w:val="24"/>
          <w:szCs w:val="24"/>
        </w:rPr>
        <w:t xml:space="preserve"> какой предмет у</w:t>
      </w:r>
      <w:r w:rsidR="00347778">
        <w:rPr>
          <w:rFonts w:ascii="Times New Roman" w:hAnsi="Times New Roman" w:cs="Times New Roman"/>
          <w:sz w:val="24"/>
          <w:szCs w:val="24"/>
        </w:rPr>
        <w:t xml:space="preserve"> </w:t>
      </w:r>
      <w:r w:rsidR="004C7A2A" w:rsidRPr="004C7A2A">
        <w:rPr>
          <w:rFonts w:ascii="Times New Roman" w:hAnsi="Times New Roman" w:cs="Times New Roman"/>
          <w:sz w:val="24"/>
          <w:szCs w:val="24"/>
        </w:rPr>
        <w:t>нас какой формы. Меняем задания и берем другие лупы</w:t>
      </w:r>
      <w:r w:rsidR="004C7A2A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B2815" w:rsidRDefault="00FB2815" w:rsidP="00347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880088" cy="1294354"/>
            <wp:effectExtent l="19050" t="0" r="586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723" t="16360" r="23607" b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34" cy="129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727688" cy="1170756"/>
            <wp:effectExtent l="19050" t="0" r="586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526" t="18382" r="23499" b="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88" cy="117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ACC" w:rsidRPr="000679BD" w:rsidRDefault="00636ACC" w:rsidP="000679BD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0679BD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«Найди отличия » </w:t>
      </w:r>
    </w:p>
    <w:p w:rsidR="00636ACC" w:rsidRDefault="00636ACC" w:rsidP="00FB01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ACC">
        <w:rPr>
          <w:rFonts w:ascii="Times New Roman" w:hAnsi="Times New Roman" w:cs="Times New Roman"/>
          <w:i/>
          <w:sz w:val="24"/>
          <w:szCs w:val="24"/>
        </w:rPr>
        <w:t>Цель:</w:t>
      </w:r>
      <w:r w:rsidRPr="00636ACC">
        <w:rPr>
          <w:rFonts w:ascii="Times New Roman" w:hAnsi="Times New Roman" w:cs="Times New Roman"/>
          <w:sz w:val="24"/>
          <w:szCs w:val="24"/>
        </w:rPr>
        <w:t xml:space="preserve"> развитие межполушарного взаимодействия через согласование разнотипных движений рук. Обеспечение регуляции, программирования и контроля психической деятельности. Формирование произвольности действий.</w:t>
      </w:r>
      <w:r>
        <w:rPr>
          <w:rFonts w:ascii="Times New Roman" w:hAnsi="Times New Roman" w:cs="Times New Roman"/>
          <w:sz w:val="24"/>
          <w:szCs w:val="24"/>
        </w:rPr>
        <w:t xml:space="preserve"> Развитие внимания. </w:t>
      </w:r>
    </w:p>
    <w:p w:rsidR="00347778" w:rsidRDefault="00FB01E3" w:rsidP="0034777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01E3">
        <w:rPr>
          <w:rFonts w:ascii="Times New Roman" w:eastAsia="Times New Roman" w:hAnsi="Times New Roman" w:cs="Times New Roman"/>
          <w:i/>
          <w:sz w:val="24"/>
          <w:szCs w:val="24"/>
        </w:rPr>
        <w:t>Правила игры:</w:t>
      </w:r>
      <w:r w:rsidRPr="00FB01E3">
        <w:rPr>
          <w:rFonts w:ascii="Segoe UI" w:hAnsi="Segoe UI" w:cs="Segoe UI"/>
          <w:sz w:val="15"/>
          <w:szCs w:val="15"/>
          <w:shd w:val="clear" w:color="auto" w:fill="FFFFFF"/>
        </w:rPr>
        <w:t xml:space="preserve"> </w:t>
      </w:r>
      <w:r w:rsidRPr="00FB01E3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должен</w:t>
      </w:r>
      <w:r>
        <w:rPr>
          <w:rFonts w:ascii="Segoe UI" w:hAnsi="Segoe UI" w:cs="Segoe UI"/>
          <w:sz w:val="15"/>
          <w:szCs w:val="15"/>
          <w:shd w:val="clear" w:color="auto" w:fill="FFFFFF"/>
        </w:rPr>
        <w:t xml:space="preserve"> </w:t>
      </w:r>
      <w:r w:rsidRPr="00FB01E3">
        <w:rPr>
          <w:rFonts w:ascii="Times New Roman" w:hAnsi="Times New Roman" w:cs="Times New Roman"/>
          <w:sz w:val="24"/>
          <w:szCs w:val="24"/>
          <w:shd w:val="clear" w:color="auto" w:fill="FFFFFF"/>
        </w:rPr>
        <w:t>найти отличия между двумя похожими рисунками. Число вверху указывает на количество отличий. Важно отличие ребенок должен показать 2 руками и пояснить «здесь есть…, а здесь нет….»</w:t>
      </w:r>
    </w:p>
    <w:p w:rsidR="00824C17" w:rsidRPr="00347778" w:rsidRDefault="00824C17" w:rsidP="0034777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953965" cy="142082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6607" t="20588" r="39207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99" cy="142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ACC" w:rsidRPr="003F5A61" w:rsidRDefault="00636ACC" w:rsidP="00FB01E3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3F5A61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lastRenderedPageBreak/>
        <w:t xml:space="preserve">«Компот» </w:t>
      </w:r>
    </w:p>
    <w:p w:rsidR="00636ACC" w:rsidRDefault="00636ACC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6ACC">
        <w:rPr>
          <w:rFonts w:ascii="Times New Roman" w:hAnsi="Times New Roman" w:cs="Times New Roman"/>
          <w:i/>
          <w:sz w:val="24"/>
          <w:szCs w:val="24"/>
        </w:rPr>
        <w:t>Цель:</w:t>
      </w:r>
      <w:r w:rsidRPr="00636ACC">
        <w:rPr>
          <w:rFonts w:ascii="Times New Roman" w:hAnsi="Times New Roman" w:cs="Times New Roman"/>
          <w:sz w:val="24"/>
          <w:szCs w:val="24"/>
        </w:rPr>
        <w:t xml:space="preserve"> </w:t>
      </w:r>
      <w:r w:rsidRPr="00A57C17">
        <w:rPr>
          <w:rFonts w:ascii="Times New Roman" w:eastAsia="Times New Roman" w:hAnsi="Times New Roman" w:cs="Times New Roman"/>
          <w:sz w:val="24"/>
          <w:szCs w:val="24"/>
        </w:rPr>
        <w:t>Развить концентрацию внимания, усидчивость. Синхронизировать работу левого и правого полушария, тренировать межполушарные связи. Оптимизировать  и улучшить мозговую деятельность в целом.</w:t>
      </w:r>
    </w:p>
    <w:p w:rsidR="00FB01E3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1E3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C17">
        <w:rPr>
          <w:rFonts w:ascii="Times New Roman" w:eastAsia="Times New Roman" w:hAnsi="Times New Roman" w:cs="Times New Roman"/>
          <w:i/>
          <w:sz w:val="24"/>
          <w:szCs w:val="24"/>
        </w:rPr>
        <w:t>Правила игры:</w:t>
      </w:r>
      <w:r w:rsidR="00A37B2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37B2E">
        <w:rPr>
          <w:rFonts w:ascii="Times New Roman" w:eastAsia="Times New Roman" w:hAnsi="Times New Roman" w:cs="Times New Roman"/>
          <w:sz w:val="24"/>
          <w:szCs w:val="24"/>
        </w:rPr>
        <w:t xml:space="preserve">Повар на кухне не успевает сварить </w:t>
      </w:r>
      <w:proofErr w:type="gramStart"/>
      <w:r w:rsidR="00A37B2E">
        <w:rPr>
          <w:rFonts w:ascii="Times New Roman" w:eastAsia="Times New Roman" w:hAnsi="Times New Roman" w:cs="Times New Roman"/>
          <w:sz w:val="24"/>
          <w:szCs w:val="24"/>
        </w:rPr>
        <w:t>компот</w:t>
      </w:r>
      <w:proofErr w:type="gramEnd"/>
      <w:r w:rsidR="00A37B2E">
        <w:rPr>
          <w:rFonts w:ascii="Times New Roman" w:eastAsia="Times New Roman" w:hAnsi="Times New Roman" w:cs="Times New Roman"/>
          <w:sz w:val="24"/>
          <w:szCs w:val="24"/>
        </w:rPr>
        <w:t xml:space="preserve"> и он предложил тебе в этом помочь. Тебе нужно в кастрюлю положить нужные ингредиенты.</w:t>
      </w:r>
    </w:p>
    <w:p w:rsidR="00A37B2E" w:rsidRDefault="00A37B2E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вариант игры: положи правой рукой три клубники, левой рукой три яблока. Можно менять количество ягод и их название в соответствии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какие фрукты у нас подготовлены. </w:t>
      </w:r>
    </w:p>
    <w:p w:rsidR="00A37B2E" w:rsidRDefault="00A37B2E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вариант игры: давай с тобой сварим компот из вишни и апельсинов, правой рукой ложи в кастрюлю апельсины, а левой вишню. Важно задание мы выполняем одновременно двумя руками.</w:t>
      </w:r>
    </w:p>
    <w:p w:rsidR="00347778" w:rsidRDefault="00A37B2E" w:rsidP="003477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 вариант игры: свари компот по рецепту на карточке. Проговариваем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ребенком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какие фрукты и ягоды он положит правой рукой и их количество, какие левой рукой и их количество.  Теперь усложняем задачу и вложим </w:t>
      </w:r>
      <w:r w:rsidR="00E87BC8">
        <w:rPr>
          <w:rFonts w:ascii="Times New Roman" w:eastAsia="Times New Roman" w:hAnsi="Times New Roman" w:cs="Times New Roman"/>
          <w:sz w:val="24"/>
          <w:szCs w:val="24"/>
        </w:rPr>
        <w:t>ингредиенты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кастрюлю сразу двумя руками.</w:t>
      </w:r>
    </w:p>
    <w:p w:rsidR="00601C86" w:rsidRDefault="00601C86" w:rsidP="003477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4257" cy="1109979"/>
            <wp:effectExtent l="19050" t="0" r="8793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195" t="25551" r="34450" b="2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30" cy="111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9427" cy="10574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360" t="33824" r="34353" b="2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26" cy="105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ACC" w:rsidRPr="00347778" w:rsidRDefault="00636ACC" w:rsidP="00FB01E3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778">
        <w:rPr>
          <w:rFonts w:ascii="Times New Roman" w:hAnsi="Times New Roman" w:cs="Times New Roman"/>
          <w:b/>
          <w:sz w:val="24"/>
          <w:szCs w:val="24"/>
        </w:rPr>
        <w:t>«Дорожки. Цвет. Направление</w:t>
      </w:r>
      <w:proofErr w:type="gramStart"/>
      <w:r w:rsidRPr="00347778">
        <w:rPr>
          <w:rFonts w:ascii="Times New Roman" w:hAnsi="Times New Roman" w:cs="Times New Roman"/>
          <w:b/>
          <w:sz w:val="24"/>
          <w:szCs w:val="24"/>
        </w:rPr>
        <w:t>.»</w:t>
      </w:r>
      <w:proofErr w:type="gramEnd"/>
    </w:p>
    <w:p w:rsidR="00636ACC" w:rsidRDefault="00636ACC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Цель: </w:t>
      </w:r>
      <w:r w:rsidRPr="00636ACC">
        <w:rPr>
          <w:rFonts w:ascii="Times New Roman" w:eastAsia="Times New Roman" w:hAnsi="Times New Roman" w:cs="Times New Roman"/>
          <w:sz w:val="24"/>
          <w:szCs w:val="24"/>
        </w:rPr>
        <w:t>Развить концентрацию внимания, усидчивость. Синхронизировать работу левого и правого полушария, тренировать межполушарные связи. Оптимизировать  и улучшить мозговую деятельность в целом.</w:t>
      </w:r>
    </w:p>
    <w:p w:rsidR="00FB01E3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1E3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57C17">
        <w:rPr>
          <w:rFonts w:ascii="Times New Roman" w:eastAsia="Times New Roman" w:hAnsi="Times New Roman" w:cs="Times New Roman"/>
          <w:i/>
          <w:sz w:val="24"/>
          <w:szCs w:val="24"/>
        </w:rPr>
        <w:t>Правила игры:</w:t>
      </w:r>
      <w:r w:rsidR="00EB1FE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B1FE5" w:rsidRPr="00EB1FE5">
        <w:rPr>
          <w:rFonts w:ascii="Times New Roman" w:eastAsia="Times New Roman" w:hAnsi="Times New Roman" w:cs="Times New Roman"/>
          <w:sz w:val="24"/>
          <w:szCs w:val="24"/>
        </w:rPr>
        <w:t xml:space="preserve">Давай построим с тобой цветные дорожки цвет стрелочки </w:t>
      </w:r>
      <w:proofErr w:type="gramStart"/>
      <w:r w:rsidR="00EB1FE5" w:rsidRPr="00EB1FE5">
        <w:rPr>
          <w:rFonts w:ascii="Times New Roman" w:eastAsia="Times New Roman" w:hAnsi="Times New Roman" w:cs="Times New Roman"/>
          <w:sz w:val="24"/>
          <w:szCs w:val="24"/>
        </w:rPr>
        <w:t>указывает</w:t>
      </w:r>
      <w:proofErr w:type="gramEnd"/>
      <w:r w:rsidR="00EB1FE5" w:rsidRPr="00EB1FE5">
        <w:rPr>
          <w:rFonts w:ascii="Times New Roman" w:eastAsia="Times New Roman" w:hAnsi="Times New Roman" w:cs="Times New Roman"/>
          <w:sz w:val="24"/>
          <w:szCs w:val="24"/>
        </w:rPr>
        <w:t xml:space="preserve"> какой круг нужно поставить в окошко. Правой рукой ты будешь брать желтые и синие круги, левой рукой красные и зеленые, а оранжевые размещать одновременно двумя руками. Задание меняем в соответствии с различными цветами.</w:t>
      </w:r>
      <w:r w:rsidR="00EB1FE5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</w:p>
    <w:p w:rsidR="00565B59" w:rsidRPr="00636ACC" w:rsidRDefault="00565B59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78058" cy="148296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424" t="14706" r="15837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58" cy="148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ACC" w:rsidRPr="00636ACC" w:rsidRDefault="00636ACC" w:rsidP="00FB01E3">
      <w:pPr>
        <w:pStyle w:val="a3"/>
        <w:spacing w:line="360" w:lineRule="auto"/>
        <w:ind w:left="106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6ACC" w:rsidRPr="00636ACC" w:rsidRDefault="00636ACC" w:rsidP="00FB01E3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636ACC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«Продолжи ряд»</w:t>
      </w:r>
    </w:p>
    <w:p w:rsidR="00636ACC" w:rsidRDefault="00636ACC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6ACC">
        <w:rPr>
          <w:rFonts w:ascii="Times New Roman" w:hAnsi="Times New Roman" w:cs="Times New Roman"/>
          <w:i/>
          <w:sz w:val="24"/>
          <w:szCs w:val="24"/>
        </w:rPr>
        <w:t>Цель:</w:t>
      </w:r>
      <w:r w:rsidRPr="00636ACC">
        <w:rPr>
          <w:rFonts w:ascii="Times New Roman" w:hAnsi="Times New Roman" w:cs="Times New Roman"/>
          <w:sz w:val="24"/>
          <w:szCs w:val="24"/>
        </w:rPr>
        <w:t xml:space="preserve"> </w:t>
      </w:r>
      <w:r w:rsidRPr="00636ACC">
        <w:rPr>
          <w:rFonts w:ascii="Times New Roman" w:eastAsia="Times New Roman" w:hAnsi="Times New Roman" w:cs="Times New Roman"/>
          <w:sz w:val="24"/>
          <w:szCs w:val="24"/>
        </w:rPr>
        <w:t>Развить концентрацию внимания, усидчивость. Синхронизировать работу левого и правого полушария, тренировать межполушарные связи. Оптимизировать  и улучшить мозговую деятельность в целом.</w:t>
      </w:r>
    </w:p>
    <w:p w:rsidR="00FB01E3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1E3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C17">
        <w:rPr>
          <w:rFonts w:ascii="Times New Roman" w:eastAsia="Times New Roman" w:hAnsi="Times New Roman" w:cs="Times New Roman"/>
          <w:i/>
          <w:sz w:val="24"/>
          <w:szCs w:val="24"/>
        </w:rPr>
        <w:t>Правила игры:</w:t>
      </w:r>
      <w:r w:rsidR="00622C24" w:rsidRPr="00622C24">
        <w:rPr>
          <w:rFonts w:ascii="Segoe UI" w:hAnsi="Segoe UI" w:cs="Segoe UI"/>
          <w:color w:val="4A4A4A"/>
          <w:sz w:val="15"/>
          <w:szCs w:val="15"/>
          <w:shd w:val="clear" w:color="auto" w:fill="FFFFFF"/>
        </w:rPr>
        <w:t xml:space="preserve"> </w:t>
      </w:r>
      <w:r w:rsid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622C24" w:rsidRP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>ыявить закономерность и продолжить заданную последовательность</w:t>
      </w:r>
      <w:r w:rsid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>. Те карточки</w:t>
      </w:r>
      <w:r w:rsidR="008117F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где </w:t>
      </w:r>
      <w:r w:rsidR="008117F7">
        <w:rPr>
          <w:rFonts w:ascii="Times New Roman" w:hAnsi="Times New Roman" w:cs="Times New Roman"/>
          <w:sz w:val="24"/>
          <w:szCs w:val="24"/>
          <w:shd w:val="clear" w:color="auto" w:fill="FFFFFF"/>
        </w:rPr>
        <w:t>две</w:t>
      </w:r>
      <w:r w:rsid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строки верхнюю делаем правой рукой, нижнюю левой, затем повторяем сразу двумя рукам. Те карточки где четыре линии  и более </w:t>
      </w:r>
      <w:proofErr w:type="gramStart"/>
      <w:r w:rsid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действуем</w:t>
      </w:r>
      <w:proofErr w:type="gramEnd"/>
      <w:r w:rsid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аналогично разделяя ряды пополам</w:t>
      </w:r>
      <w:r w:rsidR="00622C24" w:rsidRP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качестве дополнения можно чередовать ряд  одной рукой</w:t>
      </w:r>
      <w:proofErr w:type="gramStart"/>
      <w:r w:rsid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ряд второй рукой.</w:t>
      </w:r>
    </w:p>
    <w:p w:rsidR="00094AB0" w:rsidRDefault="00094AB0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176703" cy="759683"/>
            <wp:effectExtent l="19050" t="0" r="439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573" t="17463" r="19557" b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03" cy="75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7F7" w:rsidRPr="00636ACC" w:rsidRDefault="008117F7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ACC" w:rsidRPr="00A37B2E" w:rsidRDefault="00636ACC" w:rsidP="00FB01E3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A37B2E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«Цветовые дорожки»</w:t>
      </w:r>
    </w:p>
    <w:p w:rsidR="00636ACC" w:rsidRDefault="00636ACC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6ACC">
        <w:rPr>
          <w:rFonts w:ascii="Times New Roman" w:hAnsi="Times New Roman" w:cs="Times New Roman"/>
          <w:i/>
          <w:sz w:val="24"/>
          <w:szCs w:val="24"/>
        </w:rPr>
        <w:t>Цель:</w:t>
      </w:r>
      <w:r w:rsidRPr="00636ACC">
        <w:rPr>
          <w:rFonts w:ascii="Times New Roman" w:hAnsi="Times New Roman" w:cs="Times New Roman"/>
          <w:sz w:val="24"/>
          <w:szCs w:val="24"/>
        </w:rPr>
        <w:t xml:space="preserve"> </w:t>
      </w:r>
      <w:r w:rsidRPr="00636ACC">
        <w:rPr>
          <w:rFonts w:ascii="Times New Roman" w:eastAsia="Times New Roman" w:hAnsi="Times New Roman" w:cs="Times New Roman"/>
          <w:sz w:val="24"/>
          <w:szCs w:val="24"/>
        </w:rPr>
        <w:t>Развить концентрацию внимания, усидчивость. Синхронизировать работу левого и правого полушария, тренировать межполушарные связи. Оптимизировать  и улучшить мозговую деятельность в целом.</w:t>
      </w:r>
    </w:p>
    <w:p w:rsidR="00FB01E3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C17">
        <w:rPr>
          <w:rFonts w:ascii="Times New Roman" w:eastAsia="Times New Roman" w:hAnsi="Times New Roman" w:cs="Times New Roman"/>
          <w:i/>
          <w:sz w:val="24"/>
          <w:szCs w:val="24"/>
        </w:rPr>
        <w:t>Правила игры:</w:t>
      </w:r>
      <w:r w:rsidR="00B21F6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1F69">
        <w:rPr>
          <w:rFonts w:ascii="Times New Roman" w:eastAsia="Times New Roman" w:hAnsi="Times New Roman" w:cs="Times New Roman"/>
          <w:sz w:val="24"/>
          <w:szCs w:val="24"/>
        </w:rPr>
        <w:t xml:space="preserve">Ребенку дается </w:t>
      </w:r>
      <w:r w:rsidR="00A37B2E">
        <w:rPr>
          <w:rFonts w:ascii="Times New Roman" w:eastAsia="Times New Roman" w:hAnsi="Times New Roman" w:cs="Times New Roman"/>
          <w:sz w:val="24"/>
          <w:szCs w:val="24"/>
        </w:rPr>
        <w:t xml:space="preserve">цветовая дорожка и предлагается построить </w:t>
      </w:r>
      <w:proofErr w:type="gramStart"/>
      <w:r w:rsidR="00A37B2E">
        <w:rPr>
          <w:rFonts w:ascii="Times New Roman" w:eastAsia="Times New Roman" w:hAnsi="Times New Roman" w:cs="Times New Roman"/>
          <w:sz w:val="24"/>
          <w:szCs w:val="24"/>
        </w:rPr>
        <w:t>такую</w:t>
      </w:r>
      <w:proofErr w:type="gramEnd"/>
      <w:r w:rsidR="00A37B2E">
        <w:rPr>
          <w:rFonts w:ascii="Times New Roman" w:eastAsia="Times New Roman" w:hAnsi="Times New Roman" w:cs="Times New Roman"/>
          <w:sz w:val="24"/>
          <w:szCs w:val="24"/>
        </w:rPr>
        <w:t xml:space="preserve"> же из кружков. Можно сначала выложить с права на лево, затем с лева на право. А затем от </w:t>
      </w:r>
      <w:proofErr w:type="gramStart"/>
      <w:r w:rsidR="00A37B2E">
        <w:rPr>
          <w:rFonts w:ascii="Times New Roman" w:eastAsia="Times New Roman" w:hAnsi="Times New Roman" w:cs="Times New Roman"/>
          <w:sz w:val="24"/>
          <w:szCs w:val="24"/>
        </w:rPr>
        <w:t>края</w:t>
      </w:r>
      <w:proofErr w:type="gramEnd"/>
      <w:r w:rsidR="00A37B2E">
        <w:rPr>
          <w:rFonts w:ascii="Times New Roman" w:eastAsia="Times New Roman" w:hAnsi="Times New Roman" w:cs="Times New Roman"/>
          <w:sz w:val="24"/>
          <w:szCs w:val="24"/>
        </w:rPr>
        <w:t xml:space="preserve"> к центру выкладывая фигуры одновременно двумя руками</w:t>
      </w:r>
    </w:p>
    <w:p w:rsidR="00A37B2E" w:rsidRPr="00B21F69" w:rsidRDefault="00A37B2E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1E3" w:rsidRPr="00565B59" w:rsidRDefault="00636ACC" w:rsidP="00565B5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65B59">
        <w:rPr>
          <w:rFonts w:ascii="Times New Roman" w:eastAsia="Times New Roman" w:hAnsi="Times New Roman" w:cs="Times New Roman"/>
          <w:b/>
          <w:sz w:val="24"/>
          <w:szCs w:val="24"/>
        </w:rPr>
        <w:t>«Собери узор»</w:t>
      </w:r>
    </w:p>
    <w:p w:rsidR="00FB01E3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1E3">
        <w:rPr>
          <w:rFonts w:ascii="Times New Roman" w:hAnsi="Times New Roman" w:cs="Times New Roman"/>
          <w:i/>
          <w:sz w:val="24"/>
          <w:szCs w:val="24"/>
        </w:rPr>
        <w:t>Цель:</w:t>
      </w:r>
      <w:r w:rsidRPr="00FB01E3">
        <w:rPr>
          <w:rFonts w:ascii="Times New Roman" w:hAnsi="Times New Roman" w:cs="Times New Roman"/>
          <w:sz w:val="24"/>
          <w:szCs w:val="24"/>
        </w:rPr>
        <w:t xml:space="preserve"> </w:t>
      </w:r>
      <w:r w:rsidRPr="00FB01E3">
        <w:rPr>
          <w:rFonts w:ascii="Times New Roman" w:eastAsia="Times New Roman" w:hAnsi="Times New Roman" w:cs="Times New Roman"/>
          <w:sz w:val="24"/>
          <w:szCs w:val="24"/>
        </w:rPr>
        <w:t>Развить концентрацию внимания, усидчивость. Синхронизировать работу левого и правого полушария, тренировать межполушарные связи. Оптимизировать  и улучшить мозговую деятельность в целом.</w:t>
      </w:r>
    </w:p>
    <w:p w:rsidR="00622C24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Segoe UI" w:hAnsi="Segoe UI" w:cs="Segoe UI"/>
          <w:color w:val="4A4A4A"/>
          <w:sz w:val="15"/>
          <w:szCs w:val="15"/>
          <w:shd w:val="clear" w:color="auto" w:fill="FFFFFF"/>
        </w:rPr>
      </w:pPr>
      <w:r w:rsidRPr="00A57C17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Правила игры:</w:t>
      </w:r>
      <w:r w:rsidR="00622C24" w:rsidRPr="00622C24">
        <w:rPr>
          <w:rFonts w:ascii="Segoe UI" w:hAnsi="Segoe UI" w:cs="Segoe UI"/>
          <w:color w:val="4A4A4A"/>
          <w:sz w:val="15"/>
          <w:szCs w:val="15"/>
          <w:shd w:val="clear" w:color="auto" w:fill="FFFFFF"/>
        </w:rPr>
        <w:t xml:space="preserve"> </w:t>
      </w:r>
      <w:r w:rsidR="00622C24" w:rsidRP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расположить фигуры в той последовательности, которая показана на рисунке. Для усложнения задания можно показать образец на 10-15 секунд и убрать. Фигуры располагаем таким образом</w:t>
      </w:r>
      <w:r w:rsid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622C24">
        <w:rPr>
          <w:rFonts w:ascii="Segoe UI" w:hAnsi="Segoe UI" w:cs="Segoe UI"/>
          <w:color w:val="4A4A4A"/>
          <w:sz w:val="15"/>
          <w:szCs w:val="15"/>
          <w:shd w:val="clear" w:color="auto" w:fill="FFFFFF"/>
        </w:rPr>
        <w:t xml:space="preserve"> </w:t>
      </w:r>
    </w:p>
    <w:p w:rsidR="00FB01E3" w:rsidRDefault="00622C24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>Вариант 1: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первые 2 фигуры левой рукой, 3 фигуру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сразу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двумя </w:t>
      </w:r>
      <w:r w:rsidRP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руками, 4-5 фигуру правой рукой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622C24" w:rsidRDefault="00622C24" w:rsidP="00622C2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Вариант 2: первую и 5 фигуру сразу вместе  одну левой вторую правой, вторую и четвертую фигуру</w:t>
      </w:r>
      <w:r w:rsidRPr="00622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сразу вместе  одну левой вторую правой. Третью фигуру двумя руками.</w:t>
      </w:r>
    </w:p>
    <w:p w:rsidR="00565B59" w:rsidRPr="00FB01E3" w:rsidRDefault="00565B59" w:rsidP="00622C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8529" cy="104335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882" t="15809" r="19458" b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29" cy="10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5981" cy="103335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885" t="14706" r="19063" b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81" cy="103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E3" w:rsidRPr="00FB01E3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ACC" w:rsidRPr="00B21F69" w:rsidRDefault="00636ACC" w:rsidP="00FB01E3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1F69">
        <w:rPr>
          <w:rFonts w:ascii="Times New Roman" w:eastAsia="Times New Roman" w:hAnsi="Times New Roman" w:cs="Times New Roman"/>
          <w:b/>
          <w:sz w:val="24"/>
          <w:szCs w:val="24"/>
        </w:rPr>
        <w:t>«Символ – цвет»</w:t>
      </w:r>
    </w:p>
    <w:p w:rsidR="00FB01E3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1E3">
        <w:rPr>
          <w:rFonts w:ascii="Times New Roman" w:hAnsi="Times New Roman" w:cs="Times New Roman"/>
          <w:i/>
          <w:sz w:val="24"/>
          <w:szCs w:val="24"/>
        </w:rPr>
        <w:t>Цель:</w:t>
      </w:r>
      <w:r w:rsidRPr="00FB01E3">
        <w:rPr>
          <w:rFonts w:ascii="Times New Roman" w:hAnsi="Times New Roman" w:cs="Times New Roman"/>
          <w:sz w:val="24"/>
          <w:szCs w:val="24"/>
        </w:rPr>
        <w:t xml:space="preserve"> </w:t>
      </w:r>
      <w:r w:rsidRPr="00FB01E3">
        <w:rPr>
          <w:rFonts w:ascii="Times New Roman" w:eastAsia="Times New Roman" w:hAnsi="Times New Roman" w:cs="Times New Roman"/>
          <w:sz w:val="24"/>
          <w:szCs w:val="24"/>
        </w:rPr>
        <w:t>Развить концентрацию внимания, усидчивость. Синхронизировать работу левого и правого полушария, тренировать межполушарные связи. Оптимизировать  и улучшить мозговую деятельность в целом.</w:t>
      </w:r>
    </w:p>
    <w:p w:rsidR="00FB01E3" w:rsidRDefault="00FB01E3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C17">
        <w:rPr>
          <w:rFonts w:ascii="Times New Roman" w:eastAsia="Times New Roman" w:hAnsi="Times New Roman" w:cs="Times New Roman"/>
          <w:i/>
          <w:sz w:val="24"/>
          <w:szCs w:val="24"/>
        </w:rPr>
        <w:t>Правила игры:</w:t>
      </w:r>
      <w:r w:rsidR="00B21F6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21F69" w:rsidRPr="00B21F69">
        <w:rPr>
          <w:rFonts w:ascii="Times New Roman" w:eastAsia="Times New Roman" w:hAnsi="Times New Roman" w:cs="Times New Roman"/>
          <w:sz w:val="24"/>
          <w:szCs w:val="24"/>
        </w:rPr>
        <w:t>ребенку дается инструкция у тебя есть 4 элемента</w:t>
      </w:r>
      <w:r w:rsidR="00B21F69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1F69" w:rsidRPr="00B21F69">
        <w:rPr>
          <w:rFonts w:ascii="Times New Roman" w:eastAsia="Times New Roman" w:hAnsi="Times New Roman" w:cs="Times New Roman"/>
          <w:sz w:val="24"/>
          <w:szCs w:val="24"/>
        </w:rPr>
        <w:t xml:space="preserve"> каждому соответствует свой цвет</w:t>
      </w:r>
      <w:r w:rsidR="00B21F69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1F69" w:rsidRPr="00B21F69">
        <w:rPr>
          <w:rFonts w:ascii="Times New Roman" w:eastAsia="Times New Roman" w:hAnsi="Times New Roman" w:cs="Times New Roman"/>
          <w:sz w:val="24"/>
          <w:szCs w:val="24"/>
        </w:rPr>
        <w:t xml:space="preserve"> продолжи  последовательность с помощью цветных кругов. </w:t>
      </w:r>
      <w:r w:rsidR="00B21F69">
        <w:rPr>
          <w:rFonts w:ascii="Times New Roman" w:eastAsia="Times New Roman" w:hAnsi="Times New Roman" w:cs="Times New Roman"/>
          <w:sz w:val="24"/>
          <w:szCs w:val="24"/>
        </w:rPr>
        <w:t xml:space="preserve">(Например </w:t>
      </w:r>
      <w:proofErr w:type="gramStart"/>
      <w:r w:rsidR="00B21F69">
        <w:rPr>
          <w:rFonts w:ascii="Times New Roman" w:eastAsia="Times New Roman" w:hAnsi="Times New Roman" w:cs="Times New Roman"/>
          <w:sz w:val="24"/>
          <w:szCs w:val="24"/>
        </w:rPr>
        <w:t>:</w:t>
      </w:r>
      <w:r w:rsidR="00B21F69" w:rsidRPr="00B21F69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B21F69" w:rsidRPr="00B21F69">
        <w:rPr>
          <w:rFonts w:ascii="Times New Roman" w:eastAsia="Times New Roman" w:hAnsi="Times New Roman" w:cs="Times New Roman"/>
          <w:sz w:val="24"/>
          <w:szCs w:val="24"/>
        </w:rPr>
        <w:t>равой рукой размещай желтые и красные, левой синие и зеленые.)</w:t>
      </w:r>
    </w:p>
    <w:p w:rsidR="00565B59" w:rsidRPr="00FB01E3" w:rsidRDefault="00565B59" w:rsidP="00FB0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6958" cy="1855911"/>
            <wp:effectExtent l="19050" t="0" r="0" b="0"/>
            <wp:docPr id="1" name="Рисунок 0" descr="cQRJM8kA9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RJM8kA96I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68" cy="186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3579" cy="1858108"/>
            <wp:effectExtent l="19050" t="0" r="871" b="0"/>
            <wp:docPr id="2" name="Рисунок 1" descr="D3Be_S0VM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Be_S0VMZg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60" cy="18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E3" w:rsidRPr="00FB01E3" w:rsidRDefault="00FB01E3" w:rsidP="00FB01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ACC" w:rsidRPr="00636ACC" w:rsidRDefault="00636ACC" w:rsidP="00636A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sectPr w:rsidR="00636ACC" w:rsidRPr="00636ACC" w:rsidSect="00B70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15656"/>
    <w:multiLevelType w:val="hybridMultilevel"/>
    <w:tmpl w:val="D13EF0BE"/>
    <w:lvl w:ilvl="0" w:tplc="63E829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AC1965"/>
    <w:multiLevelType w:val="hybridMultilevel"/>
    <w:tmpl w:val="D13EF0BE"/>
    <w:lvl w:ilvl="0" w:tplc="63E829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77B5143"/>
    <w:multiLevelType w:val="hybridMultilevel"/>
    <w:tmpl w:val="D13EF0BE"/>
    <w:lvl w:ilvl="0" w:tplc="63E829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8997E40"/>
    <w:multiLevelType w:val="hybridMultilevel"/>
    <w:tmpl w:val="B2B68AA2"/>
    <w:lvl w:ilvl="0" w:tplc="73C4B02A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3B2843"/>
    <w:multiLevelType w:val="hybridMultilevel"/>
    <w:tmpl w:val="D13EF0BE"/>
    <w:lvl w:ilvl="0" w:tplc="63E829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A7475"/>
    <w:rsid w:val="000679BD"/>
    <w:rsid w:val="00094AB0"/>
    <w:rsid w:val="0009783C"/>
    <w:rsid w:val="001C409F"/>
    <w:rsid w:val="00246E9E"/>
    <w:rsid w:val="002A7475"/>
    <w:rsid w:val="00311CD0"/>
    <w:rsid w:val="00334DB4"/>
    <w:rsid w:val="00347778"/>
    <w:rsid w:val="00352212"/>
    <w:rsid w:val="003C1B8F"/>
    <w:rsid w:val="003F5A61"/>
    <w:rsid w:val="00447A10"/>
    <w:rsid w:val="004C7A2A"/>
    <w:rsid w:val="004E072D"/>
    <w:rsid w:val="00541331"/>
    <w:rsid w:val="00565B59"/>
    <w:rsid w:val="00601C86"/>
    <w:rsid w:val="00622C24"/>
    <w:rsid w:val="00636ACC"/>
    <w:rsid w:val="00657B03"/>
    <w:rsid w:val="0068317F"/>
    <w:rsid w:val="00710E36"/>
    <w:rsid w:val="00714DF4"/>
    <w:rsid w:val="007539B9"/>
    <w:rsid w:val="007A354B"/>
    <w:rsid w:val="007A5C14"/>
    <w:rsid w:val="008117F7"/>
    <w:rsid w:val="00824C17"/>
    <w:rsid w:val="009A07FD"/>
    <w:rsid w:val="00A37B2E"/>
    <w:rsid w:val="00A57C17"/>
    <w:rsid w:val="00A67777"/>
    <w:rsid w:val="00A70357"/>
    <w:rsid w:val="00A87400"/>
    <w:rsid w:val="00B12D5F"/>
    <w:rsid w:val="00B21F69"/>
    <w:rsid w:val="00B70489"/>
    <w:rsid w:val="00B83412"/>
    <w:rsid w:val="00C37511"/>
    <w:rsid w:val="00D2434B"/>
    <w:rsid w:val="00E87BC8"/>
    <w:rsid w:val="00EB1FE5"/>
    <w:rsid w:val="00ED3CBC"/>
    <w:rsid w:val="00EF536D"/>
    <w:rsid w:val="00FB01E3"/>
    <w:rsid w:val="00FB2815"/>
    <w:rsid w:val="00FD7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36D"/>
    <w:pPr>
      <w:ind w:left="720"/>
      <w:contextualSpacing/>
    </w:pPr>
  </w:style>
  <w:style w:type="paragraph" w:customStyle="1" w:styleId="c7">
    <w:name w:val="c7"/>
    <w:basedOn w:val="a"/>
    <w:rsid w:val="009A0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A07FD"/>
  </w:style>
  <w:style w:type="paragraph" w:customStyle="1" w:styleId="c3">
    <w:name w:val="c3"/>
    <w:basedOn w:val="a"/>
    <w:rsid w:val="009A0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A07FD"/>
  </w:style>
  <w:style w:type="character" w:customStyle="1" w:styleId="c1">
    <w:name w:val="c1"/>
    <w:basedOn w:val="a0"/>
    <w:rsid w:val="009A07FD"/>
  </w:style>
  <w:style w:type="paragraph" w:customStyle="1" w:styleId="c0">
    <w:name w:val="c0"/>
    <w:basedOn w:val="a"/>
    <w:rsid w:val="00097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714DF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6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32743-B5D6-450A-A2EA-93D24A5C1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11</Pages>
  <Words>1968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79012717884</dc:creator>
  <cp:keywords/>
  <dc:description/>
  <cp:lastModifiedBy>79012717884</cp:lastModifiedBy>
  <cp:revision>33</cp:revision>
  <dcterms:created xsi:type="dcterms:W3CDTF">2023-01-11T17:27:00Z</dcterms:created>
  <dcterms:modified xsi:type="dcterms:W3CDTF">2023-01-20T19:39:00Z</dcterms:modified>
</cp:coreProperties>
</file>