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28" w:rsidRPr="004F1F4D" w:rsidRDefault="000D2028" w:rsidP="000930DE">
      <w:pPr>
        <w:spacing w:before="240"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6"/>
          <w:lang w:eastAsia="ru-RU"/>
        </w:rPr>
      </w:pP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26"/>
          <w:lang w:eastAsia="ru-RU"/>
        </w:rPr>
        <w:t>КАК МОЖНО РАЗВИВАТЬ МУЗЫКАЛ</w:t>
      </w:r>
      <w:r w:rsidR="00537FAF"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26"/>
          <w:lang w:eastAsia="ru-RU"/>
        </w:rPr>
        <w:t xml:space="preserve">ЬНЫЙ </w:t>
      </w: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26"/>
          <w:lang w:eastAsia="ru-RU"/>
        </w:rPr>
        <w:t>СЛУХ</w:t>
      </w:r>
      <w:r w:rsidR="00537FAF"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26"/>
          <w:lang w:eastAsia="ru-RU"/>
        </w:rPr>
        <w:t xml:space="preserve"> </w:t>
      </w: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26"/>
          <w:lang w:eastAsia="ru-RU"/>
        </w:rPr>
        <w:t>РЕБЕНКА В ДОМАШНИХ УСЛОВИЯХ</w:t>
      </w:r>
    </w:p>
    <w:p w:rsidR="000930DE" w:rsidRPr="00537FAF" w:rsidRDefault="000930DE" w:rsidP="000930DE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b/>
          <w:bCs/>
          <w:color w:val="FF0000"/>
          <w:sz w:val="40"/>
          <w:szCs w:val="26"/>
          <w:lang w:eastAsia="ru-RU"/>
        </w:rPr>
      </w:pPr>
    </w:p>
    <w:p w:rsidR="000D2028" w:rsidRPr="004F1F4D" w:rsidRDefault="00EA6F10" w:rsidP="00770FDE">
      <w:pPr>
        <w:spacing w:line="240" w:lineRule="auto"/>
        <w:ind w:left="-567"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  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B96D35" w:rsidRPr="004F1F4D" w:rsidRDefault="00537FAF" w:rsidP="00B96D35">
      <w:pPr>
        <w:spacing w:before="240" w:after="0" w:line="240" w:lineRule="auto"/>
        <w:ind w:left="-567"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noProof/>
          <w:color w:val="670000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661670</wp:posOffset>
            </wp:positionV>
            <wp:extent cx="5921375" cy="3962400"/>
            <wp:effectExtent l="19050" t="0" r="3175" b="0"/>
            <wp:wrapTopAndBottom/>
            <wp:docPr id="3" name="Рисунок 1" descr="http://www.uznaiki.ru/content/uploads/2015/08/matidet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naiki.ru/content/uploads/2015/08/matidety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F10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   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Занятия по развитию музыкальных способностей включают в себя </w:t>
      </w:r>
      <w:r w:rsidR="00B96D35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три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основных направления.</w:t>
      </w:r>
    </w:p>
    <w:p w:rsidR="000D2028" w:rsidRPr="004F1F4D" w:rsidRDefault="000D2028" w:rsidP="00B96D35">
      <w:pPr>
        <w:spacing w:before="240" w:after="0" w:line="240" w:lineRule="auto"/>
        <w:ind w:left="-567" w:right="-18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</w:r>
      <w:r w:rsidRPr="00770FDE">
        <w:rPr>
          <w:rFonts w:ascii="Copperplate Gothic Bold" w:eastAsia="Times New Roman" w:hAnsi="Copperplate Gothic Bold" w:cs="Helvetica"/>
          <w:b/>
          <w:bCs/>
          <w:color w:val="FF0000"/>
          <w:sz w:val="28"/>
          <w:szCs w:val="26"/>
          <w:lang w:eastAsia="ru-RU"/>
        </w:rPr>
        <w:t>1</w:t>
      </w: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 Слушание музыки.</w:t>
      </w:r>
    </w:p>
    <w:p w:rsidR="00B96D35" w:rsidRPr="000930DE" w:rsidRDefault="00EA6F10" w:rsidP="004F1F4D">
      <w:pPr>
        <w:spacing w:after="0" w:line="405" w:lineRule="atLeast"/>
        <w:ind w:left="-567" w:right="-180"/>
        <w:jc w:val="both"/>
        <w:rPr>
          <w:rFonts w:ascii="Helvetica" w:eastAsia="Times New Roman" w:hAnsi="Helvetica" w:cs="Helvetica"/>
          <w:b/>
          <w:bCs/>
          <w:color w:val="670000"/>
          <w:sz w:val="28"/>
          <w:szCs w:val="26"/>
          <w:lang w:eastAsia="ru-RU"/>
        </w:rPr>
      </w:pPr>
      <w:r w:rsidRPr="00537FAF">
        <w:rPr>
          <w:rFonts w:ascii="Helvetica" w:eastAsia="Times New Roman" w:hAnsi="Helvetica" w:cs="Helvetica"/>
          <w:b/>
          <w:bCs/>
          <w:color w:val="670000"/>
          <w:sz w:val="28"/>
          <w:szCs w:val="26"/>
          <w:lang w:eastAsia="ru-RU"/>
        </w:rPr>
        <w:t xml:space="preserve">   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4F1F4D" w:rsidRDefault="000D2028" w:rsidP="00B96D35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770FDE">
        <w:rPr>
          <w:rFonts w:ascii="Helvetica" w:eastAsia="Times New Roman" w:hAnsi="Helvetica" w:cs="Helvetica"/>
          <w:b/>
          <w:bCs/>
          <w:color w:val="FF0000"/>
          <w:sz w:val="28"/>
          <w:szCs w:val="26"/>
          <w:lang w:eastAsia="ru-RU"/>
        </w:rPr>
        <w:lastRenderedPageBreak/>
        <w:t>2</w:t>
      </w: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  <w:r w:rsidR="00770FDE"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Работа над ритмикой.</w:t>
      </w:r>
    </w:p>
    <w:p w:rsidR="000D2028" w:rsidRPr="004F1F4D" w:rsidRDefault="00EA6F10" w:rsidP="004F1F4D">
      <w:pPr>
        <w:spacing w:after="0" w:line="405" w:lineRule="atLeast"/>
        <w:ind w:left="-567" w:right="-180"/>
        <w:jc w:val="both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537FAF">
        <w:rPr>
          <w:rFonts w:ascii="Helvetica" w:eastAsia="Times New Roman" w:hAnsi="Helvetica" w:cs="Helvetica"/>
          <w:b/>
          <w:bCs/>
          <w:color w:val="670000"/>
          <w:sz w:val="28"/>
          <w:szCs w:val="26"/>
          <w:lang w:eastAsia="ru-RU"/>
        </w:rPr>
        <w:t xml:space="preserve">   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4F1F4D" w:rsidRDefault="00537FAF" w:rsidP="004F1F4D">
      <w:pPr>
        <w:spacing w:before="240" w:line="240" w:lineRule="auto"/>
        <w:ind w:left="-567" w:right="424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F1F4D"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80010</wp:posOffset>
            </wp:positionV>
            <wp:extent cx="2301240" cy="3457575"/>
            <wp:effectExtent l="19050" t="0" r="3810" b="0"/>
            <wp:wrapSquare wrapText="bothSides"/>
            <wp:docPr id="7" name="Рисунок 7" descr="http://filtrona.algomaconservatory.com/web-content/graphics/girl_with_g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trona.algomaconservatory.com/web-content/graphics/girl_with_gl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8"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3. Развитие слуха</w:t>
      </w:r>
    </w:p>
    <w:p w:rsidR="000D2028" w:rsidRPr="004F1F4D" w:rsidRDefault="00EA6F10" w:rsidP="004F1F4D">
      <w:pPr>
        <w:spacing w:after="0" w:line="405" w:lineRule="atLeast"/>
        <w:ind w:left="-567" w:right="-180"/>
        <w:jc w:val="both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537FAF">
        <w:rPr>
          <w:rFonts w:ascii="Helvetica" w:eastAsia="Times New Roman" w:hAnsi="Helvetica" w:cs="Helvetica"/>
          <w:b/>
          <w:bCs/>
          <w:color w:val="670000"/>
          <w:sz w:val="28"/>
          <w:szCs w:val="26"/>
          <w:lang w:eastAsia="ru-RU"/>
        </w:rPr>
        <w:t xml:space="preserve">   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 w:rsid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го врожденный музыкальный слух.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музицированию</w:t>
      </w:r>
      <w:proofErr w:type="spellEnd"/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”. После погремушек вам понадобятся разнообразные колокольчики (например, для рыбной ловли), любые маленькие игрушки, которые легко подвешиваются над 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lastRenderedPageBreak/>
        <w:t>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="000D2028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4F1F4D" w:rsidRDefault="000D2028" w:rsidP="00B96D35">
      <w:pPr>
        <w:spacing w:before="240" w:line="240" w:lineRule="auto"/>
        <w:ind w:left="-567" w:right="424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F1F4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Наши советы:</w:t>
      </w:r>
    </w:p>
    <w:p w:rsidR="000D2028" w:rsidRPr="004F1F4D" w:rsidRDefault="000D2028" w:rsidP="004F1F4D">
      <w:pPr>
        <w:pStyle w:val="a5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Почаще хвалите своего маленького музыканта и певца.</w:t>
      </w:r>
    </w:p>
    <w:p w:rsidR="000D2028" w:rsidRPr="004F1F4D" w:rsidRDefault="000D2028" w:rsidP="004F1F4D">
      <w:pPr>
        <w:pStyle w:val="a5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4F1F4D" w:rsidRDefault="000D2028" w:rsidP="004F1F4D">
      <w:pPr>
        <w:pStyle w:val="a5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0D2028" w:rsidRPr="004F1F4D" w:rsidRDefault="000D2028" w:rsidP="004F1F4D">
      <w:pPr>
        <w:pStyle w:val="a5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:rsidR="000D2028" w:rsidRPr="004F1F4D" w:rsidRDefault="000D2028" w:rsidP="004F1F4D">
      <w:pPr>
        <w:pStyle w:val="a5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Записывайте выступления малыша на аудио- или видеокассету.</w:t>
      </w:r>
    </w:p>
    <w:p w:rsidR="000D2028" w:rsidRDefault="000D2028" w:rsidP="004F1F4D">
      <w:pPr>
        <w:pStyle w:val="a5"/>
        <w:numPr>
          <w:ilvl w:val="0"/>
          <w:numId w:val="1"/>
        </w:num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Старайтесь заниматься с ним в определенное время (например, после завтрака или после</w:t>
      </w:r>
      <w:r w:rsidR="00B96D35"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 </w:t>
      </w:r>
      <w:r w:rsidRPr="004F1F4D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прихода из детского садика).</w:t>
      </w:r>
    </w:p>
    <w:p w:rsidR="003118D0" w:rsidRDefault="003118D0" w:rsidP="003118D0">
      <w:p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67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47C56AB7" wp14:editId="7B9BD714">
            <wp:simplePos x="0" y="0"/>
            <wp:positionH relativeFrom="column">
              <wp:posOffset>-22860</wp:posOffset>
            </wp:positionH>
            <wp:positionV relativeFrom="paragraph">
              <wp:posOffset>99060</wp:posOffset>
            </wp:positionV>
            <wp:extent cx="2558415" cy="2019300"/>
            <wp:effectExtent l="0" t="0" r="0" b="0"/>
            <wp:wrapSquare wrapText="bothSides"/>
            <wp:docPr id="6" name="Рисунок 4" descr="http://sad21.by/images/sho-25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21.by/images/sho-252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8D0" w:rsidRDefault="003118D0" w:rsidP="003118D0">
      <w:p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</w:p>
    <w:p w:rsidR="003118D0" w:rsidRDefault="003118D0" w:rsidP="003118D0">
      <w:p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</w:p>
    <w:p w:rsidR="003118D0" w:rsidRPr="003118D0" w:rsidRDefault="003118D0" w:rsidP="003118D0">
      <w:pPr>
        <w:spacing w:after="0" w:line="405" w:lineRule="atLeast"/>
        <w:ind w:right="-180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</w:p>
    <w:p w:rsidR="00EA6F10" w:rsidRDefault="00EA6F10" w:rsidP="00B96D35">
      <w:pPr>
        <w:spacing w:after="0" w:line="405" w:lineRule="atLeast"/>
        <w:ind w:left="-567" w:right="-180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</w:p>
    <w:p w:rsidR="00EA6F10" w:rsidRDefault="00EA6F10" w:rsidP="00B96D35">
      <w:pPr>
        <w:spacing w:after="0" w:line="405" w:lineRule="atLeast"/>
        <w:ind w:left="-567" w:right="-180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</w:p>
    <w:p w:rsidR="00EA6F10" w:rsidRPr="000D2028" w:rsidRDefault="00EA6F10" w:rsidP="00B96D35">
      <w:pPr>
        <w:spacing w:after="0" w:line="405" w:lineRule="atLeast"/>
        <w:ind w:left="-567" w:right="-180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</w:p>
    <w:p w:rsidR="003118D0" w:rsidRPr="003118D0" w:rsidRDefault="003118D0" w:rsidP="003118D0">
      <w:pPr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</w:p>
    <w:p w:rsidR="003118D0" w:rsidRDefault="003118D0" w:rsidP="003118D0">
      <w:pPr>
        <w:spacing w:after="0"/>
        <w:ind w:left="-567"/>
        <w:jc w:val="right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bookmarkStart w:id="0" w:name="_GoBack"/>
      <w:r w:rsidRPr="003118D0"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Подготовила музыкальный руководитель</w:t>
      </w:r>
      <w:r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 xml:space="preserve"> </w:t>
      </w:r>
    </w:p>
    <w:p w:rsidR="00EA6F10" w:rsidRPr="003118D0" w:rsidRDefault="003118D0" w:rsidP="003118D0">
      <w:pPr>
        <w:spacing w:after="0"/>
        <w:ind w:left="-567"/>
        <w:jc w:val="right"/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670000"/>
          <w:sz w:val="32"/>
          <w:szCs w:val="32"/>
          <w:lang w:eastAsia="ru-RU"/>
        </w:rPr>
        <w:t>Коновалова Ирина Ивановна</w:t>
      </w:r>
      <w:bookmarkEnd w:id="0"/>
    </w:p>
    <w:sectPr w:rsidR="00EA6F10" w:rsidRPr="003118D0" w:rsidSect="00770FDE">
      <w:pgSz w:w="11906" w:h="16838"/>
      <w:pgMar w:top="1134" w:right="1133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0F17"/>
    <w:multiLevelType w:val="hybridMultilevel"/>
    <w:tmpl w:val="83DE3EF2"/>
    <w:lvl w:ilvl="0" w:tplc="CB26053E">
      <w:numFmt w:val="bullet"/>
      <w:lvlText w:val=""/>
      <w:lvlJc w:val="left"/>
      <w:pPr>
        <w:ind w:left="-207" w:hanging="360"/>
      </w:pPr>
      <w:rPr>
        <w:rFonts w:ascii="Helvetica" w:eastAsia="Times New Roman" w:hAnsi="Helvetica" w:cs="Helvetica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2A125A5"/>
    <w:multiLevelType w:val="hybridMultilevel"/>
    <w:tmpl w:val="C102E43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028"/>
    <w:rsid w:val="000930DE"/>
    <w:rsid w:val="000D2028"/>
    <w:rsid w:val="003118D0"/>
    <w:rsid w:val="003C3896"/>
    <w:rsid w:val="00424F73"/>
    <w:rsid w:val="004F1F4D"/>
    <w:rsid w:val="00537FAF"/>
    <w:rsid w:val="00770FDE"/>
    <w:rsid w:val="00882169"/>
    <w:rsid w:val="00B96D35"/>
    <w:rsid w:val="00CB29C0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D583-3EBB-4908-B42D-12B0186F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9</cp:revision>
  <dcterms:created xsi:type="dcterms:W3CDTF">2015-01-19T17:22:00Z</dcterms:created>
  <dcterms:modified xsi:type="dcterms:W3CDTF">2016-05-06T13:23:00Z</dcterms:modified>
</cp:coreProperties>
</file>