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D9" w:rsidRPr="00497CC3" w:rsidRDefault="008A70D9" w:rsidP="008A7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  <w:t>Консультация для родителей</w:t>
      </w:r>
    </w:p>
    <w:p w:rsidR="008A70D9" w:rsidRPr="00497CC3" w:rsidRDefault="008A70D9" w:rsidP="00A03A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FF0066"/>
          <w:sz w:val="56"/>
          <w:szCs w:val="56"/>
          <w:lang w:eastAsia="ru-RU"/>
        </w:rPr>
        <w:t>«Изобразительная деятельность детей</w:t>
      </w:r>
      <w:r w:rsidR="00A03A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497CC3">
        <w:rPr>
          <w:rFonts w:ascii="Times New Roman" w:eastAsia="Times New Roman" w:hAnsi="Times New Roman" w:cs="Times New Roman"/>
          <w:b/>
          <w:bCs/>
          <w:color w:val="FF0066"/>
          <w:sz w:val="56"/>
          <w:szCs w:val="56"/>
          <w:lang w:eastAsia="ru-RU"/>
        </w:rPr>
        <w:t>от 2 до 3 лет»</w:t>
      </w:r>
    </w:p>
    <w:p w:rsidR="008A70D9" w:rsidRDefault="008A70D9" w:rsidP="008A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</w:p>
    <w:p w:rsidR="008A70D9" w:rsidRDefault="008A70D9" w:rsidP="008A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Появление предметно-конструктивных, ситуативно-игровых действий с игровым материалом.</w:t>
      </w:r>
    </w:p>
    <w:p w:rsidR="008A70D9" w:rsidRDefault="008A70D9" w:rsidP="008A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</w:t>
      </w:r>
    </w:p>
    <w:p w:rsidR="008A70D9" w:rsidRDefault="008A70D9" w:rsidP="008A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Самый главный побудительный мотив – сделанное ребенком «открытие»: в рисунке, на бумаге можно изображать все, что угодно.</w:t>
      </w: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</w:t>
      </w:r>
      <w:proofErr w:type="gramStart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то-есть</w:t>
      </w:r>
      <w:proofErr w:type="gramEnd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находит выражение в содержании игр и изобразительной деятельности (в основном интересующие ребенка предметы, явления природы).</w:t>
      </w:r>
    </w:p>
    <w:p w:rsidR="008A70D9" w:rsidRPr="008A70D9" w:rsidRDefault="008A70D9" w:rsidP="008A7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упустить </w:t>
      </w:r>
      <w:proofErr w:type="spellStart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сензитивный</w:t>
      </w:r>
      <w:proofErr w:type="spellEnd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8A70D9" w:rsidRDefault="008A70D9" w:rsidP="008A7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 взрослых:</w:t>
      </w:r>
    </w:p>
    <w:p w:rsidR="008A70D9" w:rsidRPr="008A70D9" w:rsidRDefault="008A70D9" w:rsidP="008A7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8A70D9" w:rsidRPr="008A70D9" w:rsidRDefault="008A70D9" w:rsidP="008A70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малыша яркими впечатлениями при ознакомлении его с миром вещей, природными явлениями, людьми и их действиями.</w:t>
      </w: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</w:p>
    <w:p w:rsidR="008A70D9" w:rsidRDefault="008A70D9" w:rsidP="008A70D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рисует только то, что для него интерес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значимо, что его волнует.</w:t>
      </w:r>
    </w:p>
    <w:p w:rsidR="008A70D9" w:rsidRDefault="008A70D9" w:rsidP="008A70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предметам изобразительного искусства (иллюстрации в книжках, скульптура малых форм – статуэтки, художе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 выполненная игрушка).</w:t>
      </w:r>
    </w:p>
    <w:p w:rsidR="008A70D9" w:rsidRDefault="008A70D9" w:rsidP="008A70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отношение в улыбке, слове).</w:t>
      </w:r>
      <w:proofErr w:type="gramEnd"/>
    </w:p>
    <w:p w:rsidR="008A70D9" w:rsidRPr="008A70D9" w:rsidRDefault="008A70D9" w:rsidP="008A70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приобщая кроху к восприятию доступного изобразительного искусства, </w:t>
      </w:r>
      <w:proofErr w:type="gramStart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ему не только лучше понимать</w:t>
      </w:r>
      <w:proofErr w:type="gramEnd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чувствовать мир, но и понимать смысл его собственной изобразительной деятельности.</w:t>
      </w:r>
    </w:p>
    <w:p w:rsidR="008A70D9" w:rsidRDefault="008A70D9" w:rsidP="008A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Малышу надо показать, что окружающий его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 существует еще и в образах.</w:t>
      </w:r>
    </w:p>
    <w:p w:rsidR="008A70D9" w:rsidRPr="008A70D9" w:rsidRDefault="008A70D9" w:rsidP="008A70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</w:p>
    <w:p w:rsidR="008A70D9" w:rsidRDefault="008A70D9" w:rsidP="008A70D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рисунок – это не только отражение того, что удивило, обрадовало ребенка, но и призыв к общению с ним. Поддерживайте и развивай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это стремление.</w:t>
      </w:r>
    </w:p>
    <w:p w:rsidR="008A70D9" w:rsidRDefault="008A70D9" w:rsidP="008A70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акула-</w:t>
      </w:r>
      <w:proofErr w:type="spellStart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каракула</w:t>
      </w:r>
      <w:proofErr w:type="spellEnd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подскочила</w:t>
      </w:r>
      <w:proofErr w:type="gramEnd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видишь какая?! Сейчас съест. Чтобы малыш </w:t>
      </w:r>
      <w:proofErr w:type="gramStart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последствии</w:t>
      </w:r>
      <w:proofErr w:type="gramEnd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 изобразительным материалом.</w:t>
      </w:r>
    </w:p>
    <w:p w:rsidR="008A70D9" w:rsidRDefault="008A70D9" w:rsidP="008A70D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</w:t>
      </w: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</w:p>
    <w:p w:rsidR="008A70D9" w:rsidRDefault="008A70D9" w:rsidP="008A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A70D9" w:rsidRPr="008A70D9" w:rsidRDefault="008A70D9" w:rsidP="008A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Материалы для художественных исследований:</w:t>
      </w:r>
    </w:p>
    <w:p w:rsidR="008A70D9" w:rsidRPr="008A70D9" w:rsidRDefault="008A70D9" w:rsidP="008A7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тесто, снег, мокрый песок, глина, пластилин, краски для рисования пальцами, гуашь, крупы или макароны, </w:t>
      </w:r>
      <w:proofErr w:type="spellStart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подкрашеная</w:t>
      </w:r>
      <w:proofErr w:type="spellEnd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</w:t>
      </w:r>
      <w:proofErr w:type="gramEnd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8A7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  <w:proofErr w:type="gramEnd"/>
    </w:p>
    <w:p w:rsidR="008A70D9" w:rsidRPr="00497CC3" w:rsidRDefault="008A70D9" w:rsidP="008A7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9403D" w:rsidRDefault="0079403D"/>
    <w:sectPr w:rsidR="0079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75"/>
    <w:multiLevelType w:val="hybridMultilevel"/>
    <w:tmpl w:val="68920E08"/>
    <w:lvl w:ilvl="0" w:tplc="E1AAE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60879"/>
    <w:multiLevelType w:val="hybridMultilevel"/>
    <w:tmpl w:val="A6F24246"/>
    <w:lvl w:ilvl="0" w:tplc="E1AAE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D9"/>
    <w:rsid w:val="0079403D"/>
    <w:rsid w:val="008A70D9"/>
    <w:rsid w:val="00A0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2017-10-18T07:14:00Z</dcterms:created>
  <dcterms:modified xsi:type="dcterms:W3CDTF">2017-10-18T07:18:00Z</dcterms:modified>
</cp:coreProperties>
</file>