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21" w:rsidRPr="00F73521" w:rsidRDefault="00F73521" w:rsidP="00F735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521">
        <w:rPr>
          <w:rFonts w:ascii="Times New Roman" w:hAnsi="Times New Roman" w:cs="Times New Roman"/>
          <w:b/>
          <w:sz w:val="40"/>
          <w:szCs w:val="40"/>
        </w:rPr>
        <w:t>Три дня в детском саду, - две недели на больничном. Ребенок часто болеет в саду.</w:t>
      </w:r>
    </w:p>
    <w:p w:rsidR="00305BDA" w:rsidRDefault="00305BDA" w:rsidP="00F73521">
      <w:r w:rsidRPr="00F73521">
        <w:rPr>
          <w:b/>
        </w:rPr>
        <w:drawing>
          <wp:anchor distT="0" distB="0" distL="114300" distR="114300" simplePos="0" relativeHeight="251658240" behindDoc="1" locked="0" layoutInCell="1" allowOverlap="1" wp14:anchorId="7489850D" wp14:editId="5AC23F5A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23812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27" y="21340"/>
                <wp:lineTo x="21427" y="0"/>
                <wp:lineTo x="0" y="0"/>
              </wp:wrapPolygon>
            </wp:wrapTight>
            <wp:docPr id="1" name="Рисунок 1" descr="Ребенок часто болеет в са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часто болеет в саду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</w:p>
    <w:p w:rsidR="00F73521" w:rsidRPr="00305BDA" w:rsidRDefault="00F73521" w:rsidP="00F73521">
      <w:r w:rsidRPr="00F73521">
        <w:rPr>
          <w:rFonts w:ascii="Times New Roman" w:hAnsi="Times New Roman" w:cs="Times New Roman"/>
          <w:b/>
          <w:sz w:val="28"/>
          <w:szCs w:val="28"/>
        </w:rPr>
        <w:t>Ребенок часто болеет в саду.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 xml:space="preserve">Очень распространенной бывает ситуация, когда ребенок до начала посещения им детского сада почти совсем не болел, а потом в три года как пошел в детский сад и началось...неделя в детском саду, две недели - </w:t>
      </w:r>
      <w:r w:rsidR="00305BDA">
        <w:rPr>
          <w:rFonts w:ascii="Times New Roman" w:hAnsi="Times New Roman" w:cs="Times New Roman"/>
          <w:sz w:val="28"/>
          <w:szCs w:val="28"/>
        </w:rPr>
        <w:t xml:space="preserve">   </w:t>
      </w:r>
      <w:r w:rsidRPr="00F73521">
        <w:rPr>
          <w:rFonts w:ascii="Times New Roman" w:hAnsi="Times New Roman" w:cs="Times New Roman"/>
          <w:sz w:val="28"/>
          <w:szCs w:val="28"/>
        </w:rPr>
        <w:t>на больничном.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305BDA">
        <w:rPr>
          <w:rFonts w:ascii="Times New Roman" w:hAnsi="Times New Roman" w:cs="Times New Roman"/>
          <w:b/>
          <w:sz w:val="28"/>
          <w:szCs w:val="28"/>
        </w:rPr>
        <w:t>Что делать родителям?</w:t>
      </w:r>
      <w:r w:rsidRPr="00F73521">
        <w:rPr>
          <w:rFonts w:ascii="Times New Roman" w:hAnsi="Times New Roman" w:cs="Times New Roman"/>
          <w:sz w:val="28"/>
          <w:szCs w:val="28"/>
        </w:rPr>
        <w:t xml:space="preserve"> Прежде всего, надо признать тот факт, что любой детский коллектив - это источник вирусов и бактерий. Каждый ребенок является носителем своих, специфичных микробов, которые он получил у себя в семье и к которым у него выработался иммунитет. Дети в начале посещения детского сада начинают активно обмениваться микробам, поэтому часто болеют первое время.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>Снижает иммунитет у детей также стресс, вызванный посещением детского сада. Чем труднее проходит привыкание ребенка к садику, чем сильнее он переживает разлуку с любимой мамой, тем чаще будет болеть.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>В том, что ребенок, начавший посещать детский сад, часто болеет, может быть виноват еще один фактор. Как правило, начало посещения ребенком дошкольного учреждения совпадает с выходом мамы на работу после декрета. Если женщине не очень нравится ее работа, если ей хотелось бы лучше сидеть с ребенком дома, не работать, то она на бессознательном уровне даже будет рада тому, что ее ребенок часто болеет и не может поэтому посещать детский сад. Нежелание мамы по каким-то причинам выходить на работу может подкреплять постоянные болезни ребенка.</w:t>
      </w:r>
    </w:p>
    <w:p w:rsid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>Болезнь ребенка дает выгоду как маме, так и ему самому. У мамы решается вопрос с работой. Сам ребенок теперь не ходит в детский сад, и кроме того, получает во время болезни повышенное мамино внимание и заботу. Тяжело только в первые два-три дня (в острый период заболевания), когда имеют место температура, боль и другие сильно выраженные признаки болезни, потом же целых две-три недели, пока врач не выпишет в детский сад, можно наслаждаться столь привычным общением с близким человеком. И тогда ребенок на бессознательном уровне начинает понимать, что нужно заболеть, чтобы обеспечить надежное возвращение домой.</w:t>
      </w:r>
    </w:p>
    <w:p w:rsidR="00305BDA" w:rsidRDefault="00305BDA" w:rsidP="00F73521">
      <w:pPr>
        <w:rPr>
          <w:rFonts w:ascii="Times New Roman" w:hAnsi="Times New Roman" w:cs="Times New Roman"/>
          <w:b/>
          <w:sz w:val="28"/>
          <w:szCs w:val="28"/>
        </w:rPr>
      </w:pPr>
    </w:p>
    <w:p w:rsidR="00305BDA" w:rsidRDefault="00305BDA" w:rsidP="00F73521">
      <w:pPr>
        <w:rPr>
          <w:rFonts w:ascii="Times New Roman" w:hAnsi="Times New Roman" w:cs="Times New Roman"/>
          <w:b/>
          <w:sz w:val="28"/>
          <w:szCs w:val="28"/>
        </w:rPr>
      </w:pPr>
    </w:p>
    <w:p w:rsidR="00F73521" w:rsidRPr="00F73521" w:rsidRDefault="00F73521" w:rsidP="00F73521">
      <w:pPr>
        <w:rPr>
          <w:rFonts w:ascii="Times New Roman" w:hAnsi="Times New Roman" w:cs="Times New Roman"/>
          <w:b/>
          <w:sz w:val="28"/>
          <w:szCs w:val="28"/>
        </w:rPr>
      </w:pPr>
      <w:r w:rsidRPr="00F73521">
        <w:rPr>
          <w:rFonts w:ascii="Times New Roman" w:hAnsi="Times New Roman" w:cs="Times New Roman"/>
          <w:b/>
          <w:sz w:val="28"/>
          <w:szCs w:val="28"/>
        </w:rPr>
        <w:lastRenderedPageBreak/>
        <w:t>Что же делать?</w:t>
      </w:r>
    </w:p>
    <w:p w:rsidR="00F73521" w:rsidRPr="00F73521" w:rsidRDefault="00F73521" w:rsidP="00F73521">
      <w:pPr>
        <w:rPr>
          <w:rFonts w:ascii="Times New Roman" w:hAnsi="Times New Roman" w:cs="Times New Roman"/>
          <w:b/>
          <w:sz w:val="28"/>
          <w:szCs w:val="28"/>
        </w:rPr>
      </w:pPr>
      <w:r w:rsidRPr="00F73521">
        <w:rPr>
          <w:rFonts w:ascii="Times New Roman" w:hAnsi="Times New Roman" w:cs="Times New Roman"/>
          <w:b/>
          <w:sz w:val="28"/>
          <w:szCs w:val="28"/>
        </w:rPr>
        <w:t>Как помочь ребенку легче адаптироваться к детскому саду и меньше болеть?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>1. Во-первых, надо принимать в расчет не только то, как часто ребенок болеет, но и насколько тяжело протекают болезни. Если болезни протекают хоть и часто, но легко, без осложнений, без приема кучи лекарств, если малыш выздоравливает сам и все лечение состоит только в обильном питье, фруктах, частом проветривании помещения, то так болеть и так выздоравливать не вредно! Но если, как пишет доктор Комаровский: "...каждый чих - повод для назначения десятка сиропчиков-таблеточек, для инъекций антибиотиков, для тщательного обследования, для консультации десятка специалистов, каждый из которых считает необходимым добавить к лечению еще парочку-другую препаратов, - такие ОРЗ однозначное и очевидное зло, и такие ОРЗ бесследно не проходят и безболезненно не перерастаются. И для такого ребенка детский сад опасен. И родители опасны. И врачи..."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>2. Также родители должны понимать, что если вы не будете водить ребенка в детский сад, боясь частых болезней, то такая ситуация с болезнями может возникнуть с началом посещения ребенком школы. В школе, как вы понимаете, болеть хуже, т.к. ребенок пропускает занятия.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 xml:space="preserve">3. Хорошо заранее начать готовить ребенка к посещению детского сада. 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>4. Идеальный вариант, это когда ребенок идет в детский сад, а его мама при этом имеет возможность хотя бы еще полгода не выходить на работу. В этом случае можно обеспечить ребенку постепенную адаптацию к детскому саду. Т.е. сначала отводить его в группу на пару часов, постепенно увеличивая время пребывания в детском саду.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>Кроме того, при таком раскладе мама будет иметь возможность днем переделать все домашние дела, и, забрав малыша из садика, все свое время посвятить ему. Ну и, естественно, вопрос с частыми больничными будет решен.</w:t>
      </w:r>
    </w:p>
    <w:p w:rsidR="00F73521" w:rsidRPr="00F73521" w:rsidRDefault="00F73521" w:rsidP="00305BDA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 xml:space="preserve">5. Маме надо изменить свое поведение во время болезни ребенка. Чтобы не сформировалась патологическая реакция потребности в заболевании, необходимо определенным образом вести себя с ребенком во время болезни. Это означает, что внимания к нему должно быть ровно столько, сколько действительно необходимо для облегчения страданий, чтобы не вызвать ощущения выгоды от болезни. Условия должны быть такими, чтобы болеть было скучно. 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 xml:space="preserve">6. Конечно, на здоровье ребенка сказывается его образ жизни. Ежедневные прогулки на свежем воздухе, физкультура, полноценное питание, богатое витаминами, отсутствие вредных продуктов в рационе, жизнь в экологически чистой местности...все это укрепляет иммунитет. Про это знают все родители, </w:t>
      </w:r>
      <w:r w:rsidRPr="00F73521">
        <w:rPr>
          <w:rFonts w:ascii="Times New Roman" w:hAnsi="Times New Roman" w:cs="Times New Roman"/>
          <w:sz w:val="28"/>
          <w:szCs w:val="28"/>
        </w:rPr>
        <w:lastRenderedPageBreak/>
        <w:t>но не всегда все эти условия осуществимы, особенно, в условиях жизни в крупном городе. Но, по крайней мере, к этому надо стремиться.</w:t>
      </w:r>
    </w:p>
    <w:p w:rsidR="00F73521" w:rsidRPr="00F73521" w:rsidRDefault="00F73521" w:rsidP="00F73521">
      <w:pPr>
        <w:rPr>
          <w:rFonts w:ascii="Times New Roman" w:hAnsi="Times New Roman" w:cs="Times New Roman"/>
          <w:sz w:val="28"/>
          <w:szCs w:val="28"/>
        </w:rPr>
      </w:pPr>
    </w:p>
    <w:p w:rsidR="00EE45C0" w:rsidRDefault="00F73521" w:rsidP="00F73521">
      <w:pPr>
        <w:rPr>
          <w:rFonts w:ascii="Times New Roman" w:hAnsi="Times New Roman" w:cs="Times New Roman"/>
          <w:sz w:val="28"/>
          <w:szCs w:val="28"/>
        </w:rPr>
      </w:pPr>
      <w:r w:rsidRPr="00F73521">
        <w:rPr>
          <w:rFonts w:ascii="Times New Roman" w:hAnsi="Times New Roman" w:cs="Times New Roman"/>
          <w:sz w:val="28"/>
          <w:szCs w:val="28"/>
        </w:rPr>
        <w:t>7. И последнее... Если есть возможность, не надо торопиться с выходом ребенка в детский сад после болезни. Дождитесь, когда у него полностью пройдут сопли и кашель. В это время можно и нужно ходить с ребенком гулять, идеальный вариант - прогулки на свежем воздухе в лесу или парке, подальше от большого скопления людей и машин. Свежий воздух поможет ребенку окрепнуть после болезни и будет способствовать лечению кашля и соплей. Затягивать с детским садом тоже не стоит. Если малыш полностью здоров, значит надо идти в детский сад.</w:t>
      </w:r>
    </w:p>
    <w:p w:rsidR="00305BDA" w:rsidRDefault="00305BDA" w:rsidP="00F73521">
      <w:pPr>
        <w:rPr>
          <w:rFonts w:ascii="Times New Roman" w:hAnsi="Times New Roman" w:cs="Times New Roman"/>
          <w:sz w:val="28"/>
          <w:szCs w:val="28"/>
        </w:rPr>
      </w:pPr>
    </w:p>
    <w:p w:rsidR="00305BDA" w:rsidRDefault="00305BDA" w:rsidP="00F73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1.5pt;height:361.5pt">
            <v:imagedata r:id="rId5" o:title="img20"/>
          </v:shape>
        </w:pict>
      </w:r>
    </w:p>
    <w:p w:rsidR="00305BDA" w:rsidRDefault="00305BDA" w:rsidP="00F73521">
      <w:pPr>
        <w:rPr>
          <w:rFonts w:ascii="Times New Roman" w:hAnsi="Times New Roman" w:cs="Times New Roman"/>
          <w:sz w:val="28"/>
          <w:szCs w:val="28"/>
        </w:rPr>
      </w:pPr>
    </w:p>
    <w:p w:rsidR="00305BDA" w:rsidRDefault="00305BDA" w:rsidP="00F73521">
      <w:pPr>
        <w:rPr>
          <w:rFonts w:ascii="Times New Roman" w:hAnsi="Times New Roman" w:cs="Times New Roman"/>
          <w:sz w:val="28"/>
          <w:szCs w:val="28"/>
        </w:rPr>
      </w:pPr>
    </w:p>
    <w:p w:rsidR="00305BDA" w:rsidRDefault="00305BDA" w:rsidP="00F73521">
      <w:pPr>
        <w:rPr>
          <w:rFonts w:ascii="Times New Roman" w:hAnsi="Times New Roman" w:cs="Times New Roman"/>
          <w:sz w:val="28"/>
          <w:szCs w:val="28"/>
        </w:rPr>
      </w:pPr>
    </w:p>
    <w:p w:rsidR="00305BDA" w:rsidRDefault="00305BDA" w:rsidP="00F73521">
      <w:pPr>
        <w:rPr>
          <w:rFonts w:ascii="Times New Roman" w:hAnsi="Times New Roman" w:cs="Times New Roman"/>
          <w:sz w:val="28"/>
          <w:szCs w:val="28"/>
        </w:rPr>
      </w:pPr>
    </w:p>
    <w:p w:rsidR="00305BDA" w:rsidRDefault="00305BDA" w:rsidP="00F73521">
      <w:pPr>
        <w:rPr>
          <w:rFonts w:ascii="Times New Roman" w:hAnsi="Times New Roman" w:cs="Times New Roman"/>
          <w:sz w:val="28"/>
          <w:szCs w:val="28"/>
        </w:rPr>
      </w:pPr>
    </w:p>
    <w:p w:rsidR="00305BDA" w:rsidRPr="00F73521" w:rsidRDefault="00305BDA" w:rsidP="00F735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BDA" w:rsidRPr="00F73521" w:rsidSect="00305BDA">
      <w:pgSz w:w="11906" w:h="16838"/>
      <w:pgMar w:top="567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6"/>
    <w:rsid w:val="00305BDA"/>
    <w:rsid w:val="00B77716"/>
    <w:rsid w:val="00EE45C0"/>
    <w:rsid w:val="00F7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D126"/>
  <w15:chartTrackingRefBased/>
  <w15:docId w15:val="{3BF8DB93-B8E4-4E0C-BA51-3AA7EDAC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2022-11-28T07:35:00Z</dcterms:created>
  <dcterms:modified xsi:type="dcterms:W3CDTF">2022-11-28T07:55:00Z</dcterms:modified>
</cp:coreProperties>
</file>