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BE2" w:rsidRDefault="00AF1BE2" w:rsidP="005F1A89">
      <w:pPr>
        <w:spacing w:after="200" w:line="276" w:lineRule="auto"/>
        <w:jc w:val="center"/>
        <w:rPr>
          <w:rFonts w:ascii="Times New Roman" w:hAnsi="Times New Roman" w:cs="Times New Roman"/>
          <w:b/>
          <w:sz w:val="28"/>
          <w:szCs w:val="28"/>
        </w:rPr>
      </w:pPr>
      <w:r w:rsidRPr="00AF1BE2">
        <w:rPr>
          <w:rFonts w:ascii="Times New Roman" w:hAnsi="Times New Roman" w:cs="Times New Roman"/>
          <w:b/>
          <w:sz w:val="28"/>
          <w:szCs w:val="28"/>
        </w:rPr>
        <w:t xml:space="preserve">Аннотация </w:t>
      </w:r>
    </w:p>
    <w:p w:rsidR="00AF1BE2" w:rsidRPr="00AF1BE2" w:rsidRDefault="00AF1BE2" w:rsidP="00AF1BE2">
      <w:pPr>
        <w:spacing w:after="0" w:line="240" w:lineRule="auto"/>
        <w:jc w:val="both"/>
        <w:rPr>
          <w:rFonts w:ascii="Times New Roman" w:hAnsi="Times New Roman" w:cs="Times New Roman"/>
          <w:sz w:val="24"/>
          <w:szCs w:val="24"/>
        </w:rPr>
      </w:pPr>
      <w:r w:rsidRPr="00AF1BE2">
        <w:rPr>
          <w:rFonts w:ascii="Times New Roman" w:hAnsi="Times New Roman" w:cs="Times New Roman"/>
          <w:sz w:val="24"/>
          <w:szCs w:val="24"/>
        </w:rPr>
        <w:t xml:space="preserve">тип ОУ: дошкольное образовательное учреждение </w:t>
      </w:r>
    </w:p>
    <w:p w:rsidR="00AF1BE2" w:rsidRPr="00AF1BE2" w:rsidRDefault="00AF1BE2" w:rsidP="00AF1BE2">
      <w:pPr>
        <w:spacing w:after="0" w:line="240" w:lineRule="auto"/>
        <w:jc w:val="both"/>
        <w:rPr>
          <w:rFonts w:ascii="Times New Roman" w:hAnsi="Times New Roman" w:cs="Times New Roman"/>
          <w:sz w:val="24"/>
          <w:szCs w:val="24"/>
        </w:rPr>
      </w:pPr>
      <w:r w:rsidRPr="00AF1BE2">
        <w:rPr>
          <w:rFonts w:ascii="Times New Roman" w:hAnsi="Times New Roman" w:cs="Times New Roman"/>
          <w:sz w:val="24"/>
          <w:szCs w:val="24"/>
        </w:rPr>
        <w:t>название инновационного продукта: проект «Нейропсихологические практики как средство развития детей дошкольного возраста»</w:t>
      </w:r>
    </w:p>
    <w:p w:rsidR="00AF1BE2" w:rsidRPr="00AF1BE2" w:rsidRDefault="00AF1BE2" w:rsidP="00AF1BE2">
      <w:pPr>
        <w:spacing w:after="0" w:line="240" w:lineRule="auto"/>
        <w:jc w:val="both"/>
        <w:rPr>
          <w:rFonts w:ascii="Times New Roman" w:hAnsi="Times New Roman" w:cs="Times New Roman"/>
          <w:sz w:val="24"/>
          <w:szCs w:val="24"/>
        </w:rPr>
      </w:pPr>
      <w:r w:rsidRPr="00AF1BE2">
        <w:rPr>
          <w:rFonts w:ascii="Times New Roman" w:hAnsi="Times New Roman" w:cs="Times New Roman"/>
          <w:sz w:val="24"/>
          <w:szCs w:val="24"/>
        </w:rPr>
        <w:t>форма предъявления инновационного опыта: проект с методическими материалами</w:t>
      </w:r>
    </w:p>
    <w:p w:rsidR="00AF1BE2" w:rsidRPr="00AF1BE2" w:rsidRDefault="00AF1BE2" w:rsidP="00AF1BE2">
      <w:pPr>
        <w:spacing w:after="0" w:line="240" w:lineRule="auto"/>
        <w:jc w:val="both"/>
        <w:rPr>
          <w:rFonts w:ascii="Times New Roman" w:hAnsi="Times New Roman" w:cs="Times New Roman"/>
          <w:sz w:val="24"/>
          <w:szCs w:val="24"/>
        </w:rPr>
      </w:pPr>
      <w:r w:rsidRPr="00AF1BE2">
        <w:rPr>
          <w:rFonts w:ascii="Times New Roman" w:hAnsi="Times New Roman" w:cs="Times New Roman"/>
          <w:sz w:val="24"/>
          <w:szCs w:val="24"/>
        </w:rPr>
        <w:t xml:space="preserve">информация об инновационном продукте: </w:t>
      </w:r>
    </w:p>
    <w:p w:rsidR="00AF1BE2" w:rsidRPr="00AF1BE2" w:rsidRDefault="00AF1BE2" w:rsidP="00AF1BE2">
      <w:pPr>
        <w:spacing w:after="0" w:line="240" w:lineRule="auto"/>
        <w:ind w:firstLine="709"/>
        <w:jc w:val="both"/>
        <w:rPr>
          <w:rFonts w:ascii="Times New Roman" w:eastAsia="Calibri" w:hAnsi="Times New Roman" w:cs="Times New Roman"/>
          <w:sz w:val="24"/>
          <w:szCs w:val="24"/>
        </w:rPr>
      </w:pPr>
      <w:r w:rsidRPr="00AF1BE2">
        <w:rPr>
          <w:rFonts w:ascii="Times New Roman" w:eastAsia="Calibri" w:hAnsi="Times New Roman" w:cs="Times New Roman"/>
          <w:sz w:val="24"/>
          <w:szCs w:val="24"/>
        </w:rPr>
        <w:t xml:space="preserve">В настоящее время ни у кого не осталось сомнений в том, что современные дети не такие, какими были их сверстники несколько десятилетий назад. </w:t>
      </w:r>
      <w:proofErr w:type="gramStart"/>
      <w:r w:rsidRPr="00AF1BE2">
        <w:rPr>
          <w:rFonts w:ascii="Times New Roman" w:eastAsia="Calibri" w:hAnsi="Times New Roman" w:cs="Times New Roman"/>
          <w:sz w:val="24"/>
          <w:szCs w:val="24"/>
        </w:rPr>
        <w:t>Причина этого изменения в окружающем мире, как в предметном, так и социальном, в методах воспитания в семье, в установках родителей и т.д.</w:t>
      </w:r>
      <w:proofErr w:type="gramEnd"/>
      <w:r w:rsidRPr="00AF1BE2">
        <w:rPr>
          <w:rFonts w:ascii="Times New Roman" w:eastAsia="Calibri" w:hAnsi="Times New Roman" w:cs="Times New Roman"/>
          <w:sz w:val="24"/>
          <w:szCs w:val="24"/>
        </w:rPr>
        <w:t xml:space="preserve"> Все эти изменения привели к психологическим изменениям. В современном мире становится всё больше детей с отставанием в психическом развитии, страдающих нарушениями опорно-двигательного аппарата, а также с различными речевыми проблемами. Этим детям очень сложно осознать и выполнить сложные инструкции.</w:t>
      </w:r>
    </w:p>
    <w:p w:rsidR="00AF1BE2" w:rsidRPr="00AF1BE2" w:rsidRDefault="00AF1BE2" w:rsidP="00AF1BE2">
      <w:pPr>
        <w:spacing w:after="0" w:line="240" w:lineRule="auto"/>
        <w:ind w:firstLine="709"/>
        <w:jc w:val="both"/>
        <w:rPr>
          <w:rFonts w:ascii="Times New Roman" w:eastAsia="Calibri" w:hAnsi="Times New Roman" w:cs="Times New Roman"/>
          <w:sz w:val="24"/>
          <w:szCs w:val="24"/>
        </w:rPr>
      </w:pPr>
      <w:r w:rsidRPr="00AF1BE2">
        <w:rPr>
          <w:rFonts w:ascii="Times New Roman" w:eastAsia="Calibri" w:hAnsi="Times New Roman" w:cs="Times New Roman"/>
          <w:sz w:val="24"/>
          <w:szCs w:val="24"/>
        </w:rPr>
        <w:t>Сейчас появляется много современных прогрессивных методик в системе образования. Жизнь совершенствуется и нам нужно идти в ногу с современными практиками и результатами научных исследований.</w:t>
      </w:r>
    </w:p>
    <w:p w:rsidR="00AF1BE2" w:rsidRPr="00AF1BE2" w:rsidRDefault="00AF1BE2" w:rsidP="00AF1BE2">
      <w:pPr>
        <w:spacing w:after="0" w:line="240" w:lineRule="auto"/>
        <w:ind w:firstLine="709"/>
        <w:jc w:val="both"/>
        <w:rPr>
          <w:rFonts w:ascii="Times New Roman" w:eastAsia="Calibri" w:hAnsi="Times New Roman" w:cs="Times New Roman"/>
          <w:sz w:val="24"/>
          <w:szCs w:val="24"/>
        </w:rPr>
      </w:pPr>
      <w:r w:rsidRPr="00AF1BE2">
        <w:rPr>
          <w:rFonts w:ascii="Times New Roman" w:eastAsia="Calibri" w:hAnsi="Times New Roman" w:cs="Times New Roman"/>
          <w:sz w:val="24"/>
          <w:szCs w:val="24"/>
        </w:rPr>
        <w:t xml:space="preserve">Одним из актуальных направлений внедрения в коррекционный процесс является использование нейропсихологических практик. Эффективность нейропсихологического (психомоторного) подхода доказана наукой и практикой.Замечено, что при выполнении определённых физических действий образуется огромное количество нейронных связей и как следствие, повышается способность к обучению. Помочь в этом могут нейропсихологические игры и упражнения. Они развивают и корректируют механизмы мозговой деятельности ребёнка. При этом воздействие нейропсихологических игр и упражнений имеет как немедленный, так и накапливающий эффект, способствующий повышению умственной работоспособности, оптимизации интеллектуальных процессов, активизации его энергетического потенциала. </w:t>
      </w:r>
    </w:p>
    <w:p w:rsidR="00AF1BE2" w:rsidRPr="00AF1BE2" w:rsidRDefault="00AF1BE2" w:rsidP="00AF1BE2">
      <w:pPr>
        <w:spacing w:after="0" w:line="240" w:lineRule="auto"/>
        <w:ind w:firstLine="709"/>
        <w:jc w:val="both"/>
        <w:rPr>
          <w:rFonts w:ascii="Times New Roman" w:eastAsia="Calibri" w:hAnsi="Times New Roman" w:cs="Times New Roman"/>
          <w:sz w:val="24"/>
          <w:szCs w:val="24"/>
        </w:rPr>
      </w:pPr>
      <w:r w:rsidRPr="00AF1BE2">
        <w:rPr>
          <w:rFonts w:ascii="Times New Roman" w:eastAsia="Calibri" w:hAnsi="Times New Roman" w:cs="Times New Roman"/>
          <w:sz w:val="24"/>
          <w:szCs w:val="24"/>
        </w:rPr>
        <w:t>Нейропсихологическая коррекция (нейропсихологические игры и упражнения) является отличным дополнением к основной коррекционной программе, и реализуется не вместо неё, а вместе с ней. Нейропсихология позволяет глубже взглянуть на проблему, выявить причину этого нарушения и выстроить грамотную программу сопровождения.</w:t>
      </w:r>
    </w:p>
    <w:p w:rsidR="00DB3AD9" w:rsidRDefault="00DB3AD9" w:rsidP="00DB3A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Проект реализовывался на базе МДОУ №6 «Ягодка». Участники проекта стали </w:t>
      </w:r>
      <w:r w:rsidRPr="00DB3AD9">
        <w:rPr>
          <w:rFonts w:ascii="Times New Roman" w:hAnsi="Times New Roman" w:cs="Times New Roman"/>
          <w:sz w:val="24"/>
          <w:szCs w:val="24"/>
        </w:rPr>
        <w:t>воспитатель Журавлёва И.В., учитель</w:t>
      </w:r>
      <w:r>
        <w:rPr>
          <w:rFonts w:ascii="Times New Roman" w:hAnsi="Times New Roman" w:cs="Times New Roman"/>
          <w:sz w:val="24"/>
          <w:szCs w:val="24"/>
        </w:rPr>
        <w:t>-логопед Черняева Н.Ф., педагог-</w:t>
      </w:r>
      <w:r w:rsidRPr="00DB3AD9">
        <w:rPr>
          <w:rFonts w:ascii="Times New Roman" w:hAnsi="Times New Roman" w:cs="Times New Roman"/>
          <w:sz w:val="24"/>
          <w:szCs w:val="24"/>
        </w:rPr>
        <w:t>психолог Миронова А.Н., дети средней группы №10 комбинированной направленности, родители воспитанников.</w:t>
      </w:r>
    </w:p>
    <w:p w:rsidR="00DB3AD9" w:rsidRDefault="00DB3AD9" w:rsidP="00DB3AD9">
      <w:pPr>
        <w:spacing w:after="0" w:line="240" w:lineRule="auto"/>
        <w:jc w:val="both"/>
        <w:rPr>
          <w:rFonts w:ascii="Times New Roman" w:hAnsi="Times New Roman" w:cs="Times New Roman"/>
          <w:sz w:val="24"/>
          <w:szCs w:val="24"/>
        </w:rPr>
      </w:pPr>
    </w:p>
    <w:p w:rsidR="00DB3AD9" w:rsidRDefault="00DB3AD9" w:rsidP="00DB3AD9">
      <w:pPr>
        <w:spacing w:after="0" w:line="240" w:lineRule="auto"/>
        <w:jc w:val="both"/>
        <w:rPr>
          <w:rFonts w:ascii="Times New Roman" w:hAnsi="Times New Roman" w:cs="Times New Roman"/>
          <w:sz w:val="24"/>
          <w:szCs w:val="24"/>
        </w:rPr>
      </w:pPr>
    </w:p>
    <w:p w:rsidR="00DB3AD9" w:rsidRDefault="00DB3AD9" w:rsidP="00DB3AD9">
      <w:pPr>
        <w:spacing w:after="0" w:line="240" w:lineRule="auto"/>
        <w:jc w:val="both"/>
        <w:rPr>
          <w:rFonts w:ascii="Times New Roman" w:hAnsi="Times New Roman" w:cs="Times New Roman"/>
          <w:sz w:val="24"/>
          <w:szCs w:val="24"/>
        </w:rPr>
      </w:pPr>
    </w:p>
    <w:p w:rsidR="00DB3AD9" w:rsidRDefault="00DB3AD9" w:rsidP="00DB3AD9">
      <w:pPr>
        <w:spacing w:after="0" w:line="240" w:lineRule="auto"/>
        <w:jc w:val="both"/>
        <w:rPr>
          <w:rFonts w:ascii="Times New Roman" w:hAnsi="Times New Roman" w:cs="Times New Roman"/>
          <w:sz w:val="24"/>
          <w:szCs w:val="24"/>
        </w:rPr>
      </w:pPr>
    </w:p>
    <w:p w:rsidR="00DB3AD9" w:rsidRDefault="00DB3AD9" w:rsidP="00DB3AD9">
      <w:pPr>
        <w:spacing w:after="0" w:line="240" w:lineRule="auto"/>
        <w:jc w:val="both"/>
        <w:rPr>
          <w:rFonts w:ascii="Times New Roman" w:hAnsi="Times New Roman" w:cs="Times New Roman"/>
          <w:sz w:val="24"/>
          <w:szCs w:val="24"/>
        </w:rPr>
      </w:pPr>
    </w:p>
    <w:p w:rsidR="00DB3AD9" w:rsidRDefault="00DB3AD9" w:rsidP="00DB3AD9">
      <w:pPr>
        <w:spacing w:after="0" w:line="240" w:lineRule="auto"/>
        <w:jc w:val="both"/>
        <w:rPr>
          <w:rFonts w:ascii="Times New Roman" w:hAnsi="Times New Roman" w:cs="Times New Roman"/>
          <w:sz w:val="24"/>
          <w:szCs w:val="24"/>
        </w:rPr>
      </w:pPr>
    </w:p>
    <w:p w:rsidR="00DB3AD9" w:rsidRDefault="00DB3AD9" w:rsidP="00DB3AD9">
      <w:pPr>
        <w:spacing w:after="0" w:line="240" w:lineRule="auto"/>
        <w:jc w:val="both"/>
        <w:rPr>
          <w:rFonts w:ascii="Times New Roman" w:hAnsi="Times New Roman" w:cs="Times New Roman"/>
          <w:sz w:val="24"/>
          <w:szCs w:val="24"/>
        </w:rPr>
      </w:pPr>
    </w:p>
    <w:p w:rsidR="00DB3AD9" w:rsidRDefault="00DB3AD9" w:rsidP="00DB3AD9">
      <w:pPr>
        <w:spacing w:after="0" w:line="240" w:lineRule="auto"/>
        <w:jc w:val="both"/>
        <w:rPr>
          <w:rFonts w:ascii="Times New Roman" w:hAnsi="Times New Roman" w:cs="Times New Roman"/>
          <w:sz w:val="24"/>
          <w:szCs w:val="24"/>
        </w:rPr>
      </w:pPr>
    </w:p>
    <w:p w:rsidR="00DB3AD9" w:rsidRDefault="00DB3AD9" w:rsidP="00DB3AD9">
      <w:pPr>
        <w:spacing w:after="0" w:line="240" w:lineRule="auto"/>
        <w:jc w:val="both"/>
        <w:rPr>
          <w:rFonts w:ascii="Times New Roman" w:hAnsi="Times New Roman" w:cs="Times New Roman"/>
          <w:sz w:val="24"/>
          <w:szCs w:val="24"/>
        </w:rPr>
      </w:pPr>
    </w:p>
    <w:p w:rsidR="00DB3AD9" w:rsidRDefault="00DB3AD9" w:rsidP="00DB3AD9">
      <w:pPr>
        <w:spacing w:after="0" w:line="240" w:lineRule="auto"/>
        <w:jc w:val="both"/>
        <w:rPr>
          <w:rFonts w:ascii="Times New Roman" w:hAnsi="Times New Roman" w:cs="Times New Roman"/>
          <w:sz w:val="24"/>
          <w:szCs w:val="24"/>
        </w:rPr>
      </w:pPr>
    </w:p>
    <w:p w:rsidR="00DB3AD9" w:rsidRDefault="00DB3AD9" w:rsidP="00DB3AD9">
      <w:pPr>
        <w:spacing w:after="0" w:line="240" w:lineRule="auto"/>
        <w:jc w:val="both"/>
        <w:rPr>
          <w:rFonts w:ascii="Times New Roman" w:hAnsi="Times New Roman" w:cs="Times New Roman"/>
          <w:sz w:val="24"/>
          <w:szCs w:val="24"/>
        </w:rPr>
      </w:pPr>
    </w:p>
    <w:p w:rsidR="00DB3AD9" w:rsidRDefault="00DB3AD9" w:rsidP="00DB3AD9">
      <w:pPr>
        <w:spacing w:after="0" w:line="240" w:lineRule="auto"/>
        <w:jc w:val="both"/>
        <w:rPr>
          <w:rFonts w:ascii="Times New Roman" w:hAnsi="Times New Roman" w:cs="Times New Roman"/>
          <w:sz w:val="24"/>
          <w:szCs w:val="24"/>
        </w:rPr>
      </w:pPr>
    </w:p>
    <w:p w:rsidR="00DB3AD9" w:rsidRDefault="00DB3AD9" w:rsidP="00DB3AD9">
      <w:pPr>
        <w:spacing w:after="0" w:line="240" w:lineRule="auto"/>
        <w:jc w:val="both"/>
        <w:rPr>
          <w:rFonts w:ascii="Times New Roman" w:hAnsi="Times New Roman" w:cs="Times New Roman"/>
          <w:sz w:val="24"/>
          <w:szCs w:val="24"/>
        </w:rPr>
      </w:pPr>
    </w:p>
    <w:p w:rsidR="00DB3AD9" w:rsidRDefault="00DB3AD9" w:rsidP="00DB3AD9">
      <w:pPr>
        <w:spacing w:after="0" w:line="240" w:lineRule="auto"/>
        <w:jc w:val="both"/>
        <w:rPr>
          <w:rFonts w:ascii="Times New Roman" w:hAnsi="Times New Roman" w:cs="Times New Roman"/>
          <w:sz w:val="24"/>
          <w:szCs w:val="24"/>
        </w:rPr>
      </w:pPr>
    </w:p>
    <w:p w:rsidR="00DB3AD9" w:rsidRDefault="00DB3AD9" w:rsidP="00DB3AD9">
      <w:pPr>
        <w:spacing w:after="0" w:line="240" w:lineRule="auto"/>
        <w:jc w:val="both"/>
        <w:rPr>
          <w:rFonts w:ascii="Times New Roman" w:hAnsi="Times New Roman" w:cs="Times New Roman"/>
          <w:sz w:val="24"/>
          <w:szCs w:val="24"/>
        </w:rPr>
      </w:pPr>
    </w:p>
    <w:p w:rsidR="00DB3AD9" w:rsidRDefault="00DB3AD9" w:rsidP="00DB3AD9">
      <w:pPr>
        <w:spacing w:after="0" w:line="240" w:lineRule="auto"/>
        <w:jc w:val="both"/>
        <w:rPr>
          <w:rFonts w:ascii="Times New Roman" w:hAnsi="Times New Roman" w:cs="Times New Roman"/>
          <w:sz w:val="24"/>
          <w:szCs w:val="24"/>
        </w:rPr>
      </w:pPr>
    </w:p>
    <w:p w:rsidR="00DB3AD9" w:rsidRPr="00A6771A" w:rsidRDefault="00DB3AD9" w:rsidP="00DB3AD9">
      <w:pPr>
        <w:pStyle w:val="1"/>
        <w:rPr>
          <w:rFonts w:ascii="Times New Roman" w:eastAsia="SimSun" w:hAnsi="Times New Roman" w:cs="Times New Roman"/>
          <w:color w:val="auto"/>
          <w:sz w:val="24"/>
          <w:szCs w:val="24"/>
          <w:lang w:eastAsia="zh-CN" w:bidi="hi-IN"/>
        </w:rPr>
      </w:pPr>
      <w:r w:rsidRPr="00A6771A">
        <w:rPr>
          <w:rFonts w:ascii="Times New Roman" w:eastAsia="SimSun" w:hAnsi="Times New Roman" w:cs="Times New Roman"/>
          <w:color w:val="auto"/>
          <w:sz w:val="24"/>
          <w:szCs w:val="24"/>
          <w:lang w:eastAsia="zh-CN" w:bidi="hi-IN"/>
        </w:rPr>
        <w:lastRenderedPageBreak/>
        <w:t>Муниципальное дошкольное образовательное учреждение Детский сад   №6 «Ягодка»</w:t>
      </w:r>
    </w:p>
    <w:p w:rsidR="00DB3AD9" w:rsidRPr="00A6771A" w:rsidRDefault="00DB3AD9" w:rsidP="00DB3AD9">
      <w:pPr>
        <w:suppressAutoHyphens/>
        <w:autoSpaceDN w:val="0"/>
        <w:spacing w:after="0" w:line="240" w:lineRule="auto"/>
        <w:jc w:val="center"/>
        <w:textAlignment w:val="baseline"/>
        <w:rPr>
          <w:rFonts w:ascii="Times New Roman" w:eastAsia="SimSun" w:hAnsi="Times New Roman" w:cs="Times New Roman"/>
          <w:kern w:val="3"/>
          <w:sz w:val="24"/>
          <w:szCs w:val="24"/>
          <w:lang w:eastAsia="zh-CN" w:bidi="hi-IN"/>
        </w:rPr>
      </w:pPr>
      <w:proofErr w:type="spellStart"/>
      <w:r w:rsidRPr="00A6771A">
        <w:rPr>
          <w:rFonts w:ascii="Times New Roman" w:eastAsia="SimSun" w:hAnsi="Times New Roman" w:cs="Times New Roman"/>
          <w:kern w:val="3"/>
          <w:sz w:val="24"/>
          <w:szCs w:val="24"/>
          <w:lang w:eastAsia="zh-CN" w:bidi="hi-IN"/>
        </w:rPr>
        <w:t>Тутаевского</w:t>
      </w:r>
      <w:proofErr w:type="spellEnd"/>
      <w:r w:rsidRPr="00A6771A">
        <w:rPr>
          <w:rFonts w:ascii="Times New Roman" w:eastAsia="SimSun" w:hAnsi="Times New Roman" w:cs="Times New Roman"/>
          <w:kern w:val="3"/>
          <w:sz w:val="24"/>
          <w:szCs w:val="24"/>
          <w:lang w:eastAsia="zh-CN" w:bidi="hi-IN"/>
        </w:rPr>
        <w:t xml:space="preserve"> муниципального района</w:t>
      </w:r>
    </w:p>
    <w:p w:rsidR="00DB3AD9" w:rsidRPr="00A6771A" w:rsidRDefault="00DB3AD9" w:rsidP="00DB3AD9">
      <w:pPr>
        <w:suppressAutoHyphens/>
        <w:spacing w:after="0" w:line="360" w:lineRule="auto"/>
        <w:jc w:val="center"/>
        <w:rPr>
          <w:rFonts w:ascii="Times New Roman" w:eastAsia="Times New Roman" w:hAnsi="Times New Roman" w:cs="Times New Roman"/>
          <w:b/>
          <w:bCs/>
          <w:sz w:val="24"/>
          <w:szCs w:val="24"/>
          <w:lang w:eastAsia="zh-CN"/>
        </w:rPr>
      </w:pPr>
    </w:p>
    <w:p w:rsidR="00DB3AD9" w:rsidRPr="00ED29A8" w:rsidRDefault="00DB3AD9" w:rsidP="00DB3AD9">
      <w:pPr>
        <w:suppressAutoHyphens/>
        <w:spacing w:after="0" w:line="360" w:lineRule="auto"/>
        <w:jc w:val="center"/>
        <w:rPr>
          <w:rFonts w:ascii="Times New Roman" w:eastAsia="Times New Roman" w:hAnsi="Times New Roman" w:cs="Times New Roman"/>
          <w:b/>
          <w:bCs/>
          <w:sz w:val="24"/>
          <w:szCs w:val="24"/>
          <w:lang w:eastAsia="zh-CN"/>
        </w:rPr>
      </w:pPr>
    </w:p>
    <w:p w:rsidR="00DB3AD9" w:rsidRPr="00ED29A8" w:rsidRDefault="00DB3AD9" w:rsidP="00DB3AD9">
      <w:pPr>
        <w:spacing w:after="200" w:line="276" w:lineRule="auto"/>
        <w:rPr>
          <w:rFonts w:ascii="Times New Roman" w:eastAsia="Times New Roman" w:hAnsi="Times New Roman" w:cs="Times New Roman"/>
          <w:color w:val="333333"/>
          <w:sz w:val="36"/>
          <w:szCs w:val="28"/>
          <w:lang w:eastAsia="ru-RU"/>
        </w:rPr>
      </w:pPr>
    </w:p>
    <w:p w:rsidR="00DB3AD9" w:rsidRDefault="00DB3AD9" w:rsidP="00DB3AD9">
      <w:pPr>
        <w:spacing w:after="200" w:line="276" w:lineRule="auto"/>
        <w:jc w:val="center"/>
        <w:rPr>
          <w:rFonts w:ascii="Times New Roman" w:eastAsia="Times New Roman" w:hAnsi="Times New Roman" w:cs="Times New Roman"/>
          <w:color w:val="333333"/>
          <w:sz w:val="36"/>
          <w:szCs w:val="28"/>
          <w:lang w:eastAsia="ru-RU"/>
        </w:rPr>
      </w:pPr>
    </w:p>
    <w:p w:rsidR="00DB3AD9" w:rsidRDefault="00DB3AD9" w:rsidP="00DB3AD9">
      <w:pPr>
        <w:spacing w:after="200" w:line="276" w:lineRule="auto"/>
        <w:jc w:val="center"/>
        <w:rPr>
          <w:rFonts w:ascii="Times New Roman" w:eastAsia="Times New Roman" w:hAnsi="Times New Roman" w:cs="Times New Roman"/>
          <w:color w:val="333333"/>
          <w:sz w:val="36"/>
          <w:szCs w:val="28"/>
          <w:lang w:eastAsia="ru-RU"/>
        </w:rPr>
      </w:pPr>
    </w:p>
    <w:p w:rsidR="00DB3AD9" w:rsidRPr="000002BC" w:rsidRDefault="00DB3AD9" w:rsidP="00DB3AD9">
      <w:pPr>
        <w:spacing w:after="200" w:line="276" w:lineRule="auto"/>
        <w:jc w:val="center"/>
        <w:rPr>
          <w:rFonts w:ascii="Times New Roman" w:eastAsia="Arial Unicode MS" w:hAnsi="Times New Roman" w:cs="Times New Roman"/>
          <w:b/>
          <w:color w:val="365F91" w:themeColor="accent1" w:themeShade="BF"/>
          <w:sz w:val="36"/>
          <w:szCs w:val="36"/>
          <w:lang w:eastAsia="ru-RU" w:bidi="ru-RU"/>
        </w:rPr>
      </w:pPr>
      <w:r w:rsidRPr="000002BC">
        <w:rPr>
          <w:rFonts w:ascii="Times New Roman" w:eastAsia="Arial Unicode MS" w:hAnsi="Times New Roman" w:cs="Times New Roman"/>
          <w:b/>
          <w:color w:val="365F91" w:themeColor="accent1" w:themeShade="BF"/>
          <w:sz w:val="36"/>
          <w:szCs w:val="36"/>
          <w:lang w:eastAsia="ru-RU" w:bidi="ru-RU"/>
        </w:rPr>
        <w:t>Проект:</w:t>
      </w:r>
    </w:p>
    <w:p w:rsidR="00DB3AD9" w:rsidRPr="00ED29A8" w:rsidRDefault="00DB3AD9" w:rsidP="00DB3AD9">
      <w:pPr>
        <w:spacing w:after="200" w:line="276" w:lineRule="auto"/>
        <w:jc w:val="center"/>
        <w:rPr>
          <w:rFonts w:ascii="Times New Roman" w:eastAsia="Times New Roman" w:hAnsi="Times New Roman" w:cs="Times New Roman"/>
          <w:color w:val="365F91" w:themeColor="accent1" w:themeShade="BF"/>
          <w:sz w:val="36"/>
          <w:szCs w:val="36"/>
          <w:lang w:eastAsia="ru-RU"/>
        </w:rPr>
      </w:pPr>
      <w:r w:rsidRPr="00ED29A8">
        <w:rPr>
          <w:rFonts w:ascii="Times New Roman" w:eastAsia="Arial Unicode MS" w:hAnsi="Times New Roman" w:cs="Times New Roman"/>
          <w:b/>
          <w:color w:val="365F91" w:themeColor="accent1" w:themeShade="BF"/>
          <w:sz w:val="36"/>
          <w:szCs w:val="36"/>
          <w:lang w:eastAsia="ru-RU" w:bidi="ru-RU"/>
        </w:rPr>
        <w:t>«</w:t>
      </w:r>
      <w:r w:rsidRPr="000002BC">
        <w:rPr>
          <w:rFonts w:ascii="Times New Roman" w:eastAsia="Arial Unicode MS" w:hAnsi="Times New Roman" w:cs="Times New Roman"/>
          <w:b/>
          <w:color w:val="365F91" w:themeColor="accent1" w:themeShade="BF"/>
          <w:sz w:val="36"/>
          <w:szCs w:val="36"/>
          <w:lang w:eastAsia="ru-RU" w:bidi="ru-RU"/>
        </w:rPr>
        <w:t xml:space="preserve">Нейропсихологические </w:t>
      </w:r>
      <w:r>
        <w:rPr>
          <w:rFonts w:ascii="Times New Roman" w:eastAsia="Arial Unicode MS" w:hAnsi="Times New Roman" w:cs="Times New Roman"/>
          <w:b/>
          <w:color w:val="365F91" w:themeColor="accent1" w:themeShade="BF"/>
          <w:sz w:val="36"/>
          <w:szCs w:val="36"/>
          <w:lang w:eastAsia="ru-RU" w:bidi="ru-RU"/>
        </w:rPr>
        <w:t xml:space="preserve">практики </w:t>
      </w:r>
      <w:r w:rsidRPr="000002BC">
        <w:rPr>
          <w:rFonts w:ascii="Times New Roman" w:eastAsia="Arial Unicode MS" w:hAnsi="Times New Roman" w:cs="Times New Roman"/>
          <w:b/>
          <w:color w:val="365F91" w:themeColor="accent1" w:themeShade="BF"/>
          <w:sz w:val="36"/>
          <w:szCs w:val="36"/>
          <w:lang w:eastAsia="ru-RU" w:bidi="ru-RU"/>
        </w:rPr>
        <w:t>как средство развития детей дошкольного возраста</w:t>
      </w:r>
      <w:r w:rsidRPr="00ED29A8">
        <w:rPr>
          <w:rFonts w:ascii="Times New Roman" w:eastAsia="Arial Unicode MS" w:hAnsi="Times New Roman" w:cs="Times New Roman"/>
          <w:b/>
          <w:color w:val="365F91" w:themeColor="accent1" w:themeShade="BF"/>
          <w:sz w:val="36"/>
          <w:szCs w:val="36"/>
          <w:lang w:eastAsia="ru-RU" w:bidi="ru-RU"/>
        </w:rPr>
        <w:t>»</w:t>
      </w:r>
    </w:p>
    <w:p w:rsidR="00DB3AD9" w:rsidRPr="00ED29A8" w:rsidRDefault="00DB3AD9" w:rsidP="00DB3AD9">
      <w:pPr>
        <w:spacing w:after="200" w:line="276" w:lineRule="auto"/>
        <w:jc w:val="center"/>
        <w:rPr>
          <w:rFonts w:ascii="Times New Roman" w:eastAsia="Times New Roman" w:hAnsi="Times New Roman" w:cs="Times New Roman"/>
          <w:b/>
          <w:color w:val="333333"/>
          <w:sz w:val="48"/>
          <w:szCs w:val="28"/>
          <w:lang w:eastAsia="ru-RU"/>
        </w:rPr>
      </w:pPr>
      <w:r w:rsidRPr="00ED29A8">
        <w:rPr>
          <w:rFonts w:ascii="Times New Roman" w:eastAsia="Times New Roman" w:hAnsi="Times New Roman" w:cs="Times New Roman"/>
          <w:b/>
          <w:noProof/>
          <w:color w:val="333333"/>
          <w:sz w:val="48"/>
          <w:szCs w:val="28"/>
          <w:lang w:eastAsia="ru-RU"/>
        </w:rPr>
        <w:drawing>
          <wp:inline distT="0" distB="0" distL="0" distR="0">
            <wp:extent cx="3019425" cy="2266122"/>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1207" cy="2267459"/>
                    </a:xfrm>
                    <a:prstGeom prst="rect">
                      <a:avLst/>
                    </a:prstGeom>
                    <a:noFill/>
                    <a:ln>
                      <a:noFill/>
                    </a:ln>
                  </pic:spPr>
                </pic:pic>
              </a:graphicData>
            </a:graphic>
          </wp:inline>
        </w:drawing>
      </w:r>
    </w:p>
    <w:p w:rsidR="00DB3AD9" w:rsidRDefault="00DB3AD9" w:rsidP="00DB3AD9">
      <w:pPr>
        <w:spacing w:after="200" w:line="276" w:lineRule="auto"/>
        <w:rPr>
          <w:rFonts w:ascii="Times New Roman" w:eastAsia="Times New Roman" w:hAnsi="Times New Roman" w:cs="Times New Roman"/>
          <w:color w:val="333333"/>
          <w:sz w:val="28"/>
          <w:szCs w:val="28"/>
          <w:lang w:eastAsia="ru-RU"/>
        </w:rPr>
      </w:pPr>
    </w:p>
    <w:p w:rsidR="00DB3AD9" w:rsidRDefault="00DB3AD9" w:rsidP="00DB3AD9">
      <w:pPr>
        <w:spacing w:after="200" w:line="276" w:lineRule="auto"/>
        <w:rPr>
          <w:rFonts w:ascii="Times New Roman" w:eastAsia="Times New Roman" w:hAnsi="Times New Roman" w:cs="Times New Roman"/>
          <w:color w:val="333333"/>
          <w:sz w:val="28"/>
          <w:szCs w:val="28"/>
          <w:lang w:eastAsia="ru-RU"/>
        </w:rPr>
      </w:pPr>
    </w:p>
    <w:p w:rsidR="00DB3AD9" w:rsidRDefault="00DB3AD9" w:rsidP="00DB3AD9">
      <w:pPr>
        <w:spacing w:after="200" w:line="276" w:lineRule="auto"/>
        <w:rPr>
          <w:rFonts w:ascii="Times New Roman" w:eastAsia="Times New Roman" w:hAnsi="Times New Roman" w:cs="Times New Roman"/>
          <w:color w:val="333333"/>
          <w:sz w:val="28"/>
          <w:szCs w:val="28"/>
          <w:lang w:eastAsia="ru-RU"/>
        </w:rPr>
      </w:pPr>
    </w:p>
    <w:p w:rsidR="00DB3AD9" w:rsidRPr="00ED29A8" w:rsidRDefault="00DB3AD9" w:rsidP="00DB3AD9">
      <w:pPr>
        <w:spacing w:after="200" w:line="276" w:lineRule="auto"/>
        <w:rPr>
          <w:rFonts w:ascii="Times New Roman" w:eastAsia="Times New Roman" w:hAnsi="Times New Roman" w:cs="Times New Roman"/>
          <w:color w:val="333333"/>
          <w:sz w:val="28"/>
          <w:szCs w:val="28"/>
          <w:lang w:eastAsia="ru-RU"/>
        </w:rPr>
      </w:pPr>
    </w:p>
    <w:p w:rsidR="00DB3AD9" w:rsidRPr="00A6771A" w:rsidRDefault="00DB3AD9" w:rsidP="00DB3AD9">
      <w:pPr>
        <w:spacing w:after="200" w:line="276" w:lineRule="auto"/>
        <w:jc w:val="right"/>
        <w:rPr>
          <w:rFonts w:ascii="Times New Roman" w:eastAsia="Times New Roman" w:hAnsi="Times New Roman" w:cs="Times New Roman"/>
          <w:sz w:val="24"/>
          <w:szCs w:val="24"/>
          <w:lang w:eastAsia="ru-RU"/>
        </w:rPr>
      </w:pPr>
      <w:r w:rsidRPr="00A6771A">
        <w:rPr>
          <w:rFonts w:ascii="Times New Roman" w:eastAsia="Times New Roman" w:hAnsi="Times New Roman" w:cs="Times New Roman"/>
          <w:sz w:val="24"/>
          <w:szCs w:val="24"/>
          <w:lang w:eastAsia="ru-RU"/>
        </w:rPr>
        <w:t>Составители:</w:t>
      </w:r>
    </w:p>
    <w:p w:rsidR="00DB3AD9" w:rsidRPr="00A6771A" w:rsidRDefault="00DB3AD9" w:rsidP="00DB3AD9">
      <w:pPr>
        <w:spacing w:after="200" w:line="276" w:lineRule="auto"/>
        <w:jc w:val="right"/>
        <w:rPr>
          <w:rFonts w:ascii="Times New Roman" w:eastAsia="Times New Roman" w:hAnsi="Times New Roman" w:cs="Times New Roman"/>
          <w:sz w:val="24"/>
          <w:szCs w:val="24"/>
          <w:lang w:eastAsia="ru-RU"/>
        </w:rPr>
      </w:pPr>
      <w:r w:rsidRPr="00A6771A">
        <w:rPr>
          <w:rFonts w:ascii="Times New Roman" w:eastAsia="Times New Roman" w:hAnsi="Times New Roman" w:cs="Times New Roman"/>
          <w:sz w:val="24"/>
          <w:szCs w:val="24"/>
          <w:lang w:eastAsia="ru-RU"/>
        </w:rPr>
        <w:t xml:space="preserve"> Воспитатель: Журавлева   И.В.</w:t>
      </w:r>
    </w:p>
    <w:p w:rsidR="00DB3AD9" w:rsidRPr="00A6771A" w:rsidRDefault="00DB3AD9" w:rsidP="00DB3AD9">
      <w:pPr>
        <w:spacing w:after="200" w:line="276" w:lineRule="auto"/>
        <w:jc w:val="right"/>
        <w:rPr>
          <w:rFonts w:ascii="Times New Roman" w:eastAsia="Times New Roman" w:hAnsi="Times New Roman" w:cs="Times New Roman"/>
          <w:sz w:val="24"/>
          <w:szCs w:val="24"/>
          <w:lang w:eastAsia="ru-RU"/>
        </w:rPr>
      </w:pPr>
      <w:r w:rsidRPr="00A6771A">
        <w:rPr>
          <w:rFonts w:ascii="Times New Roman" w:eastAsia="Times New Roman" w:hAnsi="Times New Roman" w:cs="Times New Roman"/>
          <w:sz w:val="24"/>
          <w:szCs w:val="24"/>
          <w:lang w:eastAsia="ru-RU"/>
        </w:rPr>
        <w:t>Учитель-логопед: Черняева Н.Ф.</w:t>
      </w:r>
    </w:p>
    <w:p w:rsidR="00DB3AD9" w:rsidRPr="00A6771A" w:rsidRDefault="00DB3AD9" w:rsidP="00DB3AD9">
      <w:pPr>
        <w:spacing w:after="200" w:line="276" w:lineRule="auto"/>
        <w:jc w:val="right"/>
        <w:rPr>
          <w:rFonts w:ascii="Times New Roman" w:eastAsia="Times New Roman" w:hAnsi="Times New Roman" w:cs="Times New Roman"/>
          <w:sz w:val="24"/>
          <w:szCs w:val="24"/>
          <w:lang w:eastAsia="ru-RU"/>
        </w:rPr>
      </w:pPr>
      <w:r w:rsidRPr="00A6771A">
        <w:rPr>
          <w:rFonts w:ascii="Times New Roman" w:eastAsia="Times New Roman" w:hAnsi="Times New Roman" w:cs="Times New Roman"/>
          <w:sz w:val="24"/>
          <w:szCs w:val="24"/>
          <w:lang w:eastAsia="ru-RU"/>
        </w:rPr>
        <w:t>Педагог-психолог: Миронова А.Н.</w:t>
      </w:r>
    </w:p>
    <w:p w:rsidR="00DB3AD9" w:rsidRPr="00A6771A" w:rsidRDefault="00DB3AD9" w:rsidP="00DB3AD9">
      <w:pPr>
        <w:spacing w:after="200" w:line="276" w:lineRule="auto"/>
        <w:rPr>
          <w:rFonts w:ascii="Times New Roman" w:eastAsia="Times New Roman" w:hAnsi="Times New Roman" w:cs="Times New Roman"/>
          <w:sz w:val="24"/>
          <w:szCs w:val="24"/>
          <w:lang w:eastAsia="ru-RU"/>
        </w:rPr>
      </w:pPr>
    </w:p>
    <w:p w:rsidR="00DB3AD9" w:rsidRPr="00A6771A" w:rsidRDefault="00DB3AD9" w:rsidP="00DB3AD9">
      <w:pPr>
        <w:spacing w:after="0" w:line="240" w:lineRule="auto"/>
        <w:jc w:val="center"/>
        <w:rPr>
          <w:rFonts w:ascii="Times New Roman" w:eastAsia="Times New Roman" w:hAnsi="Times New Roman" w:cs="Times New Roman"/>
          <w:sz w:val="24"/>
          <w:szCs w:val="24"/>
          <w:lang w:eastAsia="ru-RU"/>
        </w:rPr>
      </w:pPr>
      <w:r w:rsidRPr="00A6771A">
        <w:rPr>
          <w:rFonts w:ascii="Times New Roman" w:eastAsia="Times New Roman" w:hAnsi="Times New Roman" w:cs="Times New Roman"/>
          <w:sz w:val="24"/>
          <w:szCs w:val="24"/>
          <w:lang w:eastAsia="ru-RU"/>
        </w:rPr>
        <w:t>г. Тутаев, 2023 год</w:t>
      </w:r>
    </w:p>
    <w:p w:rsidR="00DB3AD9" w:rsidRPr="00DB3AD9" w:rsidRDefault="00DB3AD9" w:rsidP="00DB3AD9">
      <w:pPr>
        <w:spacing w:after="0" w:line="240" w:lineRule="auto"/>
        <w:jc w:val="right"/>
        <w:rPr>
          <w:rFonts w:ascii="Times New Roman" w:eastAsia="Calibri" w:hAnsi="Times New Roman" w:cs="Times New Roman"/>
          <w:sz w:val="24"/>
          <w:szCs w:val="24"/>
        </w:rPr>
      </w:pPr>
      <w:r w:rsidRPr="00DB3AD9">
        <w:rPr>
          <w:rFonts w:ascii="Times New Roman" w:eastAsia="Calibri" w:hAnsi="Times New Roman" w:cs="Times New Roman"/>
          <w:sz w:val="24"/>
          <w:szCs w:val="24"/>
        </w:rPr>
        <w:lastRenderedPageBreak/>
        <w:t xml:space="preserve">                                                     «Руки учат голову, затем поумневшая голова учит руки, а        умелые руки снова способствуют развитию мозга»</w:t>
      </w:r>
    </w:p>
    <w:p w:rsidR="00DB3AD9" w:rsidRPr="00DB3AD9" w:rsidRDefault="00DB3AD9" w:rsidP="00DB3AD9">
      <w:pPr>
        <w:spacing w:after="0" w:line="240" w:lineRule="auto"/>
        <w:jc w:val="right"/>
        <w:rPr>
          <w:rFonts w:ascii="Times New Roman" w:eastAsia="Calibri" w:hAnsi="Times New Roman" w:cs="Times New Roman"/>
          <w:sz w:val="24"/>
          <w:szCs w:val="24"/>
        </w:rPr>
      </w:pPr>
      <w:r w:rsidRPr="00DB3AD9">
        <w:rPr>
          <w:rFonts w:ascii="Times New Roman" w:eastAsia="Calibri" w:hAnsi="Times New Roman" w:cs="Times New Roman"/>
          <w:sz w:val="24"/>
          <w:szCs w:val="24"/>
        </w:rPr>
        <w:t>И.П. Павлов</w:t>
      </w:r>
    </w:p>
    <w:p w:rsidR="00DB3AD9" w:rsidRPr="00DB3AD9" w:rsidRDefault="00DB3AD9" w:rsidP="00DB3AD9">
      <w:pPr>
        <w:spacing w:after="0" w:line="240" w:lineRule="auto"/>
        <w:jc w:val="both"/>
        <w:rPr>
          <w:rFonts w:ascii="Times New Roman" w:eastAsia="Calibri" w:hAnsi="Times New Roman" w:cs="Times New Roman"/>
          <w:sz w:val="24"/>
          <w:szCs w:val="24"/>
        </w:rPr>
      </w:pPr>
      <w:r w:rsidRPr="00DB3AD9">
        <w:rPr>
          <w:rFonts w:ascii="Times New Roman" w:eastAsia="Calibri" w:hAnsi="Times New Roman" w:cs="Times New Roman"/>
          <w:b/>
          <w:sz w:val="24"/>
          <w:szCs w:val="24"/>
        </w:rPr>
        <w:t>Актуальность проекта</w:t>
      </w:r>
      <w:r w:rsidRPr="00DB3AD9">
        <w:rPr>
          <w:rFonts w:ascii="Times New Roman" w:eastAsia="Calibri" w:hAnsi="Times New Roman" w:cs="Times New Roman"/>
          <w:sz w:val="24"/>
          <w:szCs w:val="24"/>
        </w:rPr>
        <w:t xml:space="preserve"> заключается в том, что он направлен на развитие отстающих в формировании психических и моторных функций ребёнка, напрямую влияющих на развитие познавательных навыков и преодоления трудностей обучения. Может с успешностью применяться при работе с детьми с ОВЗ и в общеобразовательных группах дошкольного учреждения.</w:t>
      </w:r>
    </w:p>
    <w:p w:rsidR="00DB3AD9" w:rsidRPr="00DB3AD9" w:rsidRDefault="00DB3AD9" w:rsidP="00DB3AD9">
      <w:pPr>
        <w:spacing w:after="0" w:line="240" w:lineRule="auto"/>
        <w:jc w:val="both"/>
        <w:rPr>
          <w:rFonts w:ascii="Times New Roman" w:eastAsia="Calibri" w:hAnsi="Times New Roman" w:cs="Times New Roman"/>
          <w:b/>
          <w:sz w:val="24"/>
          <w:szCs w:val="24"/>
        </w:rPr>
      </w:pPr>
      <w:r w:rsidRPr="00DB3AD9">
        <w:rPr>
          <w:rFonts w:ascii="Times New Roman" w:eastAsia="Calibri" w:hAnsi="Times New Roman" w:cs="Times New Roman"/>
          <w:b/>
          <w:sz w:val="24"/>
          <w:szCs w:val="24"/>
        </w:rPr>
        <w:t>Цель проекта:</w:t>
      </w:r>
    </w:p>
    <w:p w:rsidR="00DB3AD9" w:rsidRPr="00DB3AD9" w:rsidRDefault="00DB3AD9" w:rsidP="00DB3AD9">
      <w:pPr>
        <w:spacing w:after="0" w:line="240" w:lineRule="auto"/>
        <w:jc w:val="both"/>
        <w:rPr>
          <w:rFonts w:ascii="Times New Roman" w:eastAsia="Calibri" w:hAnsi="Times New Roman" w:cs="Times New Roman"/>
          <w:sz w:val="24"/>
          <w:szCs w:val="24"/>
        </w:rPr>
      </w:pPr>
      <w:r w:rsidRPr="00DB3AD9">
        <w:rPr>
          <w:rFonts w:ascii="Times New Roman" w:eastAsia="Calibri" w:hAnsi="Times New Roman" w:cs="Times New Roman"/>
          <w:sz w:val="24"/>
          <w:szCs w:val="24"/>
        </w:rPr>
        <w:t>Активизировать и улучшить развитие всех высших психических функций (память, внимание, мышление, воображение, и т.д.) у дошкольников.</w:t>
      </w:r>
    </w:p>
    <w:p w:rsidR="00DB3AD9" w:rsidRPr="00DB3AD9" w:rsidRDefault="00DB3AD9" w:rsidP="00DB3AD9">
      <w:pPr>
        <w:spacing w:after="0" w:line="240" w:lineRule="auto"/>
        <w:jc w:val="both"/>
        <w:rPr>
          <w:rFonts w:ascii="Times New Roman" w:eastAsia="Calibri" w:hAnsi="Times New Roman" w:cs="Times New Roman"/>
          <w:b/>
          <w:sz w:val="24"/>
          <w:szCs w:val="24"/>
        </w:rPr>
      </w:pPr>
      <w:r w:rsidRPr="00DB3AD9">
        <w:rPr>
          <w:rFonts w:ascii="Times New Roman" w:eastAsia="Calibri" w:hAnsi="Times New Roman" w:cs="Times New Roman"/>
          <w:b/>
          <w:sz w:val="24"/>
          <w:szCs w:val="24"/>
        </w:rPr>
        <w:t>Задачи:</w:t>
      </w:r>
    </w:p>
    <w:p w:rsidR="00DB3AD9" w:rsidRPr="00DB3AD9" w:rsidRDefault="00DB3AD9" w:rsidP="00DB3AD9">
      <w:pPr>
        <w:pStyle w:val="a3"/>
        <w:numPr>
          <w:ilvl w:val="0"/>
          <w:numId w:val="3"/>
        </w:numPr>
        <w:spacing w:after="0" w:line="240" w:lineRule="auto"/>
        <w:jc w:val="both"/>
        <w:rPr>
          <w:rFonts w:ascii="Times New Roman" w:eastAsia="Calibri" w:hAnsi="Times New Roman" w:cs="Times New Roman"/>
          <w:sz w:val="24"/>
          <w:szCs w:val="24"/>
        </w:rPr>
      </w:pPr>
      <w:r w:rsidRPr="00DB3AD9">
        <w:rPr>
          <w:rFonts w:ascii="Times New Roman" w:eastAsia="Calibri" w:hAnsi="Times New Roman" w:cs="Times New Roman"/>
          <w:sz w:val="24"/>
          <w:szCs w:val="24"/>
        </w:rPr>
        <w:t>способствовать развитию речи;</w:t>
      </w:r>
    </w:p>
    <w:p w:rsidR="00DB3AD9" w:rsidRPr="00DB3AD9" w:rsidRDefault="00DB3AD9" w:rsidP="00DB3AD9">
      <w:pPr>
        <w:pStyle w:val="a3"/>
        <w:numPr>
          <w:ilvl w:val="0"/>
          <w:numId w:val="3"/>
        </w:numPr>
        <w:spacing w:after="0" w:line="240" w:lineRule="auto"/>
        <w:jc w:val="both"/>
        <w:rPr>
          <w:rFonts w:ascii="Times New Roman" w:eastAsia="Calibri" w:hAnsi="Times New Roman" w:cs="Times New Roman"/>
          <w:sz w:val="24"/>
          <w:szCs w:val="24"/>
        </w:rPr>
      </w:pPr>
      <w:r w:rsidRPr="00DB3AD9">
        <w:rPr>
          <w:rFonts w:ascii="Times New Roman" w:eastAsia="Calibri" w:hAnsi="Times New Roman" w:cs="Times New Roman"/>
          <w:sz w:val="24"/>
          <w:szCs w:val="24"/>
        </w:rPr>
        <w:t>развитие произвольного внимания;</w:t>
      </w:r>
    </w:p>
    <w:p w:rsidR="00DB3AD9" w:rsidRPr="00DB3AD9" w:rsidRDefault="00DB3AD9" w:rsidP="00DB3AD9">
      <w:pPr>
        <w:pStyle w:val="a3"/>
        <w:numPr>
          <w:ilvl w:val="0"/>
          <w:numId w:val="3"/>
        </w:numPr>
        <w:spacing w:after="0" w:line="240" w:lineRule="auto"/>
        <w:jc w:val="both"/>
        <w:rPr>
          <w:rFonts w:ascii="Times New Roman" w:eastAsia="Calibri" w:hAnsi="Times New Roman" w:cs="Times New Roman"/>
          <w:sz w:val="24"/>
          <w:szCs w:val="24"/>
        </w:rPr>
      </w:pPr>
      <w:r w:rsidRPr="00DB3AD9">
        <w:rPr>
          <w:rFonts w:ascii="Times New Roman" w:eastAsia="Calibri" w:hAnsi="Times New Roman" w:cs="Times New Roman"/>
          <w:sz w:val="24"/>
          <w:szCs w:val="24"/>
        </w:rPr>
        <w:t>оптимизация и стабилизация общего тонуса тела (развитие плавности, переключаемости и точности движений);</w:t>
      </w:r>
    </w:p>
    <w:p w:rsidR="00DB3AD9" w:rsidRPr="00DB3AD9" w:rsidRDefault="00DB3AD9" w:rsidP="00DB3AD9">
      <w:pPr>
        <w:pStyle w:val="a3"/>
        <w:numPr>
          <w:ilvl w:val="0"/>
          <w:numId w:val="3"/>
        </w:numPr>
        <w:spacing w:after="0" w:line="240" w:lineRule="auto"/>
        <w:jc w:val="both"/>
        <w:rPr>
          <w:rFonts w:ascii="Times New Roman" w:eastAsia="Calibri" w:hAnsi="Times New Roman" w:cs="Times New Roman"/>
          <w:sz w:val="24"/>
          <w:szCs w:val="24"/>
        </w:rPr>
      </w:pPr>
      <w:r w:rsidRPr="00DB3AD9">
        <w:rPr>
          <w:rFonts w:ascii="Times New Roman" w:eastAsia="Calibri" w:hAnsi="Times New Roman" w:cs="Times New Roman"/>
          <w:sz w:val="24"/>
          <w:szCs w:val="24"/>
        </w:rPr>
        <w:t>снижению возбудимости, умению адекватно выражать эмоциональные состояния;</w:t>
      </w:r>
    </w:p>
    <w:p w:rsidR="00DB3AD9" w:rsidRPr="00DB3AD9" w:rsidRDefault="00DB3AD9" w:rsidP="00DB3AD9">
      <w:pPr>
        <w:pStyle w:val="a3"/>
        <w:numPr>
          <w:ilvl w:val="0"/>
          <w:numId w:val="3"/>
        </w:numPr>
        <w:spacing w:after="0" w:line="240" w:lineRule="auto"/>
        <w:jc w:val="both"/>
        <w:rPr>
          <w:rFonts w:ascii="Times New Roman" w:eastAsia="Calibri" w:hAnsi="Times New Roman" w:cs="Times New Roman"/>
          <w:sz w:val="24"/>
          <w:szCs w:val="24"/>
        </w:rPr>
      </w:pPr>
      <w:r w:rsidRPr="00DB3AD9">
        <w:rPr>
          <w:rFonts w:ascii="Times New Roman" w:eastAsia="Calibri" w:hAnsi="Times New Roman" w:cs="Times New Roman"/>
          <w:sz w:val="24"/>
          <w:szCs w:val="24"/>
        </w:rPr>
        <w:t>расширение объёма зрительного восприятия;</w:t>
      </w:r>
    </w:p>
    <w:p w:rsidR="00DB3AD9" w:rsidRPr="00DB3AD9" w:rsidRDefault="00DB3AD9" w:rsidP="00DB3AD9">
      <w:pPr>
        <w:pStyle w:val="a3"/>
        <w:numPr>
          <w:ilvl w:val="0"/>
          <w:numId w:val="3"/>
        </w:numPr>
        <w:spacing w:after="0" w:line="240" w:lineRule="auto"/>
        <w:jc w:val="both"/>
        <w:rPr>
          <w:rFonts w:ascii="Times New Roman" w:eastAsia="Calibri" w:hAnsi="Times New Roman" w:cs="Times New Roman"/>
          <w:sz w:val="24"/>
          <w:szCs w:val="24"/>
        </w:rPr>
      </w:pPr>
      <w:r w:rsidRPr="00DB3AD9">
        <w:rPr>
          <w:rFonts w:ascii="Times New Roman" w:eastAsia="Calibri" w:hAnsi="Times New Roman" w:cs="Times New Roman"/>
          <w:sz w:val="24"/>
          <w:szCs w:val="24"/>
        </w:rPr>
        <w:t>стабилизация межполушарного взаимодействия;</w:t>
      </w:r>
    </w:p>
    <w:p w:rsidR="00DB3AD9" w:rsidRPr="00DB3AD9" w:rsidRDefault="00DB3AD9" w:rsidP="00DB3AD9">
      <w:pPr>
        <w:pStyle w:val="a3"/>
        <w:numPr>
          <w:ilvl w:val="0"/>
          <w:numId w:val="3"/>
        </w:numPr>
        <w:spacing w:after="0" w:line="240" w:lineRule="auto"/>
        <w:jc w:val="both"/>
        <w:rPr>
          <w:rFonts w:ascii="Times New Roman" w:eastAsia="Calibri" w:hAnsi="Times New Roman" w:cs="Times New Roman"/>
          <w:sz w:val="24"/>
          <w:szCs w:val="24"/>
        </w:rPr>
      </w:pPr>
      <w:r w:rsidRPr="00DB3AD9">
        <w:rPr>
          <w:rFonts w:ascii="Times New Roman" w:eastAsia="Calibri" w:hAnsi="Times New Roman" w:cs="Times New Roman"/>
          <w:sz w:val="24"/>
          <w:szCs w:val="24"/>
        </w:rPr>
        <w:t>развитие тонкой моторики (возможность точного выполнения изолированных движений, дифференцированных положений пальцев рук, развитие мелкой моторики пальцев рук);</w:t>
      </w:r>
    </w:p>
    <w:p w:rsidR="00DB3AD9" w:rsidRPr="00DB3AD9" w:rsidRDefault="00DB3AD9" w:rsidP="00DB3AD9">
      <w:pPr>
        <w:pStyle w:val="a3"/>
        <w:numPr>
          <w:ilvl w:val="0"/>
          <w:numId w:val="3"/>
        </w:numPr>
        <w:spacing w:after="0" w:line="240" w:lineRule="auto"/>
        <w:jc w:val="both"/>
        <w:rPr>
          <w:rFonts w:ascii="Times New Roman" w:eastAsia="Calibri" w:hAnsi="Times New Roman" w:cs="Times New Roman"/>
          <w:sz w:val="24"/>
          <w:szCs w:val="24"/>
        </w:rPr>
      </w:pPr>
      <w:r w:rsidRPr="00DB3AD9">
        <w:rPr>
          <w:rFonts w:ascii="Times New Roman" w:eastAsia="Calibri" w:hAnsi="Times New Roman" w:cs="Times New Roman"/>
          <w:sz w:val="24"/>
          <w:szCs w:val="24"/>
        </w:rPr>
        <w:t>развитие навыков ведения коллективной (совместной) деятельности.</w:t>
      </w:r>
    </w:p>
    <w:p w:rsidR="00DB3AD9" w:rsidRPr="00DB3AD9" w:rsidRDefault="00DB3AD9" w:rsidP="00DB3AD9">
      <w:pPr>
        <w:spacing w:after="0" w:line="240" w:lineRule="auto"/>
        <w:jc w:val="both"/>
        <w:rPr>
          <w:rFonts w:ascii="Times New Roman" w:eastAsia="Calibri" w:hAnsi="Times New Roman" w:cs="Times New Roman"/>
          <w:b/>
          <w:sz w:val="24"/>
          <w:szCs w:val="24"/>
        </w:rPr>
      </w:pPr>
      <w:r w:rsidRPr="00DB3AD9">
        <w:rPr>
          <w:rFonts w:ascii="Times New Roman" w:eastAsia="Calibri" w:hAnsi="Times New Roman" w:cs="Times New Roman"/>
          <w:b/>
          <w:sz w:val="24"/>
          <w:szCs w:val="24"/>
        </w:rPr>
        <w:t>Планируемые результаты:</w:t>
      </w:r>
    </w:p>
    <w:p w:rsidR="00DB3AD9" w:rsidRPr="00DB3AD9" w:rsidRDefault="00DB3AD9" w:rsidP="00DB3AD9">
      <w:pPr>
        <w:pStyle w:val="a3"/>
        <w:numPr>
          <w:ilvl w:val="0"/>
          <w:numId w:val="4"/>
        </w:numPr>
        <w:spacing w:after="0" w:line="240" w:lineRule="auto"/>
        <w:jc w:val="both"/>
        <w:rPr>
          <w:rFonts w:ascii="Times New Roman" w:eastAsia="Calibri" w:hAnsi="Times New Roman" w:cs="Times New Roman"/>
          <w:sz w:val="24"/>
          <w:szCs w:val="24"/>
        </w:rPr>
      </w:pPr>
      <w:r w:rsidRPr="00DB3AD9">
        <w:rPr>
          <w:rFonts w:ascii="Times New Roman" w:eastAsia="Calibri" w:hAnsi="Times New Roman" w:cs="Times New Roman"/>
          <w:sz w:val="24"/>
          <w:szCs w:val="24"/>
        </w:rPr>
        <w:t>у ребёнка сформируется ощущение собственного тела и пространства вокруг себя;</w:t>
      </w:r>
    </w:p>
    <w:p w:rsidR="00DB3AD9" w:rsidRPr="00DB3AD9" w:rsidRDefault="00DB3AD9" w:rsidP="00DB3AD9">
      <w:pPr>
        <w:pStyle w:val="a3"/>
        <w:numPr>
          <w:ilvl w:val="0"/>
          <w:numId w:val="4"/>
        </w:numPr>
        <w:spacing w:after="0" w:line="240" w:lineRule="auto"/>
        <w:jc w:val="both"/>
        <w:rPr>
          <w:rFonts w:ascii="Times New Roman" w:eastAsia="Calibri" w:hAnsi="Times New Roman" w:cs="Times New Roman"/>
          <w:sz w:val="24"/>
          <w:szCs w:val="24"/>
        </w:rPr>
      </w:pPr>
      <w:r w:rsidRPr="00DB3AD9">
        <w:rPr>
          <w:rFonts w:ascii="Times New Roman" w:eastAsia="Calibri" w:hAnsi="Times New Roman" w:cs="Times New Roman"/>
          <w:sz w:val="24"/>
          <w:szCs w:val="24"/>
        </w:rPr>
        <w:t>улучшится зрительно-моторная координация, способность точно направлять движение рук, пальцев;</w:t>
      </w:r>
    </w:p>
    <w:p w:rsidR="00DB3AD9" w:rsidRPr="00DB3AD9" w:rsidRDefault="00DB3AD9" w:rsidP="00DB3AD9">
      <w:pPr>
        <w:pStyle w:val="a3"/>
        <w:numPr>
          <w:ilvl w:val="0"/>
          <w:numId w:val="4"/>
        </w:numPr>
        <w:spacing w:after="0" w:line="240" w:lineRule="auto"/>
        <w:jc w:val="both"/>
        <w:rPr>
          <w:rFonts w:ascii="Times New Roman" w:eastAsia="Calibri" w:hAnsi="Times New Roman" w:cs="Times New Roman"/>
          <w:sz w:val="24"/>
          <w:szCs w:val="24"/>
        </w:rPr>
      </w:pPr>
      <w:r w:rsidRPr="00DB3AD9">
        <w:rPr>
          <w:rFonts w:ascii="Times New Roman" w:eastAsia="Calibri" w:hAnsi="Times New Roman" w:cs="Times New Roman"/>
          <w:sz w:val="24"/>
          <w:szCs w:val="24"/>
        </w:rPr>
        <w:t>улучшится самоконтроль, повысится концентрация внимания;</w:t>
      </w:r>
    </w:p>
    <w:p w:rsidR="00DB3AD9" w:rsidRPr="00DB3AD9" w:rsidRDefault="00DB3AD9" w:rsidP="00DB3AD9">
      <w:pPr>
        <w:pStyle w:val="a3"/>
        <w:numPr>
          <w:ilvl w:val="0"/>
          <w:numId w:val="4"/>
        </w:numPr>
        <w:spacing w:after="0" w:line="240" w:lineRule="auto"/>
        <w:jc w:val="both"/>
        <w:rPr>
          <w:rFonts w:ascii="Times New Roman" w:eastAsia="Calibri" w:hAnsi="Times New Roman" w:cs="Times New Roman"/>
          <w:sz w:val="24"/>
          <w:szCs w:val="24"/>
        </w:rPr>
      </w:pPr>
      <w:r w:rsidRPr="00DB3AD9">
        <w:rPr>
          <w:rFonts w:ascii="Times New Roman" w:eastAsia="Calibri" w:hAnsi="Times New Roman" w:cs="Times New Roman"/>
          <w:sz w:val="24"/>
          <w:szCs w:val="24"/>
        </w:rPr>
        <w:t>улучшится память;</w:t>
      </w:r>
    </w:p>
    <w:p w:rsidR="00DB3AD9" w:rsidRPr="00DB3AD9" w:rsidRDefault="00DB3AD9" w:rsidP="00DB3AD9">
      <w:pPr>
        <w:pStyle w:val="a3"/>
        <w:numPr>
          <w:ilvl w:val="0"/>
          <w:numId w:val="4"/>
        </w:numPr>
        <w:spacing w:after="0" w:line="240" w:lineRule="auto"/>
        <w:jc w:val="both"/>
        <w:rPr>
          <w:rFonts w:ascii="Times New Roman" w:eastAsia="Calibri" w:hAnsi="Times New Roman" w:cs="Times New Roman"/>
          <w:sz w:val="24"/>
          <w:szCs w:val="24"/>
        </w:rPr>
      </w:pPr>
      <w:r w:rsidRPr="00DB3AD9">
        <w:rPr>
          <w:rFonts w:ascii="Times New Roman" w:eastAsia="Calibri" w:hAnsi="Times New Roman" w:cs="Times New Roman"/>
          <w:sz w:val="24"/>
          <w:szCs w:val="24"/>
        </w:rPr>
        <w:t>стабилизируется межполушарное взаимодействие.</w:t>
      </w:r>
    </w:p>
    <w:p w:rsidR="00DB3AD9" w:rsidRPr="00DB3AD9" w:rsidRDefault="00DB3AD9" w:rsidP="00DB3AD9">
      <w:pPr>
        <w:spacing w:after="0" w:line="240" w:lineRule="auto"/>
        <w:jc w:val="both"/>
        <w:rPr>
          <w:rFonts w:ascii="Times New Roman" w:eastAsia="Calibri" w:hAnsi="Times New Roman" w:cs="Times New Roman"/>
          <w:b/>
          <w:sz w:val="24"/>
          <w:szCs w:val="24"/>
        </w:rPr>
      </w:pPr>
      <w:r w:rsidRPr="00DB3AD9">
        <w:rPr>
          <w:rFonts w:ascii="Times New Roman" w:eastAsia="Calibri" w:hAnsi="Times New Roman" w:cs="Times New Roman"/>
          <w:b/>
          <w:sz w:val="24"/>
          <w:szCs w:val="24"/>
        </w:rPr>
        <w:t>Методы и приемы</w:t>
      </w:r>
      <w:r w:rsidRPr="00DB3AD9">
        <w:rPr>
          <w:rFonts w:ascii="Times New Roman" w:eastAsia="Arial Unicode MS" w:hAnsi="Times New Roman" w:cs="Times New Roman"/>
          <w:sz w:val="24"/>
          <w:szCs w:val="24"/>
          <w:lang w:eastAsia="ru-RU" w:bidi="ru-RU"/>
        </w:rPr>
        <w:t xml:space="preserve"> реализации проекта</w:t>
      </w:r>
    </w:p>
    <w:p w:rsidR="00DB3AD9" w:rsidRPr="00DB3AD9" w:rsidRDefault="00DB3AD9" w:rsidP="00DB3AD9">
      <w:pPr>
        <w:widowControl w:val="0"/>
        <w:tabs>
          <w:tab w:val="left" w:pos="239"/>
          <w:tab w:val="left" w:pos="993"/>
        </w:tabs>
        <w:spacing w:after="0" w:line="240" w:lineRule="auto"/>
        <w:contextualSpacing/>
        <w:jc w:val="both"/>
        <w:rPr>
          <w:rFonts w:ascii="Times New Roman" w:eastAsia="Arial Unicode MS" w:hAnsi="Times New Roman" w:cs="Times New Roman"/>
          <w:sz w:val="24"/>
          <w:szCs w:val="24"/>
          <w:lang w:eastAsia="ru-RU" w:bidi="ru-RU"/>
        </w:rPr>
      </w:pPr>
      <w:r w:rsidRPr="00DB3AD9">
        <w:rPr>
          <w:rFonts w:ascii="Times New Roman" w:eastAsia="Arial Unicode MS" w:hAnsi="Times New Roman" w:cs="Times New Roman"/>
          <w:sz w:val="24"/>
          <w:szCs w:val="24"/>
          <w:lang w:eastAsia="ru-RU" w:bidi="ru-RU"/>
        </w:rPr>
        <w:t>1.</w:t>
      </w:r>
      <w:r w:rsidRPr="00DB3AD9">
        <w:rPr>
          <w:rFonts w:ascii="Times New Roman" w:eastAsia="Arial Unicode MS" w:hAnsi="Times New Roman" w:cs="Times New Roman"/>
          <w:sz w:val="24"/>
          <w:szCs w:val="24"/>
          <w:lang w:eastAsia="ru-RU" w:bidi="ru-RU"/>
        </w:rPr>
        <w:tab/>
        <w:t>Самообразование.</w:t>
      </w:r>
    </w:p>
    <w:p w:rsidR="00DB3AD9" w:rsidRPr="00DB3AD9" w:rsidRDefault="00DB3AD9" w:rsidP="00DB3AD9">
      <w:pPr>
        <w:widowControl w:val="0"/>
        <w:tabs>
          <w:tab w:val="left" w:pos="239"/>
          <w:tab w:val="left" w:pos="993"/>
        </w:tabs>
        <w:spacing w:after="0" w:line="240" w:lineRule="auto"/>
        <w:contextualSpacing/>
        <w:jc w:val="both"/>
        <w:rPr>
          <w:rFonts w:ascii="Times New Roman" w:eastAsia="Arial Unicode MS" w:hAnsi="Times New Roman" w:cs="Times New Roman"/>
          <w:sz w:val="24"/>
          <w:szCs w:val="24"/>
          <w:lang w:eastAsia="ru-RU" w:bidi="ru-RU"/>
        </w:rPr>
      </w:pPr>
      <w:r w:rsidRPr="00DB3AD9">
        <w:rPr>
          <w:rFonts w:ascii="Times New Roman" w:eastAsia="Arial Unicode MS" w:hAnsi="Times New Roman" w:cs="Times New Roman"/>
          <w:sz w:val="24"/>
          <w:szCs w:val="24"/>
          <w:lang w:eastAsia="ru-RU" w:bidi="ru-RU"/>
        </w:rPr>
        <w:t>2.</w:t>
      </w:r>
      <w:r w:rsidRPr="00DB3AD9">
        <w:rPr>
          <w:rFonts w:ascii="Times New Roman" w:eastAsia="Arial Unicode MS" w:hAnsi="Times New Roman" w:cs="Times New Roman"/>
          <w:sz w:val="24"/>
          <w:szCs w:val="24"/>
          <w:lang w:eastAsia="ru-RU" w:bidi="ru-RU"/>
        </w:rPr>
        <w:tab/>
        <w:t>Работа с детьми.</w:t>
      </w:r>
    </w:p>
    <w:p w:rsidR="00DB3AD9" w:rsidRPr="00DB3AD9" w:rsidRDefault="00DB3AD9" w:rsidP="00DB3AD9">
      <w:pPr>
        <w:widowControl w:val="0"/>
        <w:tabs>
          <w:tab w:val="left" w:pos="239"/>
          <w:tab w:val="left" w:pos="993"/>
        </w:tabs>
        <w:spacing w:after="0" w:line="240" w:lineRule="auto"/>
        <w:contextualSpacing/>
        <w:jc w:val="both"/>
        <w:rPr>
          <w:rFonts w:ascii="Times New Roman" w:eastAsia="Arial Unicode MS" w:hAnsi="Times New Roman" w:cs="Times New Roman"/>
          <w:sz w:val="24"/>
          <w:szCs w:val="24"/>
          <w:lang w:eastAsia="ru-RU" w:bidi="ru-RU"/>
        </w:rPr>
      </w:pPr>
      <w:r w:rsidRPr="00DB3AD9">
        <w:rPr>
          <w:rFonts w:ascii="Times New Roman" w:eastAsia="Arial Unicode MS" w:hAnsi="Times New Roman" w:cs="Times New Roman"/>
          <w:sz w:val="24"/>
          <w:szCs w:val="24"/>
          <w:lang w:eastAsia="ru-RU" w:bidi="ru-RU"/>
        </w:rPr>
        <w:t>3.</w:t>
      </w:r>
      <w:r w:rsidRPr="00DB3AD9">
        <w:rPr>
          <w:rFonts w:ascii="Times New Roman" w:eastAsia="Arial Unicode MS" w:hAnsi="Times New Roman" w:cs="Times New Roman"/>
          <w:sz w:val="24"/>
          <w:szCs w:val="24"/>
          <w:lang w:eastAsia="ru-RU" w:bidi="ru-RU"/>
        </w:rPr>
        <w:tab/>
        <w:t>Работа с родителями.</w:t>
      </w:r>
      <w:r w:rsidRPr="00DB3AD9">
        <w:rPr>
          <w:rFonts w:ascii="Times New Roman" w:eastAsia="Arial Unicode MS" w:hAnsi="Times New Roman" w:cs="Times New Roman"/>
          <w:sz w:val="24"/>
          <w:szCs w:val="24"/>
          <w:lang w:eastAsia="ru-RU" w:bidi="ru-RU"/>
        </w:rPr>
        <w:tab/>
      </w:r>
    </w:p>
    <w:p w:rsidR="00DB3AD9" w:rsidRPr="00DB3AD9" w:rsidRDefault="00DB3AD9" w:rsidP="00DB3AD9">
      <w:pPr>
        <w:spacing w:after="0" w:line="240" w:lineRule="auto"/>
        <w:jc w:val="both"/>
        <w:rPr>
          <w:rFonts w:ascii="Times New Roman" w:eastAsia="Calibri" w:hAnsi="Times New Roman" w:cs="Times New Roman"/>
          <w:b/>
          <w:sz w:val="24"/>
          <w:szCs w:val="24"/>
        </w:rPr>
      </w:pPr>
      <w:r w:rsidRPr="00DB3AD9">
        <w:rPr>
          <w:rFonts w:ascii="Times New Roman" w:eastAsia="Arial Unicode MS" w:hAnsi="Times New Roman" w:cs="Times New Roman"/>
          <w:sz w:val="24"/>
          <w:szCs w:val="24"/>
          <w:lang w:eastAsia="ru-RU" w:bidi="ru-RU"/>
        </w:rPr>
        <w:t>4.Методический инструментарий.</w:t>
      </w:r>
    </w:p>
    <w:p w:rsidR="00DB3AD9" w:rsidRPr="00DB3AD9" w:rsidRDefault="00DB3AD9" w:rsidP="00DB3AD9">
      <w:pPr>
        <w:spacing w:after="0" w:line="240" w:lineRule="auto"/>
        <w:jc w:val="both"/>
        <w:rPr>
          <w:rFonts w:ascii="Times New Roman" w:eastAsia="Calibri" w:hAnsi="Times New Roman" w:cs="Times New Roman"/>
          <w:b/>
          <w:sz w:val="24"/>
          <w:szCs w:val="24"/>
        </w:rPr>
      </w:pPr>
      <w:r w:rsidRPr="00DB3AD9">
        <w:rPr>
          <w:rFonts w:ascii="Times New Roman" w:eastAsia="Calibri" w:hAnsi="Times New Roman" w:cs="Times New Roman"/>
          <w:b/>
          <w:sz w:val="24"/>
          <w:szCs w:val="24"/>
        </w:rPr>
        <w:t>Ожидаемый результат:</w:t>
      </w:r>
    </w:p>
    <w:p w:rsidR="00DB3AD9" w:rsidRPr="00DB3AD9" w:rsidRDefault="00DB3AD9" w:rsidP="00DB3AD9">
      <w:pPr>
        <w:spacing w:after="0" w:line="240" w:lineRule="auto"/>
        <w:jc w:val="both"/>
        <w:rPr>
          <w:rFonts w:ascii="Times New Roman" w:eastAsia="Calibri" w:hAnsi="Times New Roman" w:cs="Times New Roman"/>
          <w:sz w:val="24"/>
          <w:szCs w:val="24"/>
        </w:rPr>
      </w:pPr>
      <w:r w:rsidRPr="00DB3AD9">
        <w:rPr>
          <w:rFonts w:ascii="Times New Roman" w:eastAsia="Calibri" w:hAnsi="Times New Roman" w:cs="Times New Roman"/>
          <w:sz w:val="24"/>
          <w:szCs w:val="24"/>
        </w:rPr>
        <w:t>Разработка картотеки нейропсихологических игр и упражнений, которые могут использоваться как педагогами при работе в общеразвивающих группах, так и в работе в группах с детьми с ТНР и ЗПР.</w:t>
      </w:r>
    </w:p>
    <w:p w:rsidR="00DB3AD9" w:rsidRPr="00DB3AD9" w:rsidRDefault="00DB3AD9" w:rsidP="00DB3AD9">
      <w:pPr>
        <w:spacing w:after="0" w:line="240" w:lineRule="auto"/>
        <w:jc w:val="both"/>
        <w:rPr>
          <w:rFonts w:ascii="Times New Roman" w:eastAsia="Calibri" w:hAnsi="Times New Roman" w:cs="Times New Roman"/>
          <w:sz w:val="24"/>
          <w:szCs w:val="24"/>
        </w:rPr>
      </w:pPr>
      <w:r w:rsidRPr="00DB3AD9">
        <w:rPr>
          <w:rFonts w:ascii="Times New Roman" w:eastAsia="Calibri" w:hAnsi="Times New Roman" w:cs="Times New Roman"/>
          <w:b/>
          <w:sz w:val="24"/>
          <w:szCs w:val="24"/>
        </w:rPr>
        <w:t>Принципы</w:t>
      </w:r>
      <w:r w:rsidRPr="00DB3AD9">
        <w:rPr>
          <w:rFonts w:ascii="Times New Roman" w:eastAsia="Calibri" w:hAnsi="Times New Roman" w:cs="Times New Roman"/>
          <w:sz w:val="24"/>
          <w:szCs w:val="24"/>
        </w:rPr>
        <w:t xml:space="preserve"> в использования:</w:t>
      </w:r>
      <w:r w:rsidRPr="00DB3AD9">
        <w:rPr>
          <w:rFonts w:ascii="Times New Roman" w:eastAsia="Calibri" w:hAnsi="Times New Roman" w:cs="Times New Roman"/>
          <w:sz w:val="24"/>
          <w:szCs w:val="24"/>
        </w:rPr>
        <w:tab/>
      </w:r>
    </w:p>
    <w:p w:rsidR="00DB3AD9" w:rsidRPr="008C2F05" w:rsidRDefault="00DB3AD9" w:rsidP="008C2F05">
      <w:pPr>
        <w:pStyle w:val="a3"/>
        <w:numPr>
          <w:ilvl w:val="0"/>
          <w:numId w:val="5"/>
        </w:numPr>
        <w:spacing w:after="0" w:line="240" w:lineRule="auto"/>
        <w:jc w:val="both"/>
        <w:rPr>
          <w:rFonts w:ascii="Times New Roman" w:eastAsia="Calibri" w:hAnsi="Times New Roman" w:cs="Times New Roman"/>
          <w:sz w:val="24"/>
          <w:szCs w:val="24"/>
        </w:rPr>
      </w:pPr>
      <w:r w:rsidRPr="008C2F05">
        <w:rPr>
          <w:rFonts w:ascii="Times New Roman" w:eastAsia="Calibri" w:hAnsi="Times New Roman" w:cs="Times New Roman"/>
          <w:sz w:val="24"/>
          <w:szCs w:val="24"/>
        </w:rPr>
        <w:t>Принцип сознательности и активности - нацеливает на формирование у детей глубокого понимания, устойчивого интереса, осмысленного отношения к познавательной деятельности.</w:t>
      </w:r>
    </w:p>
    <w:p w:rsidR="00DB3AD9" w:rsidRPr="008C2F05" w:rsidRDefault="00DB3AD9" w:rsidP="008C2F05">
      <w:pPr>
        <w:pStyle w:val="a3"/>
        <w:numPr>
          <w:ilvl w:val="0"/>
          <w:numId w:val="5"/>
        </w:numPr>
        <w:spacing w:after="0" w:line="240" w:lineRule="auto"/>
        <w:jc w:val="both"/>
        <w:rPr>
          <w:rFonts w:ascii="Times New Roman" w:eastAsia="Calibri" w:hAnsi="Times New Roman" w:cs="Times New Roman"/>
          <w:sz w:val="24"/>
          <w:szCs w:val="24"/>
        </w:rPr>
      </w:pPr>
      <w:r w:rsidRPr="008C2F05">
        <w:rPr>
          <w:rFonts w:ascii="Times New Roman" w:eastAsia="Calibri" w:hAnsi="Times New Roman" w:cs="Times New Roman"/>
          <w:sz w:val="24"/>
          <w:szCs w:val="24"/>
        </w:rPr>
        <w:t>Принцип активности - предполагает у учащихся высокую степень самостоятельности, инициативы и творчества.</w:t>
      </w:r>
    </w:p>
    <w:p w:rsidR="00DB3AD9" w:rsidRPr="008C2F05" w:rsidRDefault="00DB3AD9" w:rsidP="008C2F05">
      <w:pPr>
        <w:pStyle w:val="a3"/>
        <w:numPr>
          <w:ilvl w:val="0"/>
          <w:numId w:val="5"/>
        </w:numPr>
        <w:spacing w:after="0" w:line="240" w:lineRule="auto"/>
        <w:jc w:val="both"/>
        <w:rPr>
          <w:rFonts w:ascii="Times New Roman" w:eastAsia="Calibri" w:hAnsi="Times New Roman" w:cs="Times New Roman"/>
          <w:sz w:val="24"/>
          <w:szCs w:val="24"/>
        </w:rPr>
      </w:pPr>
      <w:r w:rsidRPr="008C2F05">
        <w:rPr>
          <w:rFonts w:ascii="Times New Roman" w:eastAsia="Calibri" w:hAnsi="Times New Roman" w:cs="Times New Roman"/>
          <w:sz w:val="24"/>
          <w:szCs w:val="24"/>
        </w:rPr>
        <w:t xml:space="preserve">Принцип наглядности - обязывает строить процесс обучения с максимальным использованием </w:t>
      </w:r>
      <w:proofErr w:type="gramStart"/>
      <w:r w:rsidRPr="008C2F05">
        <w:rPr>
          <w:rFonts w:ascii="Times New Roman" w:eastAsia="Calibri" w:hAnsi="Times New Roman" w:cs="Times New Roman"/>
          <w:sz w:val="24"/>
          <w:szCs w:val="24"/>
        </w:rPr>
        <w:t>форм привлечения органов чувств человека</w:t>
      </w:r>
      <w:proofErr w:type="gramEnd"/>
      <w:r w:rsidRPr="008C2F05">
        <w:rPr>
          <w:rFonts w:ascii="Times New Roman" w:eastAsia="Calibri" w:hAnsi="Times New Roman" w:cs="Times New Roman"/>
          <w:sz w:val="24"/>
          <w:szCs w:val="24"/>
        </w:rPr>
        <w:t xml:space="preserve"> к процессу познания.</w:t>
      </w:r>
    </w:p>
    <w:p w:rsidR="00DB3AD9" w:rsidRPr="008C2F05" w:rsidRDefault="00DB3AD9" w:rsidP="008C2F05">
      <w:pPr>
        <w:pStyle w:val="a3"/>
        <w:numPr>
          <w:ilvl w:val="0"/>
          <w:numId w:val="5"/>
        </w:numPr>
        <w:spacing w:after="0" w:line="240" w:lineRule="auto"/>
        <w:jc w:val="both"/>
        <w:rPr>
          <w:rFonts w:ascii="Times New Roman" w:eastAsia="Calibri" w:hAnsi="Times New Roman" w:cs="Times New Roman"/>
          <w:sz w:val="24"/>
          <w:szCs w:val="24"/>
        </w:rPr>
      </w:pPr>
      <w:r w:rsidRPr="008C2F05">
        <w:rPr>
          <w:rFonts w:ascii="Times New Roman" w:eastAsia="Calibri" w:hAnsi="Times New Roman" w:cs="Times New Roman"/>
          <w:sz w:val="24"/>
          <w:szCs w:val="24"/>
        </w:rPr>
        <w:t>Принцип систематичности и последовательности проявляется во взаимосвязи знаний, умений, навыков. Система подготовительных и подводящих действий позволяет перейти к освоению нового и, опираясь на него, приступить к познанию последующего, более сложного материала.</w:t>
      </w:r>
    </w:p>
    <w:p w:rsidR="008C2F05" w:rsidRDefault="00DB3AD9" w:rsidP="008C2F05">
      <w:pPr>
        <w:pStyle w:val="a3"/>
        <w:numPr>
          <w:ilvl w:val="0"/>
          <w:numId w:val="5"/>
        </w:numPr>
        <w:spacing w:after="0" w:line="240" w:lineRule="auto"/>
        <w:jc w:val="both"/>
        <w:rPr>
          <w:rFonts w:ascii="Times New Roman" w:eastAsia="Calibri" w:hAnsi="Times New Roman" w:cs="Times New Roman"/>
          <w:sz w:val="24"/>
          <w:szCs w:val="24"/>
        </w:rPr>
      </w:pPr>
      <w:r w:rsidRPr="008C2F05">
        <w:rPr>
          <w:rFonts w:ascii="Times New Roman" w:eastAsia="Calibri" w:hAnsi="Times New Roman" w:cs="Times New Roman"/>
          <w:sz w:val="24"/>
          <w:szCs w:val="24"/>
        </w:rPr>
        <w:lastRenderedPageBreak/>
        <w:t>Принцип доступности и индивидуализации осуществляется на основе общих закономерностей обучения и воспитания. Опираясь на индивидуальные особенности, педагог всесторонне развивает ребенка, планирует и прогнозирует его развитие.</w:t>
      </w:r>
    </w:p>
    <w:p w:rsidR="00DB3AD9" w:rsidRPr="008C2F05" w:rsidRDefault="00DB3AD9" w:rsidP="008C2F05">
      <w:pPr>
        <w:pStyle w:val="a3"/>
        <w:numPr>
          <w:ilvl w:val="0"/>
          <w:numId w:val="5"/>
        </w:numPr>
        <w:spacing w:after="0" w:line="240" w:lineRule="auto"/>
        <w:jc w:val="both"/>
        <w:rPr>
          <w:rFonts w:ascii="Times New Roman" w:eastAsia="Calibri" w:hAnsi="Times New Roman" w:cs="Times New Roman"/>
          <w:sz w:val="24"/>
          <w:szCs w:val="24"/>
        </w:rPr>
      </w:pPr>
      <w:r w:rsidRPr="008C2F05">
        <w:rPr>
          <w:rFonts w:ascii="Times New Roman" w:eastAsia="Calibri" w:hAnsi="Times New Roman" w:cs="Times New Roman"/>
          <w:sz w:val="24"/>
          <w:szCs w:val="24"/>
        </w:rPr>
        <w:t>Принцип непрерывности выражает закономерности построения оздоровления как целостного процесса. Он тесно связан с принципом системного чередования нагрузок и отдыха.</w:t>
      </w:r>
    </w:p>
    <w:p w:rsidR="00DB3AD9" w:rsidRPr="00DB3AD9" w:rsidRDefault="00DB3AD9" w:rsidP="00DB3AD9">
      <w:pPr>
        <w:widowControl w:val="0"/>
        <w:spacing w:after="0" w:line="240" w:lineRule="auto"/>
        <w:jc w:val="both"/>
        <w:rPr>
          <w:rFonts w:ascii="Times New Roman" w:eastAsia="Arial Unicode MS" w:hAnsi="Times New Roman" w:cs="Times New Roman"/>
          <w:b/>
          <w:bCs/>
          <w:caps/>
          <w:sz w:val="24"/>
          <w:szCs w:val="24"/>
          <w:lang w:eastAsia="ru-RU" w:bidi="ru-RU"/>
        </w:rPr>
      </w:pPr>
      <w:r w:rsidRPr="00DB3AD9">
        <w:rPr>
          <w:rFonts w:ascii="Times New Roman" w:eastAsia="Arial Unicode MS" w:hAnsi="Times New Roman" w:cs="Times New Roman"/>
          <w:b/>
          <w:bCs/>
          <w:sz w:val="24"/>
          <w:szCs w:val="24"/>
          <w:lang w:eastAsia="ru-RU" w:bidi="ru-RU"/>
        </w:rPr>
        <w:t>Этапы реализации проекта</w:t>
      </w:r>
      <w:r w:rsidRPr="00DB3AD9">
        <w:rPr>
          <w:rFonts w:ascii="Times New Roman" w:eastAsia="Arial Unicode MS" w:hAnsi="Times New Roman" w:cs="Times New Roman"/>
          <w:b/>
          <w:bCs/>
          <w:caps/>
          <w:sz w:val="24"/>
          <w:szCs w:val="24"/>
          <w:lang w:eastAsia="ru-RU" w:bidi="ru-RU"/>
        </w:rPr>
        <w:t>:</w:t>
      </w:r>
    </w:p>
    <w:p w:rsidR="00DB3AD9" w:rsidRPr="00DB3AD9" w:rsidRDefault="00DB3AD9" w:rsidP="00DB3AD9">
      <w:pPr>
        <w:widowControl w:val="0"/>
        <w:spacing w:after="0" w:line="240" w:lineRule="auto"/>
        <w:jc w:val="both"/>
        <w:rPr>
          <w:rFonts w:ascii="Times New Roman" w:eastAsia="Times New Roman" w:hAnsi="Times New Roman" w:cs="Times New Roman"/>
          <w:b/>
          <w:bCs/>
          <w:sz w:val="24"/>
          <w:szCs w:val="24"/>
          <w:lang w:eastAsia="ru-RU" w:bidi="ru-RU"/>
        </w:rPr>
      </w:pPr>
      <w:r w:rsidRPr="00DB3AD9">
        <w:rPr>
          <w:rFonts w:ascii="Times New Roman" w:eastAsia="Times New Roman" w:hAnsi="Times New Roman" w:cs="Times New Roman"/>
          <w:b/>
          <w:bCs/>
          <w:sz w:val="24"/>
          <w:szCs w:val="24"/>
          <w:lang w:eastAsia="ru-RU" w:bidi="ru-RU"/>
        </w:rPr>
        <w:t>1-й этап «Организационный»</w:t>
      </w:r>
    </w:p>
    <w:p w:rsidR="00DB3AD9" w:rsidRPr="00DB3AD9" w:rsidRDefault="00DB3AD9" w:rsidP="00DB3AD9">
      <w:pPr>
        <w:spacing w:after="0" w:line="240" w:lineRule="auto"/>
        <w:jc w:val="both"/>
        <w:rPr>
          <w:rFonts w:ascii="Times New Roman" w:eastAsia="Calibri" w:hAnsi="Times New Roman" w:cs="Times New Roman"/>
          <w:b/>
          <w:sz w:val="24"/>
          <w:szCs w:val="24"/>
        </w:rPr>
      </w:pPr>
      <w:r w:rsidRPr="00DB3AD9">
        <w:rPr>
          <w:rFonts w:ascii="Times New Roman" w:eastAsia="Calibri" w:hAnsi="Times New Roman" w:cs="Times New Roman"/>
          <w:b/>
          <w:sz w:val="24"/>
          <w:szCs w:val="24"/>
        </w:rPr>
        <w:t xml:space="preserve">Цели этапа: </w:t>
      </w:r>
    </w:p>
    <w:p w:rsidR="00DB3AD9" w:rsidRPr="008C2F05" w:rsidRDefault="00DB3AD9" w:rsidP="008C2F05">
      <w:pPr>
        <w:pStyle w:val="a3"/>
        <w:numPr>
          <w:ilvl w:val="0"/>
          <w:numId w:val="6"/>
        </w:numPr>
        <w:spacing w:after="0" w:line="240" w:lineRule="auto"/>
        <w:jc w:val="both"/>
        <w:rPr>
          <w:rFonts w:ascii="Times New Roman" w:eastAsia="Calibri" w:hAnsi="Times New Roman" w:cs="Times New Roman"/>
          <w:sz w:val="24"/>
          <w:szCs w:val="24"/>
        </w:rPr>
      </w:pPr>
      <w:r w:rsidRPr="008C2F05">
        <w:rPr>
          <w:rFonts w:ascii="Times New Roman" w:eastAsia="Calibri" w:hAnsi="Times New Roman" w:cs="Times New Roman"/>
          <w:sz w:val="24"/>
          <w:szCs w:val="24"/>
        </w:rPr>
        <w:t>Изучить и проанализировать научную литературу по проблеме.</w:t>
      </w:r>
    </w:p>
    <w:p w:rsidR="00DB3AD9" w:rsidRPr="008C2F05" w:rsidRDefault="00DB3AD9" w:rsidP="008C2F05">
      <w:pPr>
        <w:pStyle w:val="a3"/>
        <w:numPr>
          <w:ilvl w:val="0"/>
          <w:numId w:val="6"/>
        </w:numPr>
        <w:spacing w:after="0" w:line="240" w:lineRule="auto"/>
        <w:jc w:val="both"/>
        <w:rPr>
          <w:rFonts w:ascii="Times New Roman" w:eastAsia="Calibri" w:hAnsi="Times New Roman" w:cs="Times New Roman"/>
          <w:sz w:val="24"/>
          <w:szCs w:val="24"/>
        </w:rPr>
      </w:pPr>
      <w:r w:rsidRPr="008C2F05">
        <w:rPr>
          <w:rFonts w:ascii="Times New Roman" w:eastAsia="Calibri" w:hAnsi="Times New Roman" w:cs="Times New Roman"/>
          <w:sz w:val="24"/>
          <w:szCs w:val="24"/>
        </w:rPr>
        <w:t>Создание организационной основы реализации проектной деятельности.</w:t>
      </w:r>
    </w:p>
    <w:p w:rsidR="00DB3AD9" w:rsidRPr="008C2F05" w:rsidRDefault="00DB3AD9" w:rsidP="008C2F05">
      <w:pPr>
        <w:pStyle w:val="a3"/>
        <w:numPr>
          <w:ilvl w:val="0"/>
          <w:numId w:val="6"/>
        </w:numPr>
        <w:spacing w:after="0" w:line="240" w:lineRule="auto"/>
        <w:jc w:val="both"/>
        <w:rPr>
          <w:rFonts w:ascii="Times New Roman" w:eastAsia="Calibri" w:hAnsi="Times New Roman" w:cs="Times New Roman"/>
          <w:sz w:val="24"/>
          <w:szCs w:val="24"/>
        </w:rPr>
      </w:pPr>
      <w:r w:rsidRPr="008C2F05">
        <w:rPr>
          <w:rFonts w:ascii="Times New Roman" w:eastAsia="Calibri" w:hAnsi="Times New Roman" w:cs="Times New Roman"/>
          <w:sz w:val="24"/>
          <w:szCs w:val="24"/>
        </w:rPr>
        <w:t>Координация деятельности участников проектной деятельности.</w:t>
      </w:r>
    </w:p>
    <w:p w:rsidR="00DB3AD9" w:rsidRPr="00DB3AD9" w:rsidRDefault="00DB3AD9" w:rsidP="00DB3AD9">
      <w:pPr>
        <w:spacing w:after="0" w:line="240" w:lineRule="auto"/>
        <w:jc w:val="both"/>
        <w:rPr>
          <w:rFonts w:ascii="Times New Roman" w:eastAsia="Calibri" w:hAnsi="Times New Roman" w:cs="Times New Roman"/>
          <w:b/>
          <w:sz w:val="24"/>
          <w:szCs w:val="24"/>
        </w:rPr>
      </w:pPr>
      <w:r w:rsidRPr="00DB3AD9">
        <w:rPr>
          <w:rFonts w:ascii="Times New Roman" w:eastAsia="Arial Unicode MS" w:hAnsi="Times New Roman" w:cs="Times New Roman"/>
          <w:b/>
          <w:bCs/>
          <w:sz w:val="24"/>
          <w:szCs w:val="24"/>
          <w:lang w:eastAsia="ru-RU" w:bidi="ru-RU"/>
        </w:rPr>
        <w:t>2-й этап</w:t>
      </w:r>
      <w:r w:rsidRPr="00DB3AD9">
        <w:rPr>
          <w:rFonts w:ascii="Times New Roman" w:eastAsia="Calibri" w:hAnsi="Times New Roman" w:cs="Times New Roman"/>
          <w:b/>
          <w:sz w:val="24"/>
          <w:szCs w:val="24"/>
        </w:rPr>
        <w:t xml:space="preserve"> «Основной»</w:t>
      </w:r>
    </w:p>
    <w:p w:rsidR="00DB3AD9" w:rsidRPr="008C2F05" w:rsidRDefault="00DB3AD9" w:rsidP="008C2F05">
      <w:pPr>
        <w:pStyle w:val="a3"/>
        <w:numPr>
          <w:ilvl w:val="0"/>
          <w:numId w:val="7"/>
        </w:numPr>
        <w:spacing w:after="0" w:line="240" w:lineRule="auto"/>
        <w:jc w:val="both"/>
        <w:rPr>
          <w:rFonts w:ascii="Times New Roman" w:eastAsia="Calibri" w:hAnsi="Times New Roman" w:cs="Times New Roman"/>
          <w:sz w:val="24"/>
          <w:szCs w:val="24"/>
        </w:rPr>
      </w:pPr>
      <w:r w:rsidRPr="008C2F05">
        <w:rPr>
          <w:rFonts w:ascii="Times New Roman" w:eastAsia="Calibri" w:hAnsi="Times New Roman" w:cs="Times New Roman"/>
          <w:sz w:val="24"/>
          <w:szCs w:val="24"/>
        </w:rPr>
        <w:t>Разработка тематического планирования по проектной деятельности, сопроводительной документации (картотеки, комплексы упражнений и пр.);</w:t>
      </w:r>
    </w:p>
    <w:p w:rsidR="00DB3AD9" w:rsidRPr="008C2F05" w:rsidRDefault="00DB3AD9" w:rsidP="008C2F05">
      <w:pPr>
        <w:pStyle w:val="a3"/>
        <w:numPr>
          <w:ilvl w:val="0"/>
          <w:numId w:val="7"/>
        </w:numPr>
        <w:spacing w:after="0" w:line="240" w:lineRule="auto"/>
        <w:jc w:val="both"/>
        <w:rPr>
          <w:rFonts w:ascii="Times New Roman" w:eastAsia="Calibri" w:hAnsi="Times New Roman" w:cs="Times New Roman"/>
          <w:sz w:val="24"/>
          <w:szCs w:val="24"/>
        </w:rPr>
      </w:pPr>
      <w:r w:rsidRPr="008C2F05">
        <w:rPr>
          <w:rFonts w:ascii="Times New Roman" w:eastAsia="Calibri" w:hAnsi="Times New Roman" w:cs="Times New Roman"/>
          <w:sz w:val="24"/>
          <w:szCs w:val="24"/>
        </w:rPr>
        <w:t>Внедрение в образовательный процесс проекта «Нейропсихологические практики как средство развития детей дошкольного возраста»;</w:t>
      </w:r>
    </w:p>
    <w:p w:rsidR="00DB3AD9" w:rsidRPr="008C2F05" w:rsidRDefault="00DB3AD9" w:rsidP="008C2F05">
      <w:pPr>
        <w:pStyle w:val="a3"/>
        <w:numPr>
          <w:ilvl w:val="0"/>
          <w:numId w:val="7"/>
        </w:numPr>
        <w:spacing w:after="0" w:line="240" w:lineRule="auto"/>
        <w:jc w:val="both"/>
        <w:rPr>
          <w:rFonts w:ascii="Times New Roman" w:eastAsia="Calibri" w:hAnsi="Times New Roman" w:cs="Times New Roman"/>
          <w:sz w:val="24"/>
          <w:szCs w:val="24"/>
        </w:rPr>
      </w:pPr>
      <w:r w:rsidRPr="008C2F05">
        <w:rPr>
          <w:rFonts w:ascii="Times New Roman" w:eastAsia="Calibri" w:hAnsi="Times New Roman" w:cs="Times New Roman"/>
          <w:sz w:val="24"/>
          <w:szCs w:val="24"/>
        </w:rPr>
        <w:t>Анализ эффективности промежуточных результатов по реализации проекта;</w:t>
      </w:r>
    </w:p>
    <w:p w:rsidR="00DB3AD9" w:rsidRPr="008C2F05" w:rsidRDefault="00DB3AD9" w:rsidP="008C2F05">
      <w:pPr>
        <w:pStyle w:val="a3"/>
        <w:numPr>
          <w:ilvl w:val="0"/>
          <w:numId w:val="7"/>
        </w:numPr>
        <w:spacing w:after="0" w:line="240" w:lineRule="auto"/>
        <w:jc w:val="both"/>
        <w:rPr>
          <w:rFonts w:ascii="Times New Roman" w:eastAsia="Calibri" w:hAnsi="Times New Roman" w:cs="Times New Roman"/>
          <w:sz w:val="24"/>
          <w:szCs w:val="24"/>
        </w:rPr>
      </w:pPr>
      <w:r w:rsidRPr="008C2F05">
        <w:rPr>
          <w:rFonts w:ascii="Times New Roman" w:eastAsia="Calibri" w:hAnsi="Times New Roman" w:cs="Times New Roman"/>
          <w:sz w:val="24"/>
          <w:szCs w:val="24"/>
        </w:rPr>
        <w:t>Консультации для родителей и педагогов, буклеты, памятки, мастер-классы;</w:t>
      </w:r>
    </w:p>
    <w:p w:rsidR="00DB3AD9" w:rsidRPr="008C2F05" w:rsidRDefault="00DB3AD9" w:rsidP="008C2F05">
      <w:pPr>
        <w:pStyle w:val="a3"/>
        <w:numPr>
          <w:ilvl w:val="0"/>
          <w:numId w:val="7"/>
        </w:numPr>
        <w:spacing w:after="0" w:line="240" w:lineRule="auto"/>
        <w:jc w:val="both"/>
        <w:rPr>
          <w:rFonts w:ascii="Times New Roman" w:eastAsia="Calibri" w:hAnsi="Times New Roman" w:cs="Times New Roman"/>
          <w:sz w:val="24"/>
          <w:szCs w:val="24"/>
        </w:rPr>
      </w:pPr>
      <w:r w:rsidRPr="008C2F05">
        <w:rPr>
          <w:rFonts w:ascii="Times New Roman" w:eastAsia="Calibri" w:hAnsi="Times New Roman" w:cs="Times New Roman"/>
          <w:sz w:val="24"/>
          <w:szCs w:val="24"/>
        </w:rPr>
        <w:t>Проведение бесед, разработка консультативного материала и пособий по использованию нейропсихологических игр и упражнений для развития детей;</w:t>
      </w:r>
    </w:p>
    <w:p w:rsidR="008C2F05" w:rsidRDefault="00DB3AD9" w:rsidP="008C2F05">
      <w:pPr>
        <w:pStyle w:val="a3"/>
        <w:numPr>
          <w:ilvl w:val="0"/>
          <w:numId w:val="7"/>
        </w:numPr>
        <w:spacing w:after="0" w:line="240" w:lineRule="auto"/>
        <w:jc w:val="both"/>
        <w:rPr>
          <w:rFonts w:ascii="Times New Roman" w:eastAsia="Calibri" w:hAnsi="Times New Roman" w:cs="Times New Roman"/>
          <w:sz w:val="24"/>
          <w:szCs w:val="24"/>
        </w:rPr>
      </w:pPr>
      <w:r w:rsidRPr="008C2F05">
        <w:rPr>
          <w:rFonts w:ascii="Times New Roman" w:eastAsia="Calibri" w:hAnsi="Times New Roman" w:cs="Times New Roman"/>
          <w:sz w:val="24"/>
          <w:szCs w:val="24"/>
        </w:rPr>
        <w:t>Пополнение информации на страницах официального сайта МДОУ;</w:t>
      </w:r>
    </w:p>
    <w:p w:rsidR="00DB3AD9" w:rsidRPr="008C2F05" w:rsidRDefault="00DB3AD9" w:rsidP="008C2F05">
      <w:pPr>
        <w:pStyle w:val="a3"/>
        <w:numPr>
          <w:ilvl w:val="0"/>
          <w:numId w:val="7"/>
        </w:numPr>
        <w:spacing w:after="0" w:line="240" w:lineRule="auto"/>
        <w:jc w:val="both"/>
        <w:rPr>
          <w:rFonts w:ascii="Times New Roman" w:eastAsia="Calibri" w:hAnsi="Times New Roman" w:cs="Times New Roman"/>
          <w:sz w:val="24"/>
          <w:szCs w:val="24"/>
        </w:rPr>
      </w:pPr>
      <w:r w:rsidRPr="008C2F05">
        <w:rPr>
          <w:rFonts w:ascii="Times New Roman" w:eastAsia="Calibri" w:hAnsi="Times New Roman" w:cs="Times New Roman"/>
          <w:sz w:val="24"/>
          <w:szCs w:val="24"/>
        </w:rPr>
        <w:t>Активное включение родителей в образовательный процесс группы.</w:t>
      </w:r>
    </w:p>
    <w:p w:rsidR="00DB3AD9" w:rsidRPr="00DB3AD9" w:rsidRDefault="00DB3AD9" w:rsidP="00DB3AD9">
      <w:pPr>
        <w:spacing w:after="0" w:line="240" w:lineRule="auto"/>
        <w:jc w:val="both"/>
        <w:rPr>
          <w:rFonts w:ascii="Times New Roman" w:eastAsia="Arial Unicode MS" w:hAnsi="Times New Roman" w:cs="Times New Roman"/>
          <w:b/>
          <w:bCs/>
          <w:sz w:val="24"/>
          <w:szCs w:val="24"/>
          <w:lang w:eastAsia="ru-RU" w:bidi="ru-RU"/>
        </w:rPr>
      </w:pPr>
      <w:r w:rsidRPr="00DB3AD9">
        <w:rPr>
          <w:rFonts w:ascii="Times New Roman" w:eastAsia="Arial Unicode MS" w:hAnsi="Times New Roman" w:cs="Times New Roman"/>
          <w:b/>
          <w:bCs/>
          <w:sz w:val="24"/>
          <w:szCs w:val="24"/>
          <w:lang w:eastAsia="ru-RU" w:bidi="ru-RU"/>
        </w:rPr>
        <w:t>3-й этап «Заключительный»</w:t>
      </w:r>
    </w:p>
    <w:p w:rsidR="00DB3AD9" w:rsidRPr="008C2F05" w:rsidRDefault="00DB3AD9" w:rsidP="008C2F05">
      <w:pPr>
        <w:pStyle w:val="a3"/>
        <w:numPr>
          <w:ilvl w:val="0"/>
          <w:numId w:val="8"/>
        </w:numPr>
        <w:spacing w:after="0" w:line="240" w:lineRule="auto"/>
        <w:jc w:val="both"/>
        <w:rPr>
          <w:rFonts w:ascii="Times New Roman" w:eastAsia="Arial Unicode MS" w:hAnsi="Times New Roman" w:cs="Times New Roman"/>
          <w:b/>
          <w:bCs/>
          <w:sz w:val="24"/>
          <w:szCs w:val="24"/>
          <w:lang w:eastAsia="ru-RU" w:bidi="ru-RU"/>
        </w:rPr>
      </w:pPr>
      <w:r w:rsidRPr="008C2F05">
        <w:rPr>
          <w:rFonts w:ascii="Times New Roman" w:eastAsia="Calibri" w:hAnsi="Times New Roman" w:cs="Times New Roman"/>
          <w:sz w:val="24"/>
          <w:szCs w:val="24"/>
        </w:rPr>
        <w:t>Обобщение результатов проектной деятельности, их верификация: обоснование достоверности и надежности.</w:t>
      </w:r>
    </w:p>
    <w:p w:rsidR="00DB3AD9" w:rsidRPr="008C2F05" w:rsidRDefault="00DB3AD9" w:rsidP="008C2F05">
      <w:pPr>
        <w:pStyle w:val="a3"/>
        <w:numPr>
          <w:ilvl w:val="0"/>
          <w:numId w:val="8"/>
        </w:numPr>
        <w:spacing w:after="0" w:line="240" w:lineRule="auto"/>
        <w:jc w:val="both"/>
        <w:rPr>
          <w:rFonts w:ascii="Times New Roman" w:eastAsia="Calibri" w:hAnsi="Times New Roman" w:cs="Times New Roman"/>
          <w:sz w:val="24"/>
          <w:szCs w:val="24"/>
        </w:rPr>
      </w:pPr>
      <w:r w:rsidRPr="008C2F05">
        <w:rPr>
          <w:rFonts w:ascii="Times New Roman" w:eastAsia="Calibri" w:hAnsi="Times New Roman" w:cs="Times New Roman"/>
          <w:sz w:val="24"/>
          <w:szCs w:val="24"/>
        </w:rPr>
        <w:t>Тиражирование опыта работы по реализации проекта «Нейропсихологические практики как средство развития детей дошкольного возраста».</w:t>
      </w:r>
    </w:p>
    <w:p w:rsidR="00DB3AD9" w:rsidRDefault="008C2F05" w:rsidP="00DB3AD9">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Список литературы:</w:t>
      </w:r>
    </w:p>
    <w:p w:rsidR="008C2F05" w:rsidRPr="008C2F05" w:rsidRDefault="008C2F05" w:rsidP="008C2F05">
      <w:pPr>
        <w:pStyle w:val="a3"/>
        <w:numPr>
          <w:ilvl w:val="0"/>
          <w:numId w:val="9"/>
        </w:numPr>
        <w:spacing w:after="0" w:line="240" w:lineRule="auto"/>
        <w:jc w:val="both"/>
        <w:rPr>
          <w:rFonts w:ascii="Times New Roman" w:eastAsia="Times New Roman" w:hAnsi="Times New Roman" w:cs="Times New Roman"/>
          <w:sz w:val="24"/>
          <w:szCs w:val="24"/>
          <w:lang w:eastAsia="ru-RU"/>
        </w:rPr>
      </w:pPr>
      <w:r w:rsidRPr="008C2F05">
        <w:rPr>
          <w:rFonts w:ascii="Times New Roman" w:eastAsia="Times New Roman" w:hAnsi="Times New Roman" w:cs="Times New Roman"/>
          <w:sz w:val="24"/>
          <w:szCs w:val="24"/>
          <w:lang w:eastAsia="ru-RU"/>
        </w:rPr>
        <w:t>Семенович А.В. «Нейропсихологическая коррекция в детском возрасте. Метод замещающего онтогенеза: Учебное пособие. М.: Генезис, 2007.—474 с.</w:t>
      </w:r>
    </w:p>
    <w:p w:rsidR="008C2F05" w:rsidRPr="008C2F05" w:rsidRDefault="008C2F05" w:rsidP="008C2F05">
      <w:pPr>
        <w:pStyle w:val="a3"/>
        <w:numPr>
          <w:ilvl w:val="0"/>
          <w:numId w:val="9"/>
        </w:numPr>
        <w:spacing w:after="0" w:line="240" w:lineRule="auto"/>
        <w:jc w:val="both"/>
        <w:rPr>
          <w:rFonts w:ascii="Times New Roman" w:eastAsia="Times New Roman" w:hAnsi="Times New Roman" w:cs="Times New Roman"/>
          <w:sz w:val="24"/>
          <w:szCs w:val="24"/>
          <w:lang w:eastAsia="ru-RU"/>
        </w:rPr>
      </w:pPr>
      <w:r w:rsidRPr="008C2F05">
        <w:rPr>
          <w:rFonts w:ascii="Times New Roman" w:eastAsia="Times New Roman" w:hAnsi="Times New Roman" w:cs="Times New Roman"/>
          <w:sz w:val="24"/>
          <w:szCs w:val="24"/>
          <w:lang w:eastAsia="ru-RU"/>
        </w:rPr>
        <w:t>Кравченко Л. «Как развивать у детей межполушарное взаимодействие» //Справочник педагога-психолога. Детский сад. – 2019 - №6. – с.43-50</w:t>
      </w:r>
    </w:p>
    <w:p w:rsidR="008C2F05" w:rsidRPr="008C2F05" w:rsidRDefault="008C2F05" w:rsidP="008C2F05">
      <w:pPr>
        <w:pStyle w:val="a3"/>
        <w:numPr>
          <w:ilvl w:val="0"/>
          <w:numId w:val="9"/>
        </w:numPr>
        <w:spacing w:after="0" w:line="240" w:lineRule="auto"/>
        <w:jc w:val="both"/>
        <w:rPr>
          <w:rFonts w:ascii="Times New Roman" w:eastAsia="Times New Roman" w:hAnsi="Times New Roman" w:cs="Times New Roman"/>
          <w:sz w:val="24"/>
          <w:szCs w:val="24"/>
          <w:lang w:eastAsia="ru-RU"/>
        </w:rPr>
      </w:pPr>
      <w:r w:rsidRPr="008C2F05">
        <w:rPr>
          <w:rFonts w:ascii="Times New Roman" w:eastAsia="Times New Roman" w:hAnsi="Times New Roman" w:cs="Times New Roman"/>
          <w:sz w:val="24"/>
          <w:szCs w:val="24"/>
          <w:lang w:eastAsia="ru-RU"/>
        </w:rPr>
        <w:t xml:space="preserve">Нейропсихология. Игры и упражнения/Ирина </w:t>
      </w:r>
      <w:proofErr w:type="spellStart"/>
      <w:r w:rsidRPr="008C2F05">
        <w:rPr>
          <w:rFonts w:ascii="Times New Roman" w:eastAsia="Times New Roman" w:hAnsi="Times New Roman" w:cs="Times New Roman"/>
          <w:sz w:val="24"/>
          <w:szCs w:val="24"/>
          <w:lang w:eastAsia="ru-RU"/>
        </w:rPr>
        <w:t>Праведникова</w:t>
      </w:r>
      <w:proofErr w:type="spellEnd"/>
      <w:r w:rsidRPr="008C2F05">
        <w:rPr>
          <w:rFonts w:ascii="Times New Roman" w:eastAsia="Times New Roman" w:hAnsi="Times New Roman" w:cs="Times New Roman"/>
          <w:sz w:val="24"/>
          <w:szCs w:val="24"/>
          <w:lang w:eastAsia="ru-RU"/>
        </w:rPr>
        <w:t xml:space="preserve">. </w:t>
      </w:r>
      <w:proofErr w:type="gramStart"/>
      <w:r w:rsidRPr="008C2F05">
        <w:rPr>
          <w:rFonts w:ascii="Times New Roman" w:eastAsia="Times New Roman" w:hAnsi="Times New Roman" w:cs="Times New Roman"/>
          <w:sz w:val="24"/>
          <w:szCs w:val="24"/>
          <w:lang w:eastAsia="ru-RU"/>
        </w:rPr>
        <w:t>-М</w:t>
      </w:r>
      <w:proofErr w:type="gramEnd"/>
      <w:r w:rsidRPr="008C2F05">
        <w:rPr>
          <w:rFonts w:ascii="Times New Roman" w:eastAsia="Times New Roman" w:hAnsi="Times New Roman" w:cs="Times New Roman"/>
          <w:sz w:val="24"/>
          <w:szCs w:val="24"/>
          <w:lang w:eastAsia="ru-RU"/>
        </w:rPr>
        <w:t>. : АЙРИС- пресс, 2018 - 112с.: или. +вклейка 8 с. - (Популярная нейропсихология)</w:t>
      </w:r>
    </w:p>
    <w:p w:rsidR="008C2F05" w:rsidRDefault="008C2F05" w:rsidP="008C2F05">
      <w:pPr>
        <w:pStyle w:val="a3"/>
        <w:numPr>
          <w:ilvl w:val="0"/>
          <w:numId w:val="9"/>
        </w:numPr>
        <w:spacing w:after="0" w:line="240" w:lineRule="auto"/>
        <w:jc w:val="both"/>
        <w:rPr>
          <w:rFonts w:ascii="Times New Roman" w:eastAsia="Times New Roman" w:hAnsi="Times New Roman" w:cs="Times New Roman"/>
          <w:sz w:val="24"/>
          <w:szCs w:val="24"/>
          <w:lang w:eastAsia="ru-RU"/>
        </w:rPr>
      </w:pPr>
      <w:r w:rsidRPr="008C2F05">
        <w:rPr>
          <w:rFonts w:ascii="Times New Roman" w:eastAsia="Times New Roman" w:hAnsi="Times New Roman" w:cs="Times New Roman"/>
          <w:sz w:val="24"/>
          <w:szCs w:val="24"/>
          <w:lang w:eastAsia="ru-RU"/>
        </w:rPr>
        <w:t xml:space="preserve">Нейропсихологические занятия с детьми: В 2ч. Ч. 1/ В. Колганова, Е. Пивоварова, С. Колганов, И. Фридрих. </w:t>
      </w:r>
      <w:proofErr w:type="gramStart"/>
      <w:r w:rsidRPr="008C2F05">
        <w:rPr>
          <w:rFonts w:ascii="Times New Roman" w:eastAsia="Times New Roman" w:hAnsi="Times New Roman" w:cs="Times New Roman"/>
          <w:sz w:val="24"/>
          <w:szCs w:val="24"/>
          <w:lang w:eastAsia="ru-RU"/>
        </w:rPr>
        <w:t>-М</w:t>
      </w:r>
      <w:proofErr w:type="gramEnd"/>
      <w:r w:rsidRPr="008C2F05">
        <w:rPr>
          <w:rFonts w:ascii="Times New Roman" w:eastAsia="Times New Roman" w:hAnsi="Times New Roman" w:cs="Times New Roman"/>
          <w:sz w:val="24"/>
          <w:szCs w:val="24"/>
          <w:lang w:eastAsia="ru-RU"/>
        </w:rPr>
        <w:t>. : АЙРИС-пресс, 2018 -416 с. : ил.</w:t>
      </w:r>
    </w:p>
    <w:p w:rsidR="008C2F05" w:rsidRPr="008C2F05" w:rsidRDefault="008C2F05" w:rsidP="008C2F05">
      <w:pPr>
        <w:pStyle w:val="a3"/>
        <w:numPr>
          <w:ilvl w:val="0"/>
          <w:numId w:val="9"/>
        </w:numPr>
        <w:spacing w:after="0" w:line="240" w:lineRule="auto"/>
        <w:jc w:val="both"/>
        <w:rPr>
          <w:rFonts w:ascii="Times New Roman" w:eastAsia="Times New Roman" w:hAnsi="Times New Roman" w:cs="Times New Roman"/>
          <w:sz w:val="24"/>
          <w:szCs w:val="24"/>
          <w:lang w:eastAsia="ru-RU"/>
        </w:rPr>
      </w:pPr>
      <w:r w:rsidRPr="008C2F05">
        <w:rPr>
          <w:rFonts w:ascii="Times New Roman" w:eastAsia="Times New Roman" w:hAnsi="Times New Roman" w:cs="Times New Roman"/>
          <w:sz w:val="24"/>
          <w:szCs w:val="24"/>
          <w:lang w:eastAsia="ru-RU"/>
        </w:rPr>
        <w:t xml:space="preserve">Нейропсихологические занятия с детьми: В 2ч. Ч. 2/ В. Колганова, Е.Пивоварова, С. Колганов, И. Фридрих. - М. : АЙРИС-пресс, 2018 - 144с.: или. </w:t>
      </w:r>
      <w:proofErr w:type="gramStart"/>
      <w:r w:rsidRPr="008C2F05">
        <w:rPr>
          <w:rFonts w:ascii="Times New Roman" w:eastAsia="Times New Roman" w:hAnsi="Times New Roman" w:cs="Times New Roman"/>
          <w:sz w:val="24"/>
          <w:szCs w:val="24"/>
          <w:lang w:eastAsia="ru-RU"/>
        </w:rPr>
        <w:t>-(</w:t>
      </w:r>
      <w:proofErr w:type="gramEnd"/>
      <w:r w:rsidRPr="008C2F05">
        <w:rPr>
          <w:rFonts w:ascii="Times New Roman" w:eastAsia="Times New Roman" w:hAnsi="Times New Roman" w:cs="Times New Roman"/>
          <w:sz w:val="24"/>
          <w:szCs w:val="24"/>
          <w:lang w:eastAsia="ru-RU"/>
        </w:rPr>
        <w:t>Культура здоровья с детства).</w:t>
      </w:r>
    </w:p>
    <w:p w:rsidR="00DB58C8" w:rsidRPr="00A311F8" w:rsidRDefault="00DB58C8" w:rsidP="00A311F8">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1</w:t>
      </w:r>
      <w:r w:rsidRPr="00DB58C8">
        <w:rPr>
          <w:rFonts w:ascii="Times New Roman" w:hAnsi="Times New Roman" w:cs="Times New Roman"/>
          <w:b/>
          <w:sz w:val="24"/>
          <w:szCs w:val="24"/>
        </w:rPr>
        <w:t>Картотека нейроп</w:t>
      </w:r>
      <w:r w:rsidR="00A311F8">
        <w:rPr>
          <w:rFonts w:ascii="Times New Roman" w:hAnsi="Times New Roman" w:cs="Times New Roman"/>
          <w:b/>
          <w:sz w:val="24"/>
          <w:szCs w:val="24"/>
        </w:rPr>
        <w:t>сихологических игр и упражнений воспитателя</w:t>
      </w:r>
    </w:p>
    <w:p w:rsidR="00DB58C8" w:rsidRPr="00DB58C8" w:rsidRDefault="00DB58C8" w:rsidP="00DB58C8">
      <w:pPr>
        <w:pStyle w:val="a3"/>
        <w:numPr>
          <w:ilvl w:val="0"/>
          <w:numId w:val="13"/>
        </w:numPr>
        <w:spacing w:after="0" w:line="240" w:lineRule="auto"/>
        <w:jc w:val="both"/>
        <w:rPr>
          <w:rFonts w:ascii="Times New Roman" w:hAnsi="Times New Roman" w:cs="Times New Roman"/>
          <w:b/>
          <w:sz w:val="24"/>
          <w:szCs w:val="24"/>
        </w:rPr>
      </w:pPr>
      <w:r w:rsidRPr="00DB58C8">
        <w:rPr>
          <w:rFonts w:ascii="Times New Roman" w:hAnsi="Times New Roman" w:cs="Times New Roman"/>
          <w:b/>
          <w:sz w:val="24"/>
          <w:szCs w:val="24"/>
        </w:rPr>
        <w:t>Игра «Классики»</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Цель: развитие тактильного восприятия и мелкой моторики, концентрации внимания.</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Материал: схемы двух игровых полей, 2 шагающие куклы (надеваются на пальчики);</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Инструкция: в этой пальчиковой игре можно применять те же правила, что и в привычной, знакомой нам с детства.</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1 вариант:</w:t>
      </w:r>
    </w:p>
    <w:p w:rsidR="00DB58C8" w:rsidRPr="00DB58C8" w:rsidRDefault="00DB58C8" w:rsidP="00DB58C8">
      <w:pPr>
        <w:spacing w:after="0" w:line="240" w:lineRule="auto"/>
        <w:ind w:firstLine="709"/>
        <w:jc w:val="both"/>
        <w:rPr>
          <w:rFonts w:ascii="Times New Roman" w:hAnsi="Times New Roman" w:cs="Times New Roman"/>
          <w:sz w:val="24"/>
          <w:szCs w:val="24"/>
        </w:rPr>
      </w:pPr>
      <w:proofErr w:type="gramStart"/>
      <w:r w:rsidRPr="00DB58C8">
        <w:rPr>
          <w:rFonts w:ascii="Times New Roman" w:hAnsi="Times New Roman" w:cs="Times New Roman"/>
          <w:sz w:val="24"/>
          <w:szCs w:val="24"/>
        </w:rPr>
        <w:t>Ребёнок надевает шагающую куклу на указательный и средний пальчики правой (ведущей) руки и начинает игру.</w:t>
      </w:r>
      <w:proofErr w:type="gramEnd"/>
      <w:r w:rsidRPr="00DB58C8">
        <w:rPr>
          <w:rFonts w:ascii="Times New Roman" w:hAnsi="Times New Roman" w:cs="Times New Roman"/>
          <w:sz w:val="24"/>
          <w:szCs w:val="24"/>
        </w:rPr>
        <w:t xml:space="preserve"> Одна клетка – пальчики «прыгают вместе», две клетки – </w:t>
      </w:r>
      <w:r w:rsidRPr="00DB58C8">
        <w:rPr>
          <w:rFonts w:ascii="Times New Roman" w:hAnsi="Times New Roman" w:cs="Times New Roman"/>
          <w:sz w:val="24"/>
          <w:szCs w:val="24"/>
        </w:rPr>
        <w:lastRenderedPageBreak/>
        <w:t>пальчики врозь. Затем поменять комбинацию пальцев (средний и безымянный, безымянный и мизинчик и т.д.)</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2 вариант:</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Играем левой рукой</w:t>
      </w:r>
      <w:proofErr w:type="gramStart"/>
      <w:r w:rsidRPr="00DB58C8">
        <w:rPr>
          <w:rFonts w:ascii="Times New Roman" w:hAnsi="Times New Roman" w:cs="Times New Roman"/>
          <w:sz w:val="24"/>
          <w:szCs w:val="24"/>
        </w:rPr>
        <w:t>.К</w:t>
      </w:r>
      <w:proofErr w:type="gramEnd"/>
      <w:r w:rsidRPr="00DB58C8">
        <w:rPr>
          <w:rFonts w:ascii="Times New Roman" w:hAnsi="Times New Roman" w:cs="Times New Roman"/>
          <w:sz w:val="24"/>
          <w:szCs w:val="24"/>
        </w:rPr>
        <w:t>оординация движений правой и левой рук играет огромное значение в развитии межполушарных связей.</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Усложнение:</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В игру вводится предмет (пуговица, камушек, и т.д.), который дети передвигают из клетки в клетку.</w:t>
      </w:r>
    </w:p>
    <w:p w:rsidR="00DB58C8" w:rsidRPr="00DB58C8" w:rsidRDefault="00DB58C8" w:rsidP="00DB58C8">
      <w:pPr>
        <w:spacing w:after="0" w:line="240" w:lineRule="auto"/>
        <w:ind w:firstLine="709"/>
        <w:jc w:val="both"/>
        <w:rPr>
          <w:rFonts w:ascii="Times New Roman" w:hAnsi="Times New Roman" w:cs="Times New Roman"/>
          <w:sz w:val="24"/>
          <w:szCs w:val="24"/>
        </w:rPr>
      </w:pPr>
    </w:p>
    <w:p w:rsidR="00DB58C8" w:rsidRPr="00DB58C8" w:rsidRDefault="00DB58C8" w:rsidP="00DB58C8">
      <w:pPr>
        <w:spacing w:after="0" w:line="240" w:lineRule="auto"/>
        <w:ind w:firstLine="709"/>
        <w:jc w:val="both"/>
        <w:rPr>
          <w:rFonts w:ascii="Times New Roman" w:hAnsi="Times New Roman" w:cs="Times New Roman"/>
          <w:sz w:val="24"/>
          <w:szCs w:val="24"/>
        </w:rPr>
      </w:pPr>
      <w:r w:rsidRPr="00DB58C8">
        <w:rPr>
          <w:rFonts w:ascii="Times New Roman" w:hAnsi="Times New Roman" w:cs="Times New Roman"/>
          <w:noProof/>
          <w:sz w:val="24"/>
          <w:szCs w:val="24"/>
          <w:lang w:eastAsia="ru-RU"/>
        </w:rPr>
        <w:drawing>
          <wp:inline distT="0" distB="0" distL="0" distR="0">
            <wp:extent cx="2531936" cy="1899003"/>
            <wp:effectExtent l="0" t="7302"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088.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533620" cy="1900266"/>
                    </a:xfrm>
                    <a:prstGeom prst="rect">
                      <a:avLst/>
                    </a:prstGeom>
                  </pic:spPr>
                </pic:pic>
              </a:graphicData>
            </a:graphic>
          </wp:inline>
        </w:drawing>
      </w:r>
    </w:p>
    <w:p w:rsidR="00DB58C8" w:rsidRPr="00DB58C8" w:rsidRDefault="00DB58C8" w:rsidP="00DB58C8">
      <w:pPr>
        <w:spacing w:after="0" w:line="240" w:lineRule="auto"/>
        <w:ind w:firstLine="709"/>
        <w:jc w:val="both"/>
        <w:rPr>
          <w:rFonts w:ascii="Times New Roman" w:hAnsi="Times New Roman" w:cs="Times New Roman"/>
          <w:sz w:val="24"/>
          <w:szCs w:val="24"/>
        </w:rPr>
      </w:pPr>
    </w:p>
    <w:p w:rsidR="00DB58C8" w:rsidRPr="00DB58C8" w:rsidRDefault="00DB58C8" w:rsidP="00DB58C8">
      <w:pPr>
        <w:pStyle w:val="a3"/>
        <w:numPr>
          <w:ilvl w:val="0"/>
          <w:numId w:val="13"/>
        </w:numPr>
        <w:spacing w:after="0" w:line="240" w:lineRule="auto"/>
        <w:jc w:val="both"/>
        <w:rPr>
          <w:rFonts w:ascii="Times New Roman" w:hAnsi="Times New Roman" w:cs="Times New Roman"/>
          <w:b/>
          <w:sz w:val="24"/>
          <w:szCs w:val="24"/>
        </w:rPr>
      </w:pPr>
      <w:r w:rsidRPr="00DB58C8">
        <w:rPr>
          <w:rFonts w:ascii="Times New Roman" w:hAnsi="Times New Roman" w:cs="Times New Roman"/>
          <w:b/>
          <w:sz w:val="24"/>
          <w:szCs w:val="24"/>
        </w:rPr>
        <w:t>Игра «Цветные кружочки»</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Цель: развивать межполушарные связи, мелкую моторику, гибкость пальцев.</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Материал: большой круг белого цвета, по краю которого расположены 5 разноцветных кружков и схемы заданий (полоска бумаги с нарисованными на них кружочками разных цветов); чистые полоски для схем, фломастеры.</w:t>
      </w:r>
    </w:p>
    <w:p w:rsidR="00DB58C8" w:rsidRPr="00DB58C8" w:rsidRDefault="00DB58C8" w:rsidP="00DB58C8">
      <w:pPr>
        <w:spacing w:after="0" w:line="240" w:lineRule="auto"/>
        <w:ind w:firstLine="709"/>
        <w:jc w:val="both"/>
        <w:rPr>
          <w:rFonts w:ascii="Times New Roman" w:hAnsi="Times New Roman" w:cs="Times New Roman"/>
          <w:sz w:val="24"/>
          <w:szCs w:val="24"/>
        </w:rPr>
      </w:pPr>
      <w:r w:rsidRPr="00DB58C8">
        <w:rPr>
          <w:rFonts w:ascii="Times New Roman" w:hAnsi="Times New Roman" w:cs="Times New Roman"/>
          <w:noProof/>
          <w:sz w:val="24"/>
          <w:szCs w:val="24"/>
          <w:lang w:eastAsia="ru-RU"/>
        </w:rPr>
        <w:drawing>
          <wp:inline distT="0" distB="0" distL="0" distR="0">
            <wp:extent cx="1733550" cy="2311400"/>
            <wp:effectExtent l="0" t="0" r="0" b="0"/>
            <wp:docPr id="3" name="Рисунок 3" descr="https://sun9-37.userapi.com/impg/vJdQ3IgIMjdl1Sd3D2orI9AIlPp3sfm7fKNsJA/L_AeRX6qD8E.jpg?size=810x1080&amp;quality=95&amp;sign=46112bcec55ff3d238b0e58b2903003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7.userapi.com/impg/vJdQ3IgIMjdl1Sd3D2orI9AIlPp3sfm7fKNsJA/L_AeRX6qD8E.jpg?size=810x1080&amp;quality=95&amp;sign=46112bcec55ff3d238b0e58b29030033&amp;type=album"/>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0278" cy="2320371"/>
                    </a:xfrm>
                    <a:prstGeom prst="rect">
                      <a:avLst/>
                    </a:prstGeom>
                    <a:noFill/>
                    <a:ln>
                      <a:noFill/>
                    </a:ln>
                  </pic:spPr>
                </pic:pic>
              </a:graphicData>
            </a:graphic>
          </wp:inline>
        </w:drawing>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Игровые действия:</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1 вариант:</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Ребёнок располагает руку на круге так, чтобы каждый пальчик касался всех пяти разноцветных кружков. Затем выполняются поднимания пальцев в соответствии с выбранными схемами.</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2 вариант:</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Играем левой рукой.</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 xml:space="preserve">3 вариант: </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Дети играют в парах, сами рисуют схемы друг для друга.</w:t>
      </w:r>
    </w:p>
    <w:p w:rsidR="00DB58C8" w:rsidRPr="00DB58C8" w:rsidRDefault="00DB58C8" w:rsidP="00DB58C8">
      <w:pPr>
        <w:spacing w:after="0" w:line="240" w:lineRule="auto"/>
        <w:ind w:firstLine="709"/>
        <w:jc w:val="both"/>
        <w:rPr>
          <w:rFonts w:ascii="Times New Roman" w:hAnsi="Times New Roman" w:cs="Times New Roman"/>
          <w:sz w:val="24"/>
          <w:szCs w:val="24"/>
        </w:rPr>
      </w:pPr>
    </w:p>
    <w:p w:rsidR="00DB58C8" w:rsidRPr="00DB58C8" w:rsidRDefault="00DB58C8" w:rsidP="00DB58C8">
      <w:pPr>
        <w:pStyle w:val="a3"/>
        <w:numPr>
          <w:ilvl w:val="0"/>
          <w:numId w:val="13"/>
        </w:numPr>
        <w:spacing w:after="0" w:line="240" w:lineRule="auto"/>
        <w:jc w:val="both"/>
        <w:rPr>
          <w:rFonts w:ascii="Times New Roman" w:hAnsi="Times New Roman" w:cs="Times New Roman"/>
          <w:sz w:val="24"/>
          <w:szCs w:val="24"/>
        </w:rPr>
      </w:pPr>
      <w:r w:rsidRPr="00DB58C8">
        <w:rPr>
          <w:rFonts w:ascii="Times New Roman" w:hAnsi="Times New Roman" w:cs="Times New Roman"/>
          <w:b/>
          <w:sz w:val="24"/>
          <w:szCs w:val="24"/>
        </w:rPr>
        <w:t>Игра «Квадрат лабиринт»</w:t>
      </w:r>
    </w:p>
    <w:p w:rsidR="00DB58C8" w:rsidRPr="00DB58C8" w:rsidRDefault="00DB58C8" w:rsidP="00DB58C8">
      <w:pPr>
        <w:spacing w:after="0" w:line="240" w:lineRule="auto"/>
        <w:jc w:val="both"/>
        <w:rPr>
          <w:rFonts w:ascii="Times New Roman" w:hAnsi="Times New Roman" w:cs="Times New Roman"/>
          <w:b/>
          <w:sz w:val="24"/>
          <w:szCs w:val="24"/>
        </w:rPr>
      </w:pPr>
      <w:r w:rsidRPr="00DB58C8">
        <w:rPr>
          <w:rFonts w:ascii="Times New Roman" w:hAnsi="Times New Roman" w:cs="Times New Roman"/>
          <w:sz w:val="24"/>
          <w:szCs w:val="24"/>
        </w:rPr>
        <w:t>Цель: развитие межполушарных связей, координации движения.</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Материал:</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lastRenderedPageBreak/>
        <w:t>На полу лабиринт квадрат, разделённый разноцветной изолентой на 25 равных квадратиков; игровое пособие «ножки, ладошки».</w:t>
      </w:r>
    </w:p>
    <w:p w:rsidR="00DB58C8" w:rsidRPr="00DB58C8" w:rsidRDefault="00DB58C8" w:rsidP="00DB58C8">
      <w:pPr>
        <w:spacing w:after="0" w:line="240" w:lineRule="auto"/>
        <w:ind w:firstLine="709"/>
        <w:jc w:val="both"/>
        <w:rPr>
          <w:rFonts w:ascii="Times New Roman" w:hAnsi="Times New Roman" w:cs="Times New Roman"/>
          <w:sz w:val="24"/>
          <w:szCs w:val="24"/>
        </w:rPr>
      </w:pPr>
      <w:r w:rsidRPr="00DB58C8">
        <w:rPr>
          <w:rFonts w:ascii="Times New Roman" w:hAnsi="Times New Roman" w:cs="Times New Roman"/>
          <w:noProof/>
          <w:sz w:val="24"/>
          <w:szCs w:val="24"/>
          <w:lang w:eastAsia="ru-RU"/>
        </w:rPr>
        <w:drawing>
          <wp:inline distT="0" distB="0" distL="0" distR="0">
            <wp:extent cx="2619375" cy="196446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017.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2173" cy="1966559"/>
                    </a:xfrm>
                    <a:prstGeom prst="rect">
                      <a:avLst/>
                    </a:prstGeom>
                  </pic:spPr>
                </pic:pic>
              </a:graphicData>
            </a:graphic>
          </wp:inline>
        </w:drawing>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Игровые действия:</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1 вариант:</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 xml:space="preserve">Пройти или </w:t>
      </w:r>
      <w:proofErr w:type="spellStart"/>
      <w:r w:rsidRPr="00DB58C8">
        <w:rPr>
          <w:rFonts w:ascii="Times New Roman" w:hAnsi="Times New Roman" w:cs="Times New Roman"/>
          <w:sz w:val="24"/>
          <w:szCs w:val="24"/>
        </w:rPr>
        <w:t>пропрыгать</w:t>
      </w:r>
      <w:proofErr w:type="spellEnd"/>
      <w:r w:rsidRPr="00DB58C8">
        <w:rPr>
          <w:rFonts w:ascii="Times New Roman" w:hAnsi="Times New Roman" w:cs="Times New Roman"/>
          <w:sz w:val="24"/>
          <w:szCs w:val="24"/>
        </w:rPr>
        <w:t xml:space="preserve"> по выложенному из ножек и ладошек лабиринту. </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2 вариант:</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 xml:space="preserve">Пройти лабиринт, выполняя задание водящего. </w:t>
      </w:r>
      <w:proofErr w:type="gramStart"/>
      <w:r w:rsidRPr="00DB58C8">
        <w:rPr>
          <w:rFonts w:ascii="Times New Roman" w:hAnsi="Times New Roman" w:cs="Times New Roman"/>
          <w:sz w:val="24"/>
          <w:szCs w:val="24"/>
        </w:rPr>
        <w:t>Водящий кладёт руку на голову играющего – нужно сделать шаг вперёд; на левое плечо – шаг влево; на правое – шаг вправо.</w:t>
      </w:r>
      <w:proofErr w:type="gramEnd"/>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3 вариант:</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Играющий проходит лабиринт по заданию водящего с повязкой на глазах.</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Например, 1 шаг вперёд (1 хлопок), 2 шага вправо (2 хлопка), и т.д.</w:t>
      </w:r>
    </w:p>
    <w:p w:rsidR="00DB58C8" w:rsidRPr="00DB58C8" w:rsidRDefault="00DB58C8" w:rsidP="00DB58C8">
      <w:pPr>
        <w:pStyle w:val="a3"/>
        <w:numPr>
          <w:ilvl w:val="0"/>
          <w:numId w:val="13"/>
        </w:numPr>
        <w:spacing w:after="0" w:line="240" w:lineRule="auto"/>
        <w:jc w:val="both"/>
        <w:rPr>
          <w:rFonts w:ascii="Times New Roman" w:hAnsi="Times New Roman" w:cs="Times New Roman"/>
          <w:b/>
          <w:sz w:val="24"/>
          <w:szCs w:val="24"/>
        </w:rPr>
      </w:pPr>
      <w:r w:rsidRPr="00DB58C8">
        <w:rPr>
          <w:rFonts w:ascii="Times New Roman" w:hAnsi="Times New Roman" w:cs="Times New Roman"/>
          <w:b/>
          <w:sz w:val="24"/>
          <w:szCs w:val="24"/>
        </w:rPr>
        <w:t>Игра «Цветной коврик из крышек»</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Цель:развитие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 Формирование произвольности действий.</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Материал: игровое поле стол - «коврик»; схемы, для выполнения задания; игровые крышки 5 цветов.</w:t>
      </w:r>
    </w:p>
    <w:p w:rsidR="00DB58C8" w:rsidRPr="00DB58C8" w:rsidRDefault="00DB58C8" w:rsidP="00DB58C8">
      <w:pPr>
        <w:spacing w:after="0" w:line="240" w:lineRule="auto"/>
        <w:ind w:firstLine="709"/>
        <w:jc w:val="both"/>
        <w:rPr>
          <w:rFonts w:ascii="Times New Roman" w:hAnsi="Times New Roman" w:cs="Times New Roman"/>
          <w:sz w:val="24"/>
          <w:szCs w:val="24"/>
          <w:highlight w:val="yellow"/>
        </w:rPr>
      </w:pPr>
      <w:r w:rsidRPr="00DB58C8">
        <w:rPr>
          <w:rFonts w:ascii="Times New Roman" w:hAnsi="Times New Roman" w:cs="Times New Roman"/>
          <w:noProof/>
          <w:sz w:val="24"/>
          <w:szCs w:val="24"/>
          <w:highlight w:val="yellow"/>
          <w:lang w:eastAsia="ru-RU"/>
        </w:rPr>
        <w:drawing>
          <wp:inline distT="0" distB="0" distL="0" distR="0">
            <wp:extent cx="2076450" cy="1557339"/>
            <wp:effectExtent l="0" t="0" r="0" b="5080"/>
            <wp:docPr id="4" name="Рисунок 4" descr="https://sun9-43.userapi.com/impg/kt-VBPr70Rpx5M_Jxa6oQdckSJ31rjFb6qBdYA/rHS0TIfQq_k.jpg?size=1280x960&amp;quality=95&amp;sign=cfb0cbe5ba93fa332eb3554f898d6e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3.userapi.com/impg/kt-VBPr70Rpx5M_Jxa6oQdckSJ31rjFb6qBdYA/rHS0TIfQq_k.jpg?size=1280x960&amp;quality=95&amp;sign=cfb0cbe5ba93fa332eb3554f898d6e1f&amp;type=album"/>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0729" cy="1568048"/>
                    </a:xfrm>
                    <a:prstGeom prst="rect">
                      <a:avLst/>
                    </a:prstGeom>
                    <a:noFill/>
                    <a:ln>
                      <a:noFill/>
                    </a:ln>
                  </pic:spPr>
                </pic:pic>
              </a:graphicData>
            </a:graphic>
          </wp:inline>
        </w:drawing>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 xml:space="preserve">Игровые действия: педагог дает ребенку установку нужно положить крышки в соответствии со схемой.  Клетки что с права от красной линии ребенок выкладывает  правой рукой, </w:t>
      </w:r>
      <w:proofErr w:type="gramStart"/>
      <w:r w:rsidRPr="00DB58C8">
        <w:rPr>
          <w:rFonts w:ascii="Times New Roman" w:hAnsi="Times New Roman" w:cs="Times New Roman"/>
          <w:sz w:val="24"/>
          <w:szCs w:val="24"/>
        </w:rPr>
        <w:t>клетки</w:t>
      </w:r>
      <w:proofErr w:type="gramEnd"/>
      <w:r w:rsidRPr="00DB58C8">
        <w:rPr>
          <w:rFonts w:ascii="Times New Roman" w:hAnsi="Times New Roman" w:cs="Times New Roman"/>
          <w:sz w:val="24"/>
          <w:szCs w:val="24"/>
        </w:rPr>
        <w:t xml:space="preserve"> что с лева ребенок должен выложить левой рукой. На </w:t>
      </w:r>
      <w:proofErr w:type="gramStart"/>
      <w:r w:rsidRPr="00DB58C8">
        <w:rPr>
          <w:rFonts w:ascii="Times New Roman" w:hAnsi="Times New Roman" w:cs="Times New Roman"/>
          <w:sz w:val="24"/>
          <w:szCs w:val="24"/>
        </w:rPr>
        <w:t>клетки</w:t>
      </w:r>
      <w:proofErr w:type="gramEnd"/>
      <w:r w:rsidRPr="00DB58C8">
        <w:rPr>
          <w:rFonts w:ascii="Times New Roman" w:hAnsi="Times New Roman" w:cs="Times New Roman"/>
          <w:sz w:val="24"/>
          <w:szCs w:val="24"/>
        </w:rPr>
        <w:t xml:space="preserve"> которые пересекает красная линия необходимо положить крышку нужного цвета  двумя руками одновременно.  </w:t>
      </w:r>
      <w:proofErr w:type="gramStart"/>
      <w:r w:rsidRPr="00DB58C8">
        <w:rPr>
          <w:rFonts w:ascii="Times New Roman" w:hAnsi="Times New Roman" w:cs="Times New Roman"/>
          <w:sz w:val="24"/>
          <w:szCs w:val="24"/>
        </w:rPr>
        <w:t>Аналогичное</w:t>
      </w:r>
      <w:proofErr w:type="gramEnd"/>
      <w:r w:rsidRPr="00DB58C8">
        <w:rPr>
          <w:rFonts w:ascii="Times New Roman" w:hAnsi="Times New Roman" w:cs="Times New Roman"/>
          <w:sz w:val="24"/>
          <w:szCs w:val="24"/>
        </w:rPr>
        <w:t xml:space="preserve"> выполнения задания с фиолетовой  линией. Важно ребенок должен выполнять задания одновременно двумя руками. </w:t>
      </w:r>
    </w:p>
    <w:p w:rsidR="00DB58C8" w:rsidRPr="00DB58C8" w:rsidRDefault="00DB58C8" w:rsidP="00DB58C8">
      <w:pPr>
        <w:pStyle w:val="a3"/>
        <w:numPr>
          <w:ilvl w:val="0"/>
          <w:numId w:val="13"/>
        </w:numPr>
        <w:spacing w:after="0" w:line="240" w:lineRule="auto"/>
        <w:jc w:val="both"/>
        <w:rPr>
          <w:rFonts w:ascii="Times New Roman" w:hAnsi="Times New Roman" w:cs="Times New Roman"/>
          <w:b/>
          <w:sz w:val="24"/>
          <w:szCs w:val="24"/>
        </w:rPr>
      </w:pPr>
      <w:r w:rsidRPr="00DB58C8">
        <w:rPr>
          <w:rFonts w:ascii="Times New Roman" w:hAnsi="Times New Roman" w:cs="Times New Roman"/>
          <w:b/>
          <w:sz w:val="24"/>
          <w:szCs w:val="24"/>
        </w:rPr>
        <w:t>Игра «Разложи по цветам»</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Цель: 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Материал: мелкие разноцветные крышки; игровая поверхность, состоящая из ячеек разного размера; цветные резинки.</w:t>
      </w:r>
    </w:p>
    <w:p w:rsidR="00DB58C8" w:rsidRPr="00DB58C8" w:rsidRDefault="00DB58C8" w:rsidP="00DB58C8">
      <w:pPr>
        <w:spacing w:after="0" w:line="240" w:lineRule="auto"/>
        <w:ind w:firstLine="709"/>
        <w:jc w:val="both"/>
        <w:rPr>
          <w:rFonts w:ascii="Times New Roman" w:hAnsi="Times New Roman" w:cs="Times New Roman"/>
          <w:sz w:val="24"/>
          <w:szCs w:val="24"/>
        </w:rPr>
      </w:pPr>
      <w:r w:rsidRPr="00DB58C8">
        <w:rPr>
          <w:rFonts w:ascii="Times New Roman" w:hAnsi="Times New Roman" w:cs="Times New Roman"/>
          <w:noProof/>
          <w:sz w:val="24"/>
          <w:szCs w:val="24"/>
          <w:lang w:eastAsia="ru-RU"/>
        </w:rPr>
        <w:lastRenderedPageBreak/>
        <w:drawing>
          <wp:inline distT="0" distB="0" distL="0" distR="0">
            <wp:extent cx="2223416" cy="1667606"/>
            <wp:effectExtent l="0" t="7937"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902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226018" cy="1669558"/>
                    </a:xfrm>
                    <a:prstGeom prst="rect">
                      <a:avLst/>
                    </a:prstGeom>
                  </pic:spPr>
                </pic:pic>
              </a:graphicData>
            </a:graphic>
          </wp:inline>
        </w:drawing>
      </w:r>
    </w:p>
    <w:p w:rsidR="00DB58C8" w:rsidRPr="00DB58C8" w:rsidRDefault="00DB58C8" w:rsidP="00DB58C8">
      <w:pPr>
        <w:spacing w:after="0" w:line="240" w:lineRule="auto"/>
        <w:ind w:firstLine="709"/>
        <w:jc w:val="both"/>
        <w:rPr>
          <w:rFonts w:ascii="Times New Roman" w:hAnsi="Times New Roman" w:cs="Times New Roman"/>
          <w:sz w:val="24"/>
          <w:szCs w:val="24"/>
          <w:highlight w:val="yellow"/>
        </w:rPr>
      </w:pPr>
    </w:p>
    <w:p w:rsidR="00DB58C8" w:rsidRPr="00DB58C8" w:rsidRDefault="00DB58C8" w:rsidP="00DB58C8">
      <w:pPr>
        <w:pStyle w:val="a6"/>
        <w:shd w:val="clear" w:color="auto" w:fill="FFFFFF"/>
        <w:spacing w:before="0" w:beforeAutospacing="0" w:after="0" w:afterAutospacing="0"/>
        <w:jc w:val="both"/>
        <w:rPr>
          <w:rFonts w:ascii="Arial" w:hAnsi="Arial" w:cs="Arial"/>
          <w:color w:val="181818"/>
        </w:rPr>
      </w:pPr>
      <w:r w:rsidRPr="00DB58C8">
        <w:t xml:space="preserve">Игровые действия: </w:t>
      </w:r>
      <w:r w:rsidRPr="00DB58C8">
        <w:rPr>
          <w:color w:val="000000"/>
        </w:rPr>
        <w:t>задача ребенка разложить крышки от бутылок в нужный отсек по словесной схеме. (Например: правой рукой убирай крышки желтого и белого цвета, левой рукой красного и синего) Педагог наблюдает за ходом игры, напоминает о схеме разбора. При желании можно дополнить игру карточками с изображениями рук и нужного цвета.</w:t>
      </w:r>
    </w:p>
    <w:p w:rsidR="00DB58C8" w:rsidRPr="00DB58C8" w:rsidRDefault="00DB58C8" w:rsidP="00DB58C8">
      <w:pPr>
        <w:pStyle w:val="a3"/>
        <w:numPr>
          <w:ilvl w:val="0"/>
          <w:numId w:val="13"/>
        </w:numPr>
        <w:spacing w:after="0" w:line="240" w:lineRule="auto"/>
        <w:jc w:val="both"/>
        <w:rPr>
          <w:rFonts w:ascii="Times New Roman" w:hAnsi="Times New Roman" w:cs="Times New Roman"/>
          <w:b/>
          <w:sz w:val="24"/>
          <w:szCs w:val="24"/>
        </w:rPr>
      </w:pPr>
      <w:r w:rsidRPr="00DB58C8">
        <w:rPr>
          <w:rFonts w:ascii="Times New Roman" w:hAnsi="Times New Roman" w:cs="Times New Roman"/>
          <w:b/>
          <w:sz w:val="24"/>
          <w:szCs w:val="24"/>
        </w:rPr>
        <w:t>Игра «Пришей пуговицы»</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 xml:space="preserve">Цель: развитие межполушарного взаимодействия, улучшение мыслительной деятельности, логическое мышление, </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Материал:ламинированные карточки с изображением рубашек с пуговицами разных цветов (образец) и таких же рубашек без пуговиц; пуговицы разных цветов.</w:t>
      </w:r>
    </w:p>
    <w:p w:rsidR="00DB58C8" w:rsidRPr="00DB58C8" w:rsidRDefault="00DB58C8" w:rsidP="00DB58C8">
      <w:pPr>
        <w:spacing w:after="0" w:line="240" w:lineRule="auto"/>
        <w:ind w:firstLine="709"/>
        <w:jc w:val="both"/>
        <w:rPr>
          <w:rFonts w:ascii="Times New Roman" w:hAnsi="Times New Roman" w:cs="Times New Roman"/>
          <w:sz w:val="24"/>
          <w:szCs w:val="24"/>
        </w:rPr>
      </w:pPr>
      <w:r w:rsidRPr="00DB58C8">
        <w:rPr>
          <w:rFonts w:ascii="Times New Roman" w:hAnsi="Times New Roman" w:cs="Times New Roman"/>
          <w:noProof/>
          <w:sz w:val="24"/>
          <w:szCs w:val="24"/>
          <w:lang w:eastAsia="ru-RU"/>
        </w:rPr>
        <w:drawing>
          <wp:inline distT="0" distB="0" distL="0" distR="0">
            <wp:extent cx="2562225" cy="192172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9129.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8548" cy="1926463"/>
                    </a:xfrm>
                    <a:prstGeom prst="rect">
                      <a:avLst/>
                    </a:prstGeom>
                  </pic:spPr>
                </pic:pic>
              </a:graphicData>
            </a:graphic>
          </wp:inline>
        </w:drawing>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 xml:space="preserve">Игровые действия: </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1 вариант:</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Дети по образцу выкладывают «пришивают» пуговицы левой рукой на левую сторону рубашки, а правой на правую сторону, проговаривая цвета;</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2 вариант:</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Выкладывают пуговицы двумя руками одновременно левую и правую стороны;</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3 вариант:</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Те же задания начинают снизу рубашки, затем сверху.</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Дополнительные вопросы:</w:t>
      </w:r>
    </w:p>
    <w:p w:rsidR="00DB58C8" w:rsidRPr="00DB58C8" w:rsidRDefault="00DB58C8" w:rsidP="00DB58C8">
      <w:pPr>
        <w:pStyle w:val="a3"/>
        <w:numPr>
          <w:ilvl w:val="0"/>
          <w:numId w:val="14"/>
        </w:numPr>
        <w:spacing w:after="0" w:line="240" w:lineRule="auto"/>
        <w:ind w:left="360"/>
        <w:jc w:val="both"/>
        <w:rPr>
          <w:rFonts w:ascii="Times New Roman" w:hAnsi="Times New Roman" w:cs="Times New Roman"/>
          <w:sz w:val="24"/>
          <w:szCs w:val="24"/>
        </w:rPr>
      </w:pPr>
      <w:r w:rsidRPr="00DB58C8">
        <w:rPr>
          <w:rFonts w:ascii="Times New Roman" w:hAnsi="Times New Roman" w:cs="Times New Roman"/>
          <w:sz w:val="24"/>
          <w:szCs w:val="24"/>
        </w:rPr>
        <w:t xml:space="preserve">сколько всего положили пуговиц? </w:t>
      </w:r>
    </w:p>
    <w:p w:rsidR="00DB58C8" w:rsidRPr="00DB58C8" w:rsidRDefault="00DB58C8" w:rsidP="00DB58C8">
      <w:pPr>
        <w:pStyle w:val="a3"/>
        <w:numPr>
          <w:ilvl w:val="0"/>
          <w:numId w:val="14"/>
        </w:numPr>
        <w:spacing w:after="0" w:line="240" w:lineRule="auto"/>
        <w:ind w:left="360"/>
        <w:jc w:val="both"/>
        <w:rPr>
          <w:rFonts w:ascii="Times New Roman" w:hAnsi="Times New Roman" w:cs="Times New Roman"/>
          <w:sz w:val="24"/>
          <w:szCs w:val="24"/>
        </w:rPr>
      </w:pPr>
      <w:r w:rsidRPr="00DB58C8">
        <w:rPr>
          <w:rFonts w:ascii="Times New Roman" w:hAnsi="Times New Roman" w:cs="Times New Roman"/>
          <w:sz w:val="24"/>
          <w:szCs w:val="24"/>
        </w:rPr>
        <w:t>сколько пар пуговиц?</w:t>
      </w:r>
    </w:p>
    <w:p w:rsidR="00DB58C8" w:rsidRPr="00DB58C8" w:rsidRDefault="00DB58C8" w:rsidP="00DB58C8">
      <w:pPr>
        <w:pStyle w:val="a3"/>
        <w:numPr>
          <w:ilvl w:val="0"/>
          <w:numId w:val="14"/>
        </w:numPr>
        <w:spacing w:after="0" w:line="240" w:lineRule="auto"/>
        <w:ind w:left="360"/>
        <w:jc w:val="both"/>
        <w:rPr>
          <w:rFonts w:ascii="Times New Roman" w:hAnsi="Times New Roman" w:cs="Times New Roman"/>
          <w:sz w:val="24"/>
          <w:szCs w:val="24"/>
        </w:rPr>
      </w:pPr>
      <w:r w:rsidRPr="00DB58C8">
        <w:rPr>
          <w:rFonts w:ascii="Times New Roman" w:hAnsi="Times New Roman" w:cs="Times New Roman"/>
          <w:sz w:val="24"/>
          <w:szCs w:val="24"/>
        </w:rPr>
        <w:t>Какого цвета пуговицы вверху? Внизу? В середине? И т.д.</w:t>
      </w:r>
    </w:p>
    <w:p w:rsidR="00DB58C8" w:rsidRPr="00DB58C8" w:rsidRDefault="00DB58C8" w:rsidP="00DB58C8">
      <w:pPr>
        <w:pStyle w:val="a3"/>
        <w:numPr>
          <w:ilvl w:val="0"/>
          <w:numId w:val="13"/>
        </w:numPr>
        <w:spacing w:after="0" w:line="240" w:lineRule="auto"/>
        <w:jc w:val="both"/>
        <w:rPr>
          <w:rFonts w:ascii="Times New Roman" w:hAnsi="Times New Roman" w:cs="Times New Roman"/>
          <w:b/>
          <w:sz w:val="24"/>
          <w:szCs w:val="24"/>
        </w:rPr>
      </w:pPr>
      <w:proofErr w:type="spellStart"/>
      <w:r w:rsidRPr="00DB58C8">
        <w:rPr>
          <w:rFonts w:ascii="Times New Roman" w:hAnsi="Times New Roman" w:cs="Times New Roman"/>
          <w:b/>
          <w:sz w:val="24"/>
          <w:szCs w:val="24"/>
        </w:rPr>
        <w:t>Нейроупражнение</w:t>
      </w:r>
      <w:proofErr w:type="spellEnd"/>
      <w:r w:rsidRPr="00DB58C8">
        <w:rPr>
          <w:rFonts w:ascii="Times New Roman" w:hAnsi="Times New Roman" w:cs="Times New Roman"/>
          <w:b/>
          <w:sz w:val="24"/>
          <w:szCs w:val="24"/>
        </w:rPr>
        <w:t xml:space="preserve"> «Скопируй точки по образцу»</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Цель: развитие графических навыков, активизация познавательных процессов, внимания.</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Материал:ламинированные карточки, маркеры.</w:t>
      </w:r>
    </w:p>
    <w:p w:rsidR="00DB58C8" w:rsidRPr="00DB58C8" w:rsidRDefault="00DB58C8" w:rsidP="00DB58C8">
      <w:pPr>
        <w:spacing w:after="0" w:line="240" w:lineRule="auto"/>
        <w:ind w:firstLine="709"/>
        <w:jc w:val="both"/>
        <w:rPr>
          <w:rFonts w:ascii="Times New Roman" w:hAnsi="Times New Roman" w:cs="Times New Roman"/>
          <w:sz w:val="24"/>
          <w:szCs w:val="24"/>
        </w:rPr>
      </w:pPr>
      <w:r w:rsidRPr="00DB58C8">
        <w:rPr>
          <w:rFonts w:ascii="Times New Roman" w:hAnsi="Times New Roman" w:cs="Times New Roman"/>
          <w:noProof/>
          <w:sz w:val="24"/>
          <w:szCs w:val="24"/>
          <w:lang w:eastAsia="ru-RU"/>
        </w:rPr>
        <w:lastRenderedPageBreak/>
        <w:drawing>
          <wp:inline distT="0" distB="0" distL="0" distR="0">
            <wp:extent cx="1478950" cy="2152650"/>
            <wp:effectExtent l="0" t="0" r="6985" b="0"/>
            <wp:docPr id="9" name="Рисунок 9" descr="https://sun9-53.userapi.com/impg/r-v6nLt3rOF4QltH5YU-s-wZ2Izw_-S3--F-YQ/kW3PiewF6vA.jpg?size=742x1080&amp;quality=95&amp;sign=bf8528f1890ea80c813e42ff436dd78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3.userapi.com/impg/r-v6nLt3rOF4QltH5YU-s-wZ2Izw_-S3--F-YQ/kW3PiewF6vA.jpg?size=742x1080&amp;quality=95&amp;sign=bf8528f1890ea80c813e42ff436dd789&amp;type=album"/>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8220" cy="2238920"/>
                    </a:xfrm>
                    <a:prstGeom prst="rect">
                      <a:avLst/>
                    </a:prstGeom>
                    <a:noFill/>
                    <a:ln>
                      <a:noFill/>
                    </a:ln>
                  </pic:spPr>
                </pic:pic>
              </a:graphicData>
            </a:graphic>
          </wp:inline>
        </w:drawing>
      </w:r>
      <w:r w:rsidRPr="00DB58C8">
        <w:rPr>
          <w:rFonts w:ascii="Times New Roman" w:hAnsi="Times New Roman" w:cs="Times New Roman"/>
          <w:noProof/>
          <w:sz w:val="24"/>
          <w:szCs w:val="24"/>
          <w:lang w:eastAsia="ru-RU"/>
        </w:rPr>
        <w:drawing>
          <wp:inline distT="0" distB="0" distL="0" distR="0">
            <wp:extent cx="1323975" cy="2066391"/>
            <wp:effectExtent l="0" t="0" r="0" b="0"/>
            <wp:docPr id="10" name="Рисунок 10" descr="https://sun9-42.userapi.com/impg/3YIYFGAoef1Nl-5ujfIIVf6_TKOgSGjOEMeRDg/IjxWyDfJoko.jpg?size=735x1080&amp;quality=95&amp;sign=d6f2a1ac0b384d1847d52c267d8a2e0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42.userapi.com/impg/3YIYFGAoef1Nl-5ujfIIVf6_TKOgSGjOEMeRDg/IjxWyDfJoko.jpg?size=735x1080&amp;quality=95&amp;sign=d6f2a1ac0b384d1847d52c267d8a2e0d&amp;type=album"/>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7506" cy="2103117"/>
                    </a:xfrm>
                    <a:prstGeom prst="rect">
                      <a:avLst/>
                    </a:prstGeom>
                    <a:noFill/>
                    <a:ln>
                      <a:noFill/>
                    </a:ln>
                  </pic:spPr>
                </pic:pic>
              </a:graphicData>
            </a:graphic>
          </wp:inline>
        </w:drawing>
      </w:r>
      <w:r w:rsidRPr="00DB58C8">
        <w:rPr>
          <w:rFonts w:ascii="Times New Roman" w:hAnsi="Times New Roman" w:cs="Times New Roman"/>
          <w:noProof/>
          <w:sz w:val="24"/>
          <w:szCs w:val="24"/>
          <w:lang w:eastAsia="ru-RU"/>
        </w:rPr>
        <w:drawing>
          <wp:inline distT="0" distB="0" distL="0" distR="0">
            <wp:extent cx="1362075" cy="1969265"/>
            <wp:effectExtent l="0" t="0" r="0" b="0"/>
            <wp:docPr id="11" name="Рисунок 11" descr="https://sun9-34.userapi.com/impg/3l4NwqzpfPvh2-ZX5Ass3_SKISvMKJQLp40MXw/EtruKOAxf7w.jpg?size=747x1080&amp;quality=95&amp;sign=1fd32553993cd35162b90a12b88bd7d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34.userapi.com/impg/3l4NwqzpfPvh2-ZX5Ass3_SKISvMKJQLp40MXw/EtruKOAxf7w.jpg?size=747x1080&amp;quality=95&amp;sign=1fd32553993cd35162b90a12b88bd7d8&amp;type=album"/>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1366853" cy="1976172"/>
                    </a:xfrm>
                    <a:prstGeom prst="rect">
                      <a:avLst/>
                    </a:prstGeom>
                    <a:noFill/>
                    <a:ln>
                      <a:noFill/>
                    </a:ln>
                  </pic:spPr>
                </pic:pic>
              </a:graphicData>
            </a:graphic>
          </wp:inline>
        </w:drawing>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Задания:</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 xml:space="preserve">1 </w:t>
      </w:r>
      <w:r>
        <w:rPr>
          <w:rFonts w:ascii="Times New Roman" w:hAnsi="Times New Roman" w:cs="Times New Roman"/>
          <w:sz w:val="24"/>
          <w:szCs w:val="24"/>
        </w:rPr>
        <w:t>вариант:</w:t>
      </w:r>
      <w:r w:rsidRPr="00DB58C8">
        <w:rPr>
          <w:rFonts w:ascii="Times New Roman" w:hAnsi="Times New Roman" w:cs="Times New Roman"/>
          <w:sz w:val="24"/>
          <w:szCs w:val="24"/>
        </w:rPr>
        <w:t xml:space="preserve"> скопируй точки, начиная сверху по порядку правой рукой;</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2 вариант:скопируй точки, начиная снизу;</w:t>
      </w:r>
    </w:p>
    <w:p w:rsidR="00DB58C8" w:rsidRPr="00DB58C8" w:rsidRDefault="00DB58C8" w:rsidP="00DB58C8">
      <w:pPr>
        <w:pStyle w:val="a3"/>
        <w:numPr>
          <w:ilvl w:val="0"/>
          <w:numId w:val="16"/>
        </w:num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вариант: скопируй точки, начиная сверху, двумя руками одновременно;</w:t>
      </w:r>
    </w:p>
    <w:p w:rsidR="00DB58C8" w:rsidRPr="00DB58C8" w:rsidRDefault="00DB58C8" w:rsidP="00DB58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DB58C8">
        <w:rPr>
          <w:rFonts w:ascii="Times New Roman" w:hAnsi="Times New Roman" w:cs="Times New Roman"/>
          <w:sz w:val="24"/>
          <w:szCs w:val="24"/>
        </w:rPr>
        <w:t>вариант: скопируй точки, начиная снизу двумя руками.</w:t>
      </w:r>
    </w:p>
    <w:p w:rsidR="00DB58C8" w:rsidRPr="00DB58C8" w:rsidRDefault="00DB58C8" w:rsidP="00DB58C8">
      <w:pPr>
        <w:pStyle w:val="a3"/>
        <w:numPr>
          <w:ilvl w:val="0"/>
          <w:numId w:val="13"/>
        </w:numPr>
        <w:spacing w:after="0" w:line="240" w:lineRule="auto"/>
        <w:jc w:val="both"/>
        <w:rPr>
          <w:rFonts w:ascii="Times New Roman" w:hAnsi="Times New Roman" w:cs="Times New Roman"/>
          <w:b/>
          <w:sz w:val="24"/>
          <w:szCs w:val="24"/>
        </w:rPr>
      </w:pPr>
      <w:r w:rsidRPr="00DB58C8">
        <w:rPr>
          <w:rFonts w:ascii="Times New Roman" w:hAnsi="Times New Roman" w:cs="Times New Roman"/>
          <w:b/>
          <w:sz w:val="24"/>
          <w:szCs w:val="24"/>
        </w:rPr>
        <w:t>Упражнение «Рисуем двумя руками»</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Цель: развитие графических навыков, активизация познавательных процессов.</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Материал: ламинированные карточки, маркеры.</w:t>
      </w:r>
    </w:p>
    <w:p w:rsidR="00DB58C8" w:rsidRPr="00DB58C8" w:rsidRDefault="00DB58C8" w:rsidP="00DB58C8">
      <w:pPr>
        <w:spacing w:after="0" w:line="240" w:lineRule="auto"/>
        <w:ind w:firstLine="709"/>
        <w:jc w:val="both"/>
        <w:rPr>
          <w:rFonts w:ascii="Times New Roman" w:hAnsi="Times New Roman" w:cs="Times New Roman"/>
          <w:sz w:val="24"/>
          <w:szCs w:val="24"/>
        </w:rPr>
      </w:pPr>
      <w:r w:rsidRPr="00DB58C8">
        <w:rPr>
          <w:rFonts w:ascii="Times New Roman" w:hAnsi="Times New Roman" w:cs="Times New Roman"/>
          <w:noProof/>
          <w:sz w:val="24"/>
          <w:szCs w:val="24"/>
          <w:lang w:eastAsia="ru-RU"/>
        </w:rPr>
        <w:drawing>
          <wp:inline distT="0" distB="0" distL="0" distR="0">
            <wp:extent cx="2371109" cy="1507877"/>
            <wp:effectExtent l="0" t="0" r="0" b="0"/>
            <wp:docPr id="5" name="Рисунок 5" descr="https://sun9-19.userapi.com/impg/HzzLpZr02Ot5krHgYRLQqj1DAFPcJUp0W7V5jg/MU8YTGt6g7I.jpg?size=1280x814&amp;quality=95&amp;sign=47d58021caa4bb8b527295ef44dbca4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9.userapi.com/impg/HzzLpZr02Ot5krHgYRLQqj1DAFPcJUp0W7V5jg/MU8YTGt6g7I.jpg?size=1280x814&amp;quality=95&amp;sign=47d58021caa4bb8b527295ef44dbca46&amp;type=album"/>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8385" cy="1512504"/>
                    </a:xfrm>
                    <a:prstGeom prst="rect">
                      <a:avLst/>
                    </a:prstGeom>
                    <a:noFill/>
                    <a:ln>
                      <a:noFill/>
                    </a:ln>
                  </pic:spPr>
                </pic:pic>
              </a:graphicData>
            </a:graphic>
          </wp:inline>
        </w:drawing>
      </w:r>
      <w:r w:rsidRPr="00DB58C8">
        <w:rPr>
          <w:rFonts w:ascii="Times New Roman" w:hAnsi="Times New Roman" w:cs="Times New Roman"/>
          <w:noProof/>
          <w:sz w:val="24"/>
          <w:szCs w:val="24"/>
          <w:lang w:eastAsia="ru-RU"/>
        </w:rPr>
        <w:drawing>
          <wp:inline distT="0" distB="0" distL="0" distR="0">
            <wp:extent cx="2376491" cy="1511300"/>
            <wp:effectExtent l="0" t="0" r="5080" b="0"/>
            <wp:docPr id="8" name="Рисунок 8" descr="https://sun9-2.userapi.com/impg/tzCXiz0Fg9DRzHIvkrQNxWex50kSKokA0u4G4w/Aa3WcxtoATI.jpg?size=1280x814&amp;quality=95&amp;sign=a55090381454a0ab11ff781eaca5a7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2.userapi.com/impg/tzCXiz0Fg9DRzHIvkrQNxWex50kSKokA0u4G4w/Aa3WcxtoATI.jpg?size=1280x814&amp;quality=95&amp;sign=a55090381454a0ab11ff781eaca5a735&amp;type=album"/>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2429247" cy="1544850"/>
                    </a:xfrm>
                    <a:prstGeom prst="rect">
                      <a:avLst/>
                    </a:prstGeom>
                    <a:noFill/>
                    <a:ln>
                      <a:noFill/>
                    </a:ln>
                  </pic:spPr>
                </pic:pic>
              </a:graphicData>
            </a:graphic>
          </wp:inline>
        </w:drawing>
      </w:r>
    </w:p>
    <w:p w:rsid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Методика проведения:рисование симметричных фигур одновременно двумя руками включает оба полушария для выполнения одной задачи.</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Детям выдаются ламинированные карточки, разделённые пополам вертикальной линией с заданным рисунком (образцом) и маркеры.</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1 вариант: обводим пунктирные линии двумя руками, начиная от разделительной линии к краям карточки.</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2 вариант: обводим линии, начиная от краёв карточки к середине.</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Нужно обвести узор справа и слева от черты одновременно двумя руками.</w:t>
      </w:r>
    </w:p>
    <w:p w:rsidR="00DB58C8" w:rsidRPr="00DB58C8" w:rsidRDefault="00DB58C8" w:rsidP="00DB58C8">
      <w:pPr>
        <w:pStyle w:val="a3"/>
        <w:numPr>
          <w:ilvl w:val="0"/>
          <w:numId w:val="13"/>
        </w:numPr>
        <w:spacing w:after="0" w:line="240" w:lineRule="auto"/>
        <w:jc w:val="both"/>
        <w:rPr>
          <w:rFonts w:ascii="Times New Roman" w:hAnsi="Times New Roman" w:cs="Times New Roman"/>
          <w:b/>
          <w:sz w:val="24"/>
          <w:szCs w:val="24"/>
        </w:rPr>
      </w:pPr>
      <w:proofErr w:type="spellStart"/>
      <w:r w:rsidRPr="00DB58C8">
        <w:rPr>
          <w:rFonts w:ascii="Times New Roman" w:hAnsi="Times New Roman" w:cs="Times New Roman"/>
          <w:b/>
          <w:sz w:val="24"/>
          <w:szCs w:val="24"/>
        </w:rPr>
        <w:t>Нейроупражнение</w:t>
      </w:r>
      <w:proofErr w:type="spellEnd"/>
      <w:r w:rsidRPr="00DB58C8">
        <w:rPr>
          <w:rFonts w:ascii="Times New Roman" w:hAnsi="Times New Roman" w:cs="Times New Roman"/>
          <w:b/>
          <w:sz w:val="24"/>
          <w:szCs w:val="24"/>
        </w:rPr>
        <w:t xml:space="preserve"> «Лабиринты»</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 xml:space="preserve">Цель: развитие </w:t>
      </w:r>
      <w:proofErr w:type="spellStart"/>
      <w:r w:rsidRPr="00DB58C8">
        <w:rPr>
          <w:rFonts w:ascii="Times New Roman" w:hAnsi="Times New Roman" w:cs="Times New Roman"/>
          <w:sz w:val="24"/>
          <w:szCs w:val="24"/>
        </w:rPr>
        <w:t>графомоторных</w:t>
      </w:r>
      <w:proofErr w:type="spellEnd"/>
      <w:r w:rsidRPr="00DB58C8">
        <w:rPr>
          <w:rFonts w:ascii="Times New Roman" w:hAnsi="Times New Roman" w:cs="Times New Roman"/>
          <w:sz w:val="24"/>
          <w:szCs w:val="24"/>
        </w:rPr>
        <w:t xml:space="preserve"> и </w:t>
      </w:r>
      <w:proofErr w:type="spellStart"/>
      <w:r w:rsidRPr="00DB58C8">
        <w:rPr>
          <w:rFonts w:ascii="Times New Roman" w:hAnsi="Times New Roman" w:cs="Times New Roman"/>
          <w:sz w:val="24"/>
          <w:szCs w:val="24"/>
        </w:rPr>
        <w:t>глазодвигательных</w:t>
      </w:r>
      <w:proofErr w:type="spellEnd"/>
      <w:r w:rsidRPr="00DB58C8">
        <w:rPr>
          <w:rFonts w:ascii="Times New Roman" w:hAnsi="Times New Roman" w:cs="Times New Roman"/>
          <w:sz w:val="24"/>
          <w:szCs w:val="24"/>
        </w:rPr>
        <w:t xml:space="preserve"> навыков, активация межполушарного взаимодействия.  </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Материал: ламинированные карточки, маркеры.</w:t>
      </w:r>
    </w:p>
    <w:p w:rsidR="00DB58C8" w:rsidRPr="00DB58C8" w:rsidRDefault="00DB58C8" w:rsidP="00DB58C8">
      <w:pPr>
        <w:spacing w:after="0" w:line="240" w:lineRule="auto"/>
        <w:ind w:firstLine="709"/>
        <w:jc w:val="both"/>
        <w:rPr>
          <w:rFonts w:ascii="Times New Roman" w:hAnsi="Times New Roman" w:cs="Times New Roman"/>
          <w:sz w:val="24"/>
          <w:szCs w:val="24"/>
        </w:rPr>
      </w:pPr>
      <w:r w:rsidRPr="00DB58C8">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margin">
              <wp:posOffset>3855720</wp:posOffset>
            </wp:positionH>
            <wp:positionV relativeFrom="margin">
              <wp:posOffset>7294880</wp:posOffset>
            </wp:positionV>
            <wp:extent cx="1662430" cy="2353310"/>
            <wp:effectExtent l="0" t="0" r="0" b="8890"/>
            <wp:wrapSquare wrapText="bothSides"/>
            <wp:docPr id="13" name="Рисунок 13" descr="https://sun9-21.userapi.com/impg/pL_sagYl1qmvlI2RAILZIjunorOiy54hNPiPGg/MUC2EkWnT1A.jpg?size=424x600&amp;quality=95&amp;sign=e812edc775214cc5a059eec876e60e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21.userapi.com/impg/pL_sagYl1qmvlI2RAILZIjunorOiy54hNPiPGg/MUC2EkWnT1A.jpg?size=424x600&amp;quality=95&amp;sign=e812edc775214cc5a059eec876e60eeb&amp;type=album"/>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2430" cy="2353310"/>
                    </a:xfrm>
                    <a:prstGeom prst="rect">
                      <a:avLst/>
                    </a:prstGeom>
                    <a:noFill/>
                    <a:ln>
                      <a:noFill/>
                    </a:ln>
                  </pic:spPr>
                </pic:pic>
              </a:graphicData>
            </a:graphic>
          </wp:anchor>
        </w:drawing>
      </w:r>
      <w:r w:rsidRPr="00DB58C8">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margin">
              <wp:posOffset>2004060</wp:posOffset>
            </wp:positionH>
            <wp:positionV relativeFrom="margin">
              <wp:posOffset>7292340</wp:posOffset>
            </wp:positionV>
            <wp:extent cx="1656715" cy="2345055"/>
            <wp:effectExtent l="0" t="0" r="635" b="0"/>
            <wp:wrapSquare wrapText="bothSides"/>
            <wp:docPr id="7" name="Рисунок 7" descr="https://sun9-24.userapi.com/impg/mF2Dakga5vVh1vIpN1K9TmSdJFWPO2YB9G5PNQ/FiLKGkbZut4.jpg?size=424x600&amp;quality=95&amp;sign=34a30f5432b4842cdcf14e33aaaaa89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4.userapi.com/impg/mF2Dakga5vVh1vIpN1K9TmSdJFWPO2YB9G5PNQ/FiLKGkbZut4.jpg?size=424x600&amp;quality=95&amp;sign=34a30f5432b4842cdcf14e33aaaaa89a&amp;type=album"/>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6715" cy="2345055"/>
                    </a:xfrm>
                    <a:prstGeom prst="rect">
                      <a:avLst/>
                    </a:prstGeom>
                    <a:noFill/>
                    <a:ln>
                      <a:noFill/>
                    </a:ln>
                  </pic:spPr>
                </pic:pic>
              </a:graphicData>
            </a:graphic>
          </wp:anchor>
        </w:drawing>
      </w:r>
      <w:r w:rsidRPr="00DB58C8">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margin">
              <wp:posOffset>7620</wp:posOffset>
            </wp:positionH>
            <wp:positionV relativeFrom="margin">
              <wp:posOffset>7231380</wp:posOffset>
            </wp:positionV>
            <wp:extent cx="1704975" cy="2412365"/>
            <wp:effectExtent l="0" t="0" r="9525" b="6985"/>
            <wp:wrapSquare wrapText="bothSides"/>
            <wp:docPr id="6" name="Рисунок 6" descr="https://sun9-81.userapi.com/impg/jSNxbyJIv6w_2kbTPoglO-MGIh9HiUmKB1BNcQ/8UJL2tbYbEw.jpg?size=424x600&amp;quality=95&amp;sign=75285894b7529c76883f4c2dfdb9147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81.userapi.com/impg/jSNxbyJIv6w_2kbTPoglO-MGIh9HiUmKB1BNcQ/8UJL2tbYbEw.jpg?size=424x600&amp;quality=95&amp;sign=75285894b7529c76883f4c2dfdb9147d&amp;type=album"/>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2412365"/>
                    </a:xfrm>
                    <a:prstGeom prst="rect">
                      <a:avLst/>
                    </a:prstGeom>
                    <a:noFill/>
                    <a:ln>
                      <a:noFill/>
                    </a:ln>
                  </pic:spPr>
                </pic:pic>
              </a:graphicData>
            </a:graphic>
          </wp:anchor>
        </w:drawing>
      </w:r>
    </w:p>
    <w:p w:rsidR="00DB58C8" w:rsidRPr="00DB58C8" w:rsidRDefault="00DB58C8" w:rsidP="00DB58C8">
      <w:pPr>
        <w:spacing w:after="0" w:line="240" w:lineRule="auto"/>
        <w:ind w:firstLine="709"/>
        <w:jc w:val="both"/>
        <w:rPr>
          <w:rFonts w:ascii="Times New Roman" w:hAnsi="Times New Roman" w:cs="Times New Roman"/>
          <w:sz w:val="24"/>
          <w:szCs w:val="24"/>
        </w:rPr>
      </w:pPr>
    </w:p>
    <w:p w:rsidR="00DB58C8" w:rsidRDefault="00DB58C8" w:rsidP="00DB58C8">
      <w:pPr>
        <w:spacing w:after="0" w:line="240" w:lineRule="auto"/>
        <w:ind w:firstLine="709"/>
        <w:jc w:val="both"/>
        <w:rPr>
          <w:rFonts w:ascii="Times New Roman" w:hAnsi="Times New Roman" w:cs="Times New Roman"/>
          <w:sz w:val="24"/>
          <w:szCs w:val="24"/>
        </w:rPr>
      </w:pPr>
    </w:p>
    <w:p w:rsidR="00DB58C8" w:rsidRDefault="00DB58C8" w:rsidP="00DB58C8">
      <w:pPr>
        <w:spacing w:after="0" w:line="240" w:lineRule="auto"/>
        <w:ind w:firstLine="709"/>
        <w:jc w:val="both"/>
        <w:rPr>
          <w:rFonts w:ascii="Times New Roman" w:hAnsi="Times New Roman" w:cs="Times New Roman"/>
          <w:sz w:val="24"/>
          <w:szCs w:val="24"/>
        </w:rPr>
      </w:pPr>
    </w:p>
    <w:p w:rsidR="00DB58C8" w:rsidRDefault="00DB58C8" w:rsidP="00DB58C8">
      <w:pPr>
        <w:spacing w:after="0" w:line="240" w:lineRule="auto"/>
        <w:ind w:firstLine="709"/>
        <w:jc w:val="both"/>
        <w:rPr>
          <w:rFonts w:ascii="Times New Roman" w:hAnsi="Times New Roman" w:cs="Times New Roman"/>
          <w:sz w:val="24"/>
          <w:szCs w:val="24"/>
        </w:rPr>
      </w:pPr>
    </w:p>
    <w:p w:rsidR="00DB58C8" w:rsidRDefault="00DB58C8" w:rsidP="00DB58C8">
      <w:pPr>
        <w:spacing w:after="0" w:line="240" w:lineRule="auto"/>
        <w:ind w:firstLine="709"/>
        <w:jc w:val="both"/>
        <w:rPr>
          <w:rFonts w:ascii="Times New Roman" w:hAnsi="Times New Roman" w:cs="Times New Roman"/>
          <w:sz w:val="24"/>
          <w:szCs w:val="24"/>
        </w:rPr>
      </w:pPr>
    </w:p>
    <w:p w:rsidR="00DB58C8" w:rsidRDefault="00DB58C8" w:rsidP="00DB58C8">
      <w:pPr>
        <w:spacing w:after="0" w:line="240" w:lineRule="auto"/>
        <w:ind w:firstLine="709"/>
        <w:jc w:val="both"/>
        <w:rPr>
          <w:rFonts w:ascii="Times New Roman" w:hAnsi="Times New Roman" w:cs="Times New Roman"/>
          <w:sz w:val="24"/>
          <w:szCs w:val="24"/>
        </w:rPr>
      </w:pPr>
    </w:p>
    <w:p w:rsidR="00DB58C8" w:rsidRDefault="00DB58C8" w:rsidP="00DB58C8">
      <w:pPr>
        <w:spacing w:after="0" w:line="240" w:lineRule="auto"/>
        <w:ind w:firstLine="709"/>
        <w:jc w:val="both"/>
        <w:rPr>
          <w:rFonts w:ascii="Times New Roman" w:hAnsi="Times New Roman" w:cs="Times New Roman"/>
          <w:sz w:val="24"/>
          <w:szCs w:val="24"/>
        </w:rPr>
      </w:pPr>
    </w:p>
    <w:p w:rsidR="00DB58C8" w:rsidRDefault="00DB58C8" w:rsidP="00DB58C8">
      <w:pPr>
        <w:spacing w:after="0" w:line="240" w:lineRule="auto"/>
        <w:ind w:firstLine="709"/>
        <w:jc w:val="both"/>
        <w:rPr>
          <w:rFonts w:ascii="Times New Roman" w:hAnsi="Times New Roman" w:cs="Times New Roman"/>
          <w:sz w:val="24"/>
          <w:szCs w:val="24"/>
        </w:rPr>
      </w:pPr>
    </w:p>
    <w:p w:rsidR="00DB58C8" w:rsidRDefault="00DB58C8" w:rsidP="00DB58C8">
      <w:pPr>
        <w:spacing w:after="0" w:line="240" w:lineRule="auto"/>
        <w:ind w:firstLine="709"/>
        <w:jc w:val="both"/>
        <w:rPr>
          <w:rFonts w:ascii="Times New Roman" w:hAnsi="Times New Roman" w:cs="Times New Roman"/>
          <w:sz w:val="24"/>
          <w:szCs w:val="24"/>
        </w:rPr>
      </w:pP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lastRenderedPageBreak/>
        <w:t>Методика проведения: проходить лабиринты одновременно двумя рукам, передвигая пальчики навстречу друг другу.  Начало лабиринта в виде круга со стрелкой  и звезды.</w:t>
      </w:r>
    </w:p>
    <w:p w:rsidR="00DB58C8" w:rsidRPr="00DB58C8" w:rsidRDefault="00DB58C8" w:rsidP="00DB58C8">
      <w:pPr>
        <w:pStyle w:val="a3"/>
        <w:numPr>
          <w:ilvl w:val="0"/>
          <w:numId w:val="13"/>
        </w:numPr>
        <w:spacing w:after="0" w:line="240" w:lineRule="auto"/>
        <w:jc w:val="both"/>
        <w:rPr>
          <w:rFonts w:ascii="Times New Roman" w:hAnsi="Times New Roman" w:cs="Times New Roman"/>
          <w:b/>
          <w:sz w:val="24"/>
          <w:szCs w:val="24"/>
        </w:rPr>
      </w:pPr>
      <w:r w:rsidRPr="00DB58C8">
        <w:rPr>
          <w:rFonts w:ascii="Times New Roman" w:hAnsi="Times New Roman" w:cs="Times New Roman"/>
          <w:b/>
          <w:sz w:val="24"/>
          <w:szCs w:val="24"/>
        </w:rPr>
        <w:t>Игра «Нос-по</w:t>
      </w:r>
      <w:proofErr w:type="gramStart"/>
      <w:r w:rsidRPr="00DB58C8">
        <w:rPr>
          <w:rFonts w:ascii="Times New Roman" w:hAnsi="Times New Roman" w:cs="Times New Roman"/>
          <w:b/>
          <w:sz w:val="24"/>
          <w:szCs w:val="24"/>
        </w:rPr>
        <w:t>л-</w:t>
      </w:r>
      <w:proofErr w:type="gramEnd"/>
      <w:r w:rsidRPr="00DB58C8">
        <w:rPr>
          <w:rFonts w:ascii="Times New Roman" w:hAnsi="Times New Roman" w:cs="Times New Roman"/>
          <w:b/>
          <w:sz w:val="24"/>
          <w:szCs w:val="24"/>
        </w:rPr>
        <w:t xml:space="preserve"> потолок»</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Цель: развитие внимания, межполушарных связей,быстроты движений, снятие импульсивности.</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Игровые действия: воспитатель показывает указательным пальцем правой руки на свой нос, затем на пол, затем на потолок, называя их. Дети повторяют за воспитателем. Постепенно воспитатель увеличивает скорость, начинает путать детей, показывая одно, а называя другое. Дети должны показывать то, что называет воспитатель.</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Затем игровые действия выполняются другой рукой.</w:t>
      </w:r>
    </w:p>
    <w:p w:rsidR="00DB58C8" w:rsidRPr="00DB58C8" w:rsidRDefault="00DB58C8" w:rsidP="00DB58C8">
      <w:pPr>
        <w:pStyle w:val="a3"/>
        <w:numPr>
          <w:ilvl w:val="0"/>
          <w:numId w:val="13"/>
        </w:numPr>
        <w:spacing w:after="0" w:line="240" w:lineRule="auto"/>
        <w:jc w:val="both"/>
        <w:rPr>
          <w:rFonts w:ascii="Times New Roman" w:hAnsi="Times New Roman" w:cs="Times New Roman"/>
          <w:b/>
          <w:sz w:val="24"/>
          <w:szCs w:val="24"/>
        </w:rPr>
      </w:pPr>
      <w:r w:rsidRPr="00DB58C8">
        <w:rPr>
          <w:rFonts w:ascii="Times New Roman" w:hAnsi="Times New Roman" w:cs="Times New Roman"/>
          <w:b/>
          <w:sz w:val="24"/>
          <w:szCs w:val="24"/>
        </w:rPr>
        <w:t>Игра «Ухо-нос-хлопок»</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Цель: улучшение мыслительной деятельности, повышение стрессоустойчивости.</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 xml:space="preserve">Ход игры: </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 xml:space="preserve">Левой рукой дети держатся за кончик носа, а правой за левое ухо. Одновременно отпускают нос и ухо, хлопают в ладоши, меняют положение рук (правая рука-кончик носа, </w:t>
      </w:r>
      <w:proofErr w:type="gramStart"/>
      <w:r w:rsidRPr="00DB58C8">
        <w:rPr>
          <w:rFonts w:ascii="Times New Roman" w:hAnsi="Times New Roman" w:cs="Times New Roman"/>
          <w:sz w:val="24"/>
          <w:szCs w:val="24"/>
        </w:rPr>
        <w:t>левая-ухо</w:t>
      </w:r>
      <w:proofErr w:type="gramEnd"/>
      <w:r w:rsidRPr="00DB58C8">
        <w:rPr>
          <w:rFonts w:ascii="Times New Roman" w:hAnsi="Times New Roman" w:cs="Times New Roman"/>
          <w:sz w:val="24"/>
          <w:szCs w:val="24"/>
        </w:rPr>
        <w:t>).</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 xml:space="preserve">Чтобы дети не путали правую и левую руки, можно надеть на ручки цветные </w:t>
      </w:r>
      <w:proofErr w:type="spellStart"/>
      <w:r w:rsidRPr="00DB58C8">
        <w:rPr>
          <w:rFonts w:ascii="Times New Roman" w:hAnsi="Times New Roman" w:cs="Times New Roman"/>
          <w:sz w:val="24"/>
          <w:szCs w:val="24"/>
        </w:rPr>
        <w:t>резиночки</w:t>
      </w:r>
      <w:proofErr w:type="spellEnd"/>
      <w:r w:rsidRPr="00DB58C8">
        <w:rPr>
          <w:rFonts w:ascii="Times New Roman" w:hAnsi="Times New Roman" w:cs="Times New Roman"/>
          <w:sz w:val="24"/>
          <w:szCs w:val="24"/>
        </w:rPr>
        <w:t xml:space="preserve">. До игры запомнить, какой </w:t>
      </w:r>
      <w:proofErr w:type="gramStart"/>
      <w:r w:rsidRPr="00DB58C8">
        <w:rPr>
          <w:rFonts w:ascii="Times New Roman" w:hAnsi="Times New Roman" w:cs="Times New Roman"/>
          <w:sz w:val="24"/>
          <w:szCs w:val="24"/>
        </w:rPr>
        <w:t>цвет-левая</w:t>
      </w:r>
      <w:proofErr w:type="gramEnd"/>
      <w:r w:rsidRPr="00DB58C8">
        <w:rPr>
          <w:rFonts w:ascii="Times New Roman" w:hAnsi="Times New Roman" w:cs="Times New Roman"/>
          <w:sz w:val="24"/>
          <w:szCs w:val="24"/>
        </w:rPr>
        <w:t xml:space="preserve"> рука, а какой-правая.</w:t>
      </w:r>
    </w:p>
    <w:p w:rsidR="00DB58C8" w:rsidRPr="00DB58C8" w:rsidRDefault="00DB58C8" w:rsidP="00DB58C8">
      <w:pPr>
        <w:pStyle w:val="a3"/>
        <w:numPr>
          <w:ilvl w:val="0"/>
          <w:numId w:val="13"/>
        </w:numPr>
        <w:spacing w:after="0" w:line="240" w:lineRule="auto"/>
        <w:jc w:val="both"/>
        <w:rPr>
          <w:rFonts w:ascii="Times New Roman" w:hAnsi="Times New Roman" w:cs="Times New Roman"/>
          <w:b/>
          <w:sz w:val="24"/>
          <w:szCs w:val="24"/>
        </w:rPr>
      </w:pPr>
      <w:r w:rsidRPr="00DB58C8">
        <w:rPr>
          <w:rFonts w:ascii="Times New Roman" w:hAnsi="Times New Roman" w:cs="Times New Roman"/>
          <w:b/>
          <w:sz w:val="24"/>
          <w:szCs w:val="24"/>
        </w:rPr>
        <w:t>Игра «Волшебные дорожки»</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Цель: развитие мелкой моторики, межполушарных связей, внимания.</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 xml:space="preserve">Материал: ламинированные карточки-схемы. </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Задание:Пройди по дорожкам одновременно сначала одним пальчиком правой и левой руки одновременно до места встречи пальчиков. Затем вернись назад. Это же задание выполняем двумя пальчиками.</w:t>
      </w:r>
    </w:p>
    <w:p w:rsidR="00DB58C8" w:rsidRPr="00DB58C8" w:rsidRDefault="00DB58C8" w:rsidP="00DB58C8">
      <w:pPr>
        <w:spacing w:after="0" w:line="240" w:lineRule="auto"/>
        <w:ind w:firstLine="709"/>
        <w:jc w:val="both"/>
        <w:rPr>
          <w:rFonts w:ascii="Times New Roman" w:hAnsi="Times New Roman" w:cs="Times New Roman"/>
          <w:sz w:val="24"/>
          <w:szCs w:val="24"/>
        </w:rPr>
      </w:pPr>
      <w:r w:rsidRPr="00DB58C8">
        <w:rPr>
          <w:rFonts w:ascii="Times New Roman" w:hAnsi="Times New Roman" w:cs="Times New Roman"/>
          <w:noProof/>
          <w:sz w:val="24"/>
          <w:szCs w:val="24"/>
          <w:lang w:eastAsia="ru-RU"/>
        </w:rPr>
        <w:drawing>
          <wp:inline distT="0" distB="0" distL="0" distR="0">
            <wp:extent cx="2266950" cy="170025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9126.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8009" cy="1708553"/>
                    </a:xfrm>
                    <a:prstGeom prst="rect">
                      <a:avLst/>
                    </a:prstGeom>
                  </pic:spPr>
                </pic:pic>
              </a:graphicData>
            </a:graphic>
          </wp:inline>
        </w:drawing>
      </w:r>
    </w:p>
    <w:p w:rsidR="00DB58C8" w:rsidRPr="00DB58C8" w:rsidRDefault="00DB58C8" w:rsidP="00DB58C8">
      <w:pPr>
        <w:spacing w:after="0" w:line="240" w:lineRule="auto"/>
        <w:ind w:firstLine="709"/>
        <w:jc w:val="both"/>
        <w:rPr>
          <w:rFonts w:ascii="Times New Roman" w:hAnsi="Times New Roman" w:cs="Times New Roman"/>
          <w:sz w:val="24"/>
          <w:szCs w:val="24"/>
        </w:rPr>
      </w:pPr>
    </w:p>
    <w:p w:rsidR="00DB58C8" w:rsidRPr="00DB58C8" w:rsidRDefault="00DB58C8" w:rsidP="00DB58C8">
      <w:pPr>
        <w:pStyle w:val="a3"/>
        <w:numPr>
          <w:ilvl w:val="0"/>
          <w:numId w:val="13"/>
        </w:numPr>
        <w:spacing w:after="0" w:line="240" w:lineRule="auto"/>
        <w:jc w:val="both"/>
        <w:rPr>
          <w:rFonts w:ascii="Times New Roman" w:hAnsi="Times New Roman" w:cs="Times New Roman"/>
          <w:b/>
          <w:sz w:val="24"/>
          <w:szCs w:val="24"/>
        </w:rPr>
      </w:pPr>
      <w:r w:rsidRPr="00DB58C8">
        <w:rPr>
          <w:rFonts w:ascii="Times New Roman" w:hAnsi="Times New Roman" w:cs="Times New Roman"/>
          <w:b/>
          <w:sz w:val="24"/>
          <w:szCs w:val="24"/>
        </w:rPr>
        <w:t>Игра «Рисование знака бесконечности»</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Цель: развитие внимания, укрепление межполушарных связей.</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 xml:space="preserve">Ход упражнения: Рисуем знак бесконечности в воздухе, следя глазами за воображаемым рисунком и перенося центр тяжести с одной ноги на другую </w:t>
      </w:r>
      <w:proofErr w:type="gramStart"/>
      <w:r w:rsidRPr="00DB58C8">
        <w:rPr>
          <w:rFonts w:ascii="Times New Roman" w:hAnsi="Times New Roman" w:cs="Times New Roman"/>
          <w:sz w:val="24"/>
          <w:szCs w:val="24"/>
        </w:rPr>
        <w:t>–п</w:t>
      </w:r>
      <w:proofErr w:type="gramEnd"/>
      <w:r w:rsidRPr="00DB58C8">
        <w:rPr>
          <w:rFonts w:ascii="Times New Roman" w:hAnsi="Times New Roman" w:cs="Times New Roman"/>
          <w:sz w:val="24"/>
          <w:szCs w:val="24"/>
        </w:rPr>
        <w:t>равой рукой, левой рукой, двумя руками вместе. Точка пересечения линий находится на уровне средней линии тела. В точке пересечения направление движения вверх, по бокам-вниз.</w:t>
      </w:r>
    </w:p>
    <w:p w:rsidR="00DB58C8" w:rsidRPr="00DB58C8" w:rsidRDefault="00DB58C8" w:rsidP="00DB58C8">
      <w:pPr>
        <w:pStyle w:val="a3"/>
        <w:numPr>
          <w:ilvl w:val="0"/>
          <w:numId w:val="13"/>
        </w:numPr>
        <w:spacing w:after="0" w:line="240" w:lineRule="auto"/>
        <w:jc w:val="both"/>
        <w:rPr>
          <w:rFonts w:ascii="Times New Roman" w:hAnsi="Times New Roman" w:cs="Times New Roman"/>
          <w:b/>
          <w:sz w:val="24"/>
          <w:szCs w:val="24"/>
        </w:rPr>
      </w:pPr>
      <w:r w:rsidRPr="00DB58C8">
        <w:rPr>
          <w:rFonts w:ascii="Times New Roman" w:hAnsi="Times New Roman" w:cs="Times New Roman"/>
          <w:b/>
          <w:sz w:val="24"/>
          <w:szCs w:val="24"/>
        </w:rPr>
        <w:t>Игры с пластилином</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Цель: развитие межполушарных связей, мелкой моторики и ориентировки на плоскости.</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Материал: две доски для работы с пластилином, Пластилин разных цветов.</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Методика проведения: Воспитатель даёт детям задание: скатать 2 шара одновременно двумя руками (левой и правой рукой), раскатать 2 колбаски. Цвет пластилина по выбору детей. Можно выполнить надавливания на шары пальчиками (по очереди) обеих рук одновременно. Затем можно из полученных деталей собрать поделку (каждая рука свой объект), затем можно сравнить обе поделки.</w:t>
      </w:r>
    </w:p>
    <w:p w:rsidR="00DB58C8" w:rsidRPr="00DB58C8" w:rsidRDefault="00DB58C8" w:rsidP="00DB58C8">
      <w:pPr>
        <w:pStyle w:val="a3"/>
        <w:numPr>
          <w:ilvl w:val="0"/>
          <w:numId w:val="13"/>
        </w:numPr>
        <w:spacing w:after="0" w:line="240" w:lineRule="auto"/>
        <w:jc w:val="both"/>
        <w:rPr>
          <w:rFonts w:ascii="Times New Roman" w:hAnsi="Times New Roman" w:cs="Times New Roman"/>
          <w:b/>
          <w:sz w:val="24"/>
          <w:szCs w:val="24"/>
        </w:rPr>
      </w:pPr>
      <w:r w:rsidRPr="00DB58C8">
        <w:rPr>
          <w:rFonts w:ascii="Times New Roman" w:hAnsi="Times New Roman" w:cs="Times New Roman"/>
          <w:b/>
          <w:sz w:val="24"/>
          <w:szCs w:val="24"/>
        </w:rPr>
        <w:t>Нейропсихологические игры с мячом</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Цель:развивать координацию движений, быстроту реакции, крупную моторику.</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Варианты игр:</w:t>
      </w:r>
    </w:p>
    <w:p w:rsidR="00DB58C8" w:rsidRDefault="00DB58C8" w:rsidP="00DB58C8">
      <w:pPr>
        <w:pStyle w:val="a3"/>
        <w:numPr>
          <w:ilvl w:val="0"/>
          <w:numId w:val="17"/>
        </w:num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lastRenderedPageBreak/>
        <w:t>Воспитатель и ребёнок кидают друг другу большой мяч с разных расстояний и ловят двумя руками. Сначала мяч лучше кидать в руки ребёнку, потом немного правее, левее, выше, ниже. Ребёнок кидает мяч, подавая его двумя руками снизу, сверху, по воздуху или ударяя об пол.</w:t>
      </w:r>
    </w:p>
    <w:p w:rsidR="00DB58C8" w:rsidRDefault="00DB58C8" w:rsidP="00DB58C8">
      <w:pPr>
        <w:pStyle w:val="a3"/>
        <w:numPr>
          <w:ilvl w:val="0"/>
          <w:numId w:val="17"/>
        </w:num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Дети кидают мяч в стенку, делают хлопок, ловят мяч двумя руками. Затем можно увеличить число хлопков.</w:t>
      </w:r>
    </w:p>
    <w:p w:rsidR="00DB58C8" w:rsidRDefault="00DB58C8" w:rsidP="00DB58C8">
      <w:pPr>
        <w:pStyle w:val="a3"/>
        <w:numPr>
          <w:ilvl w:val="0"/>
          <w:numId w:val="17"/>
        </w:num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 xml:space="preserve">На полу лежит верёвка. Ребёнок двигается по верёвке вперёд, одновременно </w:t>
      </w:r>
      <w:proofErr w:type="gramStart"/>
      <w:r w:rsidRPr="00DB58C8">
        <w:rPr>
          <w:rFonts w:ascii="Times New Roman" w:hAnsi="Times New Roman" w:cs="Times New Roman"/>
          <w:sz w:val="24"/>
          <w:szCs w:val="24"/>
        </w:rPr>
        <w:t>чеканя мяч об пол справа от себя</w:t>
      </w:r>
      <w:proofErr w:type="gramEnd"/>
      <w:r w:rsidRPr="00DB58C8">
        <w:rPr>
          <w:rFonts w:ascii="Times New Roman" w:hAnsi="Times New Roman" w:cs="Times New Roman"/>
          <w:sz w:val="24"/>
          <w:szCs w:val="24"/>
        </w:rPr>
        <w:t xml:space="preserve"> двумя руками. Затем то же самое упражнение выполняется с левой стороны. Далее эти же упражнения можно выполнить, чеканя мяч сначала левой, потом правой рукой.</w:t>
      </w:r>
    </w:p>
    <w:p w:rsidR="00DB58C8" w:rsidRPr="00DB58C8" w:rsidRDefault="00DB58C8" w:rsidP="00DB58C8">
      <w:pPr>
        <w:pStyle w:val="a3"/>
        <w:numPr>
          <w:ilvl w:val="0"/>
          <w:numId w:val="17"/>
        </w:num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 xml:space="preserve"> Дети кидают в стену теннисный мяч и ловят его двумя руками, потом правой и левой руками.</w:t>
      </w:r>
    </w:p>
    <w:p w:rsidR="00DB58C8" w:rsidRPr="00DB58C8" w:rsidRDefault="00DB58C8" w:rsidP="00DB58C8">
      <w:pPr>
        <w:spacing w:after="0" w:line="240" w:lineRule="auto"/>
        <w:ind w:firstLine="709"/>
        <w:jc w:val="both"/>
        <w:rPr>
          <w:rFonts w:ascii="Times New Roman" w:hAnsi="Times New Roman" w:cs="Times New Roman"/>
          <w:b/>
          <w:sz w:val="24"/>
          <w:szCs w:val="24"/>
        </w:rPr>
      </w:pPr>
      <w:r w:rsidRPr="00DB58C8">
        <w:rPr>
          <w:rFonts w:ascii="Times New Roman" w:hAnsi="Times New Roman" w:cs="Times New Roman"/>
          <w:b/>
          <w:sz w:val="24"/>
          <w:szCs w:val="24"/>
        </w:rPr>
        <w:t>16. Упражнение «Колено-локоть»</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 xml:space="preserve">Цель: активизировать межполушарные связи, развивать внимание, координацию движений. </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Дети поднимают согнутую в колене левую ногу, локтем правой руки нужно дотронуться до колена. Затем локтем правой руки дотрагиваются до поднятого колена левой ноги. Упражнение повторяется 8-10 раз. Упражнение выполняется под музыку.</w:t>
      </w:r>
    </w:p>
    <w:p w:rsidR="00DB58C8" w:rsidRPr="00DB58C8" w:rsidRDefault="00DB58C8" w:rsidP="00DB58C8">
      <w:pPr>
        <w:pStyle w:val="a3"/>
        <w:numPr>
          <w:ilvl w:val="0"/>
          <w:numId w:val="12"/>
        </w:numPr>
        <w:spacing w:after="0" w:line="240" w:lineRule="auto"/>
        <w:jc w:val="both"/>
        <w:rPr>
          <w:rFonts w:ascii="Times New Roman" w:hAnsi="Times New Roman" w:cs="Times New Roman"/>
          <w:b/>
          <w:sz w:val="24"/>
          <w:szCs w:val="24"/>
        </w:rPr>
      </w:pPr>
      <w:r w:rsidRPr="00DB58C8">
        <w:rPr>
          <w:rFonts w:ascii="Times New Roman" w:hAnsi="Times New Roman" w:cs="Times New Roman"/>
          <w:b/>
          <w:sz w:val="24"/>
          <w:szCs w:val="24"/>
        </w:rPr>
        <w:t>Пальчиковая игра «Умные пальчики»</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Цель: снятие напряжения</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 xml:space="preserve">Если пальчики </w:t>
      </w:r>
      <w:proofErr w:type="gramStart"/>
      <w:r w:rsidRPr="00DB58C8">
        <w:rPr>
          <w:rFonts w:ascii="Times New Roman" w:hAnsi="Times New Roman" w:cs="Times New Roman"/>
          <w:sz w:val="24"/>
          <w:szCs w:val="24"/>
        </w:rPr>
        <w:t>грустят-доброты</w:t>
      </w:r>
      <w:proofErr w:type="gramEnd"/>
      <w:r w:rsidRPr="00DB58C8">
        <w:rPr>
          <w:rFonts w:ascii="Times New Roman" w:hAnsi="Times New Roman" w:cs="Times New Roman"/>
          <w:sz w:val="24"/>
          <w:szCs w:val="24"/>
        </w:rPr>
        <w:t xml:space="preserve"> они хотят (пальцы плотно прижимаем к ладони)</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 xml:space="preserve">Если пальчики </w:t>
      </w:r>
      <w:proofErr w:type="gramStart"/>
      <w:r w:rsidRPr="00DB58C8">
        <w:rPr>
          <w:rFonts w:ascii="Times New Roman" w:hAnsi="Times New Roman" w:cs="Times New Roman"/>
          <w:sz w:val="24"/>
          <w:szCs w:val="24"/>
        </w:rPr>
        <w:t>заплачут-их</w:t>
      </w:r>
      <w:proofErr w:type="gramEnd"/>
      <w:r w:rsidRPr="00DB58C8">
        <w:rPr>
          <w:rFonts w:ascii="Times New Roman" w:hAnsi="Times New Roman" w:cs="Times New Roman"/>
          <w:sz w:val="24"/>
          <w:szCs w:val="24"/>
        </w:rPr>
        <w:t xml:space="preserve"> обидел кто-то значит (трясём кистями)</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Наши пальцы пожалеем – добротой своей согреем («моем» руки, дышим на них)</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К себе ладошки мы прижмём, гладить ласково начнём (гладим ладонь другой ладонью)</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Пусть обнимутся ладошки, поиграют пусть немножко (скрестить пальцы, ладони прижать; пальцы обеих рук поднимаются и опускаются)</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Каждый пальчик нужно взять и покрепче обнимать (каждый палец по очереди зажимаем в кулачке).</w:t>
      </w:r>
    </w:p>
    <w:p w:rsidR="00DB58C8" w:rsidRPr="00DB58C8" w:rsidRDefault="00DB58C8" w:rsidP="00DB58C8">
      <w:pPr>
        <w:pStyle w:val="a3"/>
        <w:numPr>
          <w:ilvl w:val="0"/>
          <w:numId w:val="12"/>
        </w:numPr>
        <w:spacing w:after="0" w:line="240" w:lineRule="auto"/>
        <w:jc w:val="both"/>
        <w:rPr>
          <w:rFonts w:ascii="Times New Roman" w:hAnsi="Times New Roman" w:cs="Times New Roman"/>
          <w:b/>
          <w:sz w:val="24"/>
          <w:szCs w:val="24"/>
        </w:rPr>
      </w:pPr>
      <w:r w:rsidRPr="00DB58C8">
        <w:rPr>
          <w:rFonts w:ascii="Times New Roman" w:hAnsi="Times New Roman" w:cs="Times New Roman"/>
          <w:b/>
          <w:sz w:val="24"/>
          <w:szCs w:val="24"/>
        </w:rPr>
        <w:t xml:space="preserve">Упражнение «Колечко» </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Цель: развитие межполушарного взаимодействия</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 xml:space="preserve">Поочерёдно, постепенно ускоряясь перебирать пальцы рук (сначала правой, потом левой), соединяя их в кольцо с большим пальцем, указательным, средним и т.д. Затем в обратном порядке - от мизинца к </w:t>
      </w:r>
      <w:proofErr w:type="gramStart"/>
      <w:r w:rsidRPr="00DB58C8">
        <w:rPr>
          <w:rFonts w:ascii="Times New Roman" w:hAnsi="Times New Roman" w:cs="Times New Roman"/>
          <w:sz w:val="24"/>
          <w:szCs w:val="24"/>
        </w:rPr>
        <w:t>указательному</w:t>
      </w:r>
      <w:proofErr w:type="gramEnd"/>
      <w:r w:rsidRPr="00DB58C8">
        <w:rPr>
          <w:rFonts w:ascii="Times New Roman" w:hAnsi="Times New Roman" w:cs="Times New Roman"/>
          <w:sz w:val="24"/>
          <w:szCs w:val="24"/>
        </w:rPr>
        <w:t>.</w:t>
      </w:r>
    </w:p>
    <w:p w:rsidR="00DB58C8" w:rsidRPr="00DB58C8" w:rsidRDefault="00DB58C8" w:rsidP="00DB58C8">
      <w:pPr>
        <w:pStyle w:val="a3"/>
        <w:numPr>
          <w:ilvl w:val="0"/>
          <w:numId w:val="12"/>
        </w:numPr>
        <w:spacing w:after="0" w:line="240" w:lineRule="auto"/>
        <w:jc w:val="both"/>
        <w:rPr>
          <w:rFonts w:ascii="Times New Roman" w:hAnsi="Times New Roman" w:cs="Times New Roman"/>
          <w:b/>
          <w:sz w:val="24"/>
          <w:szCs w:val="24"/>
        </w:rPr>
      </w:pPr>
      <w:r w:rsidRPr="00DB58C8">
        <w:rPr>
          <w:rFonts w:ascii="Times New Roman" w:hAnsi="Times New Roman" w:cs="Times New Roman"/>
          <w:b/>
          <w:sz w:val="24"/>
          <w:szCs w:val="24"/>
        </w:rPr>
        <w:t>Упражнение «Замок»</w:t>
      </w:r>
    </w:p>
    <w:p w:rsidR="00DB58C8" w:rsidRPr="00DB58C8" w:rsidRDefault="00DB58C8" w:rsidP="00DB58C8">
      <w:pPr>
        <w:spacing w:after="0" w:line="240" w:lineRule="auto"/>
        <w:jc w:val="both"/>
        <w:rPr>
          <w:rFonts w:ascii="Times New Roman" w:hAnsi="Times New Roman" w:cs="Times New Roman"/>
          <w:sz w:val="24"/>
          <w:szCs w:val="24"/>
        </w:rPr>
      </w:pPr>
      <w:r w:rsidRPr="00DB58C8">
        <w:rPr>
          <w:rFonts w:ascii="Times New Roman" w:hAnsi="Times New Roman" w:cs="Times New Roman"/>
          <w:sz w:val="24"/>
          <w:szCs w:val="24"/>
        </w:rPr>
        <w:t>Цель: развитие межполушарного взаимодействия</w:t>
      </w:r>
    </w:p>
    <w:p w:rsidR="00DB58C8" w:rsidRPr="00DA313E" w:rsidRDefault="00DB58C8" w:rsidP="00DA313E">
      <w:pPr>
        <w:spacing w:after="0" w:line="240" w:lineRule="auto"/>
        <w:jc w:val="both"/>
        <w:rPr>
          <w:rFonts w:ascii="Times New Roman" w:hAnsi="Times New Roman" w:cs="Times New Roman"/>
          <w:b/>
          <w:sz w:val="24"/>
          <w:szCs w:val="24"/>
        </w:rPr>
      </w:pPr>
      <w:r w:rsidRPr="00DB58C8">
        <w:rPr>
          <w:rFonts w:ascii="Times New Roman" w:hAnsi="Times New Roman" w:cs="Times New Roman"/>
          <w:sz w:val="24"/>
          <w:szCs w:val="24"/>
        </w:rPr>
        <w:t xml:space="preserve">Прижать ладони друг к другу, сделать пальцами замок. Затем поднимать пальцы по одному в той последовательности, какую показывает воспитатель. В упражнении должны </w:t>
      </w:r>
      <w:r w:rsidRPr="00DA313E">
        <w:rPr>
          <w:rFonts w:ascii="Times New Roman" w:hAnsi="Times New Roman" w:cs="Times New Roman"/>
          <w:sz w:val="24"/>
          <w:szCs w:val="24"/>
        </w:rPr>
        <w:t>быть задействованы все пальчики.</w:t>
      </w:r>
    </w:p>
    <w:p w:rsidR="00DB58C8" w:rsidRPr="00DA313E" w:rsidRDefault="00A311F8" w:rsidP="00DA313E">
      <w:pPr>
        <w:spacing w:after="0" w:line="240" w:lineRule="auto"/>
        <w:jc w:val="both"/>
        <w:rPr>
          <w:rFonts w:ascii="Times New Roman" w:hAnsi="Times New Roman" w:cs="Times New Roman"/>
          <w:b/>
          <w:sz w:val="24"/>
          <w:szCs w:val="24"/>
        </w:rPr>
      </w:pPr>
      <w:r w:rsidRPr="00DA313E">
        <w:rPr>
          <w:rFonts w:ascii="Times New Roman" w:hAnsi="Times New Roman" w:cs="Times New Roman"/>
          <w:b/>
          <w:sz w:val="24"/>
          <w:szCs w:val="24"/>
        </w:rPr>
        <w:t>Приложение 2 Картотека нейропсихологических игр и упражнений учителя-логопеда.</w:t>
      </w:r>
    </w:p>
    <w:p w:rsidR="00DA313E" w:rsidRPr="00DA313E" w:rsidRDefault="00DA313E" w:rsidP="00DA313E">
      <w:pPr>
        <w:pStyle w:val="a3"/>
        <w:numPr>
          <w:ilvl w:val="0"/>
          <w:numId w:val="19"/>
        </w:num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DA313E">
        <w:rPr>
          <w:rFonts w:ascii="Times New Roman" w:eastAsia="Times New Roman" w:hAnsi="Times New Roman" w:cs="Times New Roman"/>
          <w:b/>
          <w:color w:val="000000"/>
          <w:sz w:val="24"/>
          <w:szCs w:val="24"/>
          <w:lang w:eastAsia="ru-RU"/>
        </w:rPr>
        <w:t>Игра «</w:t>
      </w:r>
      <w:proofErr w:type="spellStart"/>
      <w:proofErr w:type="gramStart"/>
      <w:r w:rsidRPr="00DA313E">
        <w:rPr>
          <w:rFonts w:ascii="Times New Roman" w:eastAsia="Times New Roman" w:hAnsi="Times New Roman" w:cs="Times New Roman"/>
          <w:b/>
          <w:color w:val="000000"/>
          <w:sz w:val="24"/>
          <w:szCs w:val="24"/>
          <w:lang w:eastAsia="ru-RU"/>
        </w:rPr>
        <w:t>H</w:t>
      </w:r>
      <w:proofErr w:type="gramEnd"/>
      <w:r w:rsidRPr="00DA313E">
        <w:rPr>
          <w:rFonts w:ascii="Times New Roman" w:eastAsia="Times New Roman" w:hAnsi="Times New Roman" w:cs="Times New Roman"/>
          <w:b/>
          <w:color w:val="000000"/>
          <w:sz w:val="24"/>
          <w:szCs w:val="24"/>
          <w:lang w:eastAsia="ru-RU"/>
        </w:rPr>
        <w:t>ос</w:t>
      </w:r>
      <w:proofErr w:type="spellEnd"/>
      <w:r w:rsidRPr="00DA313E">
        <w:rPr>
          <w:rFonts w:ascii="Times New Roman" w:eastAsia="Times New Roman" w:hAnsi="Times New Roman" w:cs="Times New Roman"/>
          <w:b/>
          <w:color w:val="000000"/>
          <w:sz w:val="24"/>
          <w:szCs w:val="24"/>
          <w:lang w:eastAsia="ru-RU"/>
        </w:rPr>
        <w:t xml:space="preserve"> — пол — потолок»</w:t>
      </w:r>
    </w:p>
    <w:p w:rsidR="00DA313E" w:rsidRPr="00DA313E" w:rsidRDefault="00DA313E" w:rsidP="00DA31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A313E">
        <w:rPr>
          <w:rFonts w:ascii="Times New Roman" w:eastAsia="Times New Roman" w:hAnsi="Times New Roman" w:cs="Times New Roman"/>
          <w:i/>
          <w:color w:val="000000"/>
          <w:sz w:val="24"/>
          <w:szCs w:val="24"/>
          <w:lang w:eastAsia="ru-RU"/>
        </w:rPr>
        <w:t>Цель:</w:t>
      </w:r>
      <w:r w:rsidRPr="00DA313E">
        <w:rPr>
          <w:rFonts w:ascii="Times New Roman" w:eastAsia="Times New Roman" w:hAnsi="Times New Roman" w:cs="Times New Roman"/>
          <w:color w:val="000000"/>
          <w:sz w:val="24"/>
          <w:szCs w:val="24"/>
          <w:lang w:eastAsia="ru-RU"/>
        </w:rPr>
        <w:t xml:space="preserve"> Развитие внимания и снятие импульсивности</w:t>
      </w:r>
    </w:p>
    <w:p w:rsidR="00DA313E" w:rsidRPr="00DA313E" w:rsidRDefault="00DA313E" w:rsidP="00DA31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A313E">
        <w:rPr>
          <w:rFonts w:ascii="Times New Roman" w:hAnsi="Times New Roman" w:cs="Times New Roman"/>
          <w:i/>
          <w:sz w:val="24"/>
          <w:szCs w:val="24"/>
        </w:rPr>
        <w:t>Правила игры:</w:t>
      </w:r>
      <w:r w:rsidRPr="00DA313E">
        <w:rPr>
          <w:rFonts w:ascii="Times New Roman" w:eastAsia="Times New Roman" w:hAnsi="Times New Roman" w:cs="Times New Roman"/>
          <w:color w:val="000000"/>
          <w:sz w:val="24"/>
          <w:szCs w:val="24"/>
          <w:lang w:eastAsia="ru-RU"/>
        </w:rPr>
        <w:t xml:space="preserve"> Взрослый показывает рукой на свой нос, затем на потолок, затем на пол, одновременно называя их. Ребёнок повторяет. Затем взрослый, увеличивая скорость, начинает путать ребёнка, показывая одно, а называя другое. Ребёнок должен показывать,  что называет взрослый, игнорируя его показывание.</w:t>
      </w:r>
    </w:p>
    <w:p w:rsidR="00DA313E" w:rsidRPr="00DA313E" w:rsidRDefault="00DA313E" w:rsidP="00DA313E">
      <w:pPr>
        <w:pStyle w:val="a7"/>
        <w:numPr>
          <w:ilvl w:val="0"/>
          <w:numId w:val="19"/>
        </w:numPr>
        <w:jc w:val="both"/>
        <w:rPr>
          <w:rFonts w:ascii="Times New Roman" w:hAnsi="Times New Roman" w:cs="Times New Roman"/>
          <w:b/>
          <w:sz w:val="24"/>
          <w:szCs w:val="24"/>
          <w:shd w:val="clear" w:color="auto" w:fill="FFFFFF"/>
        </w:rPr>
      </w:pPr>
      <w:r w:rsidRPr="00DA313E">
        <w:rPr>
          <w:rFonts w:ascii="Times New Roman" w:hAnsi="Times New Roman" w:cs="Times New Roman"/>
          <w:b/>
          <w:sz w:val="24"/>
          <w:szCs w:val="24"/>
          <w:shd w:val="clear" w:color="auto" w:fill="FFFFFF"/>
        </w:rPr>
        <w:t>Игра «</w:t>
      </w:r>
      <w:proofErr w:type="spellStart"/>
      <w:r w:rsidRPr="00DA313E">
        <w:rPr>
          <w:rFonts w:ascii="Times New Roman" w:hAnsi="Times New Roman" w:cs="Times New Roman"/>
          <w:b/>
          <w:sz w:val="24"/>
          <w:szCs w:val="24"/>
          <w:shd w:val="clear" w:color="auto" w:fill="FFFFFF"/>
        </w:rPr>
        <w:t>Волшебныеобводилки</w:t>
      </w:r>
      <w:proofErr w:type="spellEnd"/>
      <w:r w:rsidRPr="00DA313E">
        <w:rPr>
          <w:rFonts w:ascii="Times New Roman" w:hAnsi="Times New Roman" w:cs="Times New Roman"/>
          <w:b/>
          <w:sz w:val="24"/>
          <w:szCs w:val="24"/>
          <w:shd w:val="clear" w:color="auto" w:fill="FFFFFF"/>
        </w:rPr>
        <w:t>»</w:t>
      </w:r>
    </w:p>
    <w:p w:rsidR="00DA313E" w:rsidRPr="00DA313E" w:rsidRDefault="00DA313E" w:rsidP="00DA313E">
      <w:pPr>
        <w:pStyle w:val="a7"/>
        <w:jc w:val="both"/>
        <w:rPr>
          <w:rFonts w:ascii="Times New Roman" w:eastAsia="Times New Roman" w:hAnsi="Times New Roman" w:cs="Times New Roman"/>
          <w:sz w:val="24"/>
          <w:szCs w:val="24"/>
          <w:lang w:eastAsia="ru-RU"/>
        </w:rPr>
      </w:pPr>
      <w:r w:rsidRPr="00DA313E">
        <w:rPr>
          <w:rFonts w:ascii="Times New Roman" w:eastAsia="Times New Roman" w:hAnsi="Times New Roman" w:cs="Times New Roman"/>
          <w:i/>
          <w:sz w:val="24"/>
          <w:szCs w:val="24"/>
          <w:lang w:eastAsia="ru-RU"/>
        </w:rPr>
        <w:t>Цель:</w:t>
      </w:r>
      <w:r w:rsidRPr="00DA313E">
        <w:rPr>
          <w:rFonts w:ascii="Times New Roman" w:eastAsia="Times New Roman" w:hAnsi="Times New Roman" w:cs="Times New Roman"/>
          <w:sz w:val="24"/>
          <w:szCs w:val="24"/>
          <w:lang w:eastAsia="ru-RU"/>
        </w:rPr>
        <w:t xml:space="preserve"> развитие </w:t>
      </w:r>
      <w:proofErr w:type="spellStart"/>
      <w:r w:rsidRPr="00DA313E">
        <w:rPr>
          <w:rFonts w:ascii="Times New Roman" w:eastAsia="Times New Roman" w:hAnsi="Times New Roman" w:cs="Times New Roman"/>
          <w:sz w:val="24"/>
          <w:szCs w:val="24"/>
          <w:lang w:eastAsia="ru-RU"/>
        </w:rPr>
        <w:t>графомоторных</w:t>
      </w:r>
      <w:proofErr w:type="spellEnd"/>
      <w:r w:rsidRPr="00DA313E">
        <w:rPr>
          <w:rFonts w:ascii="Times New Roman" w:eastAsia="Times New Roman" w:hAnsi="Times New Roman" w:cs="Times New Roman"/>
          <w:sz w:val="24"/>
          <w:szCs w:val="24"/>
          <w:lang w:eastAsia="ru-RU"/>
        </w:rPr>
        <w:t xml:space="preserve"> навыков, активизация визуального и тонко моторного взаимодействия.</w:t>
      </w:r>
    </w:p>
    <w:p w:rsidR="00DA313E" w:rsidRPr="00DA313E" w:rsidRDefault="00DA313E" w:rsidP="00DA313E">
      <w:pPr>
        <w:pStyle w:val="a7"/>
        <w:jc w:val="both"/>
        <w:rPr>
          <w:rFonts w:ascii="Times New Roman" w:eastAsia="Times New Roman" w:hAnsi="Times New Roman" w:cs="Times New Roman"/>
          <w:sz w:val="24"/>
          <w:szCs w:val="24"/>
          <w:lang w:eastAsia="ru-RU"/>
        </w:rPr>
      </w:pPr>
      <w:r w:rsidRPr="00DA313E">
        <w:rPr>
          <w:rFonts w:ascii="Times New Roman" w:hAnsi="Times New Roman" w:cs="Times New Roman"/>
          <w:i/>
          <w:sz w:val="24"/>
          <w:szCs w:val="24"/>
        </w:rPr>
        <w:t>Правила игры:</w:t>
      </w:r>
      <w:r w:rsidRPr="00DA313E">
        <w:rPr>
          <w:rFonts w:ascii="Times New Roman" w:eastAsia="Times New Roman" w:hAnsi="Times New Roman" w:cs="Times New Roman"/>
          <w:sz w:val="24"/>
          <w:szCs w:val="24"/>
          <w:lang w:eastAsia="ru-RU"/>
        </w:rPr>
        <w:t xml:space="preserve"> Обведи рисунок сначала только правой рукой, потом только левой. Затем обведи рисунок двумя руками одновременно.</w:t>
      </w:r>
    </w:p>
    <w:p w:rsidR="00DA313E" w:rsidRDefault="00DA313E" w:rsidP="00DA313E">
      <w:pPr>
        <w:pStyle w:val="a3"/>
        <w:numPr>
          <w:ilvl w:val="0"/>
          <w:numId w:val="19"/>
        </w:num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DA313E">
        <w:rPr>
          <w:rFonts w:ascii="Times New Roman" w:eastAsia="Times New Roman" w:hAnsi="Times New Roman" w:cs="Times New Roman"/>
          <w:b/>
          <w:color w:val="000000"/>
          <w:sz w:val="24"/>
          <w:szCs w:val="24"/>
          <w:lang w:eastAsia="ru-RU"/>
        </w:rPr>
        <w:t>Игра «Колено – локоть»</w:t>
      </w:r>
    </w:p>
    <w:p w:rsidR="00DA313E" w:rsidRPr="00DA313E" w:rsidRDefault="00DA313E" w:rsidP="00DA313E">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DA313E">
        <w:rPr>
          <w:rFonts w:ascii="Times New Roman" w:eastAsia="Times New Roman" w:hAnsi="Times New Roman" w:cs="Times New Roman"/>
          <w:i/>
          <w:color w:val="000000"/>
          <w:sz w:val="24"/>
          <w:szCs w:val="24"/>
          <w:lang w:eastAsia="ru-RU"/>
        </w:rPr>
        <w:lastRenderedPageBreak/>
        <w:t>Цель</w:t>
      </w:r>
      <w:r w:rsidRPr="00DA313E">
        <w:rPr>
          <w:rFonts w:ascii="Times New Roman" w:eastAsia="Times New Roman" w:hAnsi="Times New Roman" w:cs="Times New Roman"/>
          <w:color w:val="000000"/>
          <w:sz w:val="24"/>
          <w:szCs w:val="24"/>
          <w:lang w:eastAsia="ru-RU"/>
        </w:rPr>
        <w:t>: Активизировать зону обоих полушарий, обеспечивающих причинно-обусловленный уровень мышления.</w:t>
      </w:r>
    </w:p>
    <w:p w:rsidR="00DA313E" w:rsidRPr="00DA313E" w:rsidRDefault="00DA313E" w:rsidP="00DA31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A313E">
        <w:rPr>
          <w:rFonts w:ascii="Times New Roman" w:hAnsi="Times New Roman" w:cs="Times New Roman"/>
          <w:i/>
          <w:sz w:val="24"/>
          <w:szCs w:val="24"/>
        </w:rPr>
        <w:t>Правила игры:</w:t>
      </w:r>
      <w:r w:rsidRPr="00DA313E">
        <w:rPr>
          <w:rFonts w:ascii="Times New Roman" w:eastAsia="Times New Roman" w:hAnsi="Times New Roman" w:cs="Times New Roman"/>
          <w:color w:val="000000"/>
          <w:sz w:val="24"/>
          <w:szCs w:val="24"/>
          <w:lang w:eastAsia="ru-RU"/>
        </w:rPr>
        <w:t xml:space="preserve"> Исходное положение: Стоя. Поднять и согнуть левую ногу в колене, локтем правой руки дотронуться до колена левой ноги, затем тоже с правой ногой и левой рукой. Повторить упражнение 8–10 раз.</w:t>
      </w:r>
    </w:p>
    <w:p w:rsidR="00DA313E" w:rsidRPr="00DA313E" w:rsidRDefault="00DA313E" w:rsidP="00DA313E">
      <w:pPr>
        <w:pStyle w:val="a3"/>
        <w:numPr>
          <w:ilvl w:val="0"/>
          <w:numId w:val="19"/>
        </w:num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DA313E">
        <w:rPr>
          <w:rFonts w:ascii="Times New Roman" w:eastAsia="Times New Roman" w:hAnsi="Times New Roman" w:cs="Times New Roman"/>
          <w:b/>
          <w:color w:val="000000"/>
          <w:sz w:val="24"/>
          <w:szCs w:val="24"/>
          <w:lang w:eastAsia="ru-RU"/>
        </w:rPr>
        <w:t>Упражнение «Колечко».</w:t>
      </w:r>
    </w:p>
    <w:p w:rsidR="00DA313E" w:rsidRPr="00DA313E" w:rsidRDefault="00DA313E" w:rsidP="00DA31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A313E">
        <w:rPr>
          <w:rFonts w:ascii="Times New Roman" w:eastAsia="Times New Roman" w:hAnsi="Times New Roman" w:cs="Times New Roman"/>
          <w:i/>
          <w:color w:val="000000"/>
          <w:sz w:val="24"/>
          <w:szCs w:val="24"/>
          <w:lang w:eastAsia="ru-RU"/>
        </w:rPr>
        <w:t>Цель</w:t>
      </w:r>
      <w:r w:rsidRPr="00DA313E">
        <w:rPr>
          <w:rFonts w:ascii="Times New Roman" w:eastAsia="Times New Roman" w:hAnsi="Times New Roman" w:cs="Times New Roman"/>
          <w:color w:val="000000"/>
          <w:sz w:val="24"/>
          <w:szCs w:val="24"/>
          <w:lang w:eastAsia="ru-RU"/>
        </w:rPr>
        <w:t>: развитие межполушарного взаимодействия.</w:t>
      </w:r>
    </w:p>
    <w:p w:rsidR="00DA313E" w:rsidRPr="00DA313E" w:rsidRDefault="00DA313E" w:rsidP="00DA31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A313E">
        <w:rPr>
          <w:rFonts w:ascii="Times New Roman" w:hAnsi="Times New Roman" w:cs="Times New Roman"/>
          <w:i/>
          <w:sz w:val="24"/>
          <w:szCs w:val="24"/>
        </w:rPr>
        <w:t xml:space="preserve">Правила игры: </w:t>
      </w:r>
      <w:r w:rsidRPr="00DA313E">
        <w:rPr>
          <w:rFonts w:ascii="Times New Roman" w:eastAsia="Times New Roman" w:hAnsi="Times New Roman" w:cs="Times New Roman"/>
          <w:color w:val="000000"/>
          <w:sz w:val="24"/>
          <w:szCs w:val="24"/>
          <w:lang w:eastAsia="ru-RU"/>
        </w:rPr>
        <w:t>Поочередно и как можно быстрее перебирать пальцы рук, соединяя кольцо с большим пальцем, указательным, средним и т.д. Затем в обратном порядке – от мизинца к указательному пальцу.</w:t>
      </w:r>
    </w:p>
    <w:p w:rsidR="00DA313E" w:rsidRDefault="00DA313E" w:rsidP="00DA313E">
      <w:pPr>
        <w:pStyle w:val="a3"/>
        <w:numPr>
          <w:ilvl w:val="0"/>
          <w:numId w:val="19"/>
        </w:num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DA313E">
        <w:rPr>
          <w:rFonts w:ascii="Times New Roman" w:eastAsia="Times New Roman" w:hAnsi="Times New Roman" w:cs="Times New Roman"/>
          <w:b/>
          <w:color w:val="000000"/>
          <w:sz w:val="24"/>
          <w:szCs w:val="24"/>
          <w:lang w:eastAsia="ru-RU"/>
        </w:rPr>
        <w:t>Упражнение «Замок».</w:t>
      </w:r>
    </w:p>
    <w:p w:rsidR="00DA313E" w:rsidRPr="00DA313E" w:rsidRDefault="00DA313E" w:rsidP="00DA313E">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DA313E">
        <w:rPr>
          <w:rFonts w:ascii="Times New Roman" w:eastAsia="Times New Roman" w:hAnsi="Times New Roman" w:cs="Times New Roman"/>
          <w:i/>
          <w:color w:val="000000"/>
          <w:sz w:val="24"/>
          <w:szCs w:val="24"/>
          <w:lang w:eastAsia="ru-RU"/>
        </w:rPr>
        <w:t>Цель:</w:t>
      </w:r>
      <w:r w:rsidRPr="00DA313E">
        <w:rPr>
          <w:rFonts w:ascii="Times New Roman" w:eastAsia="Times New Roman" w:hAnsi="Times New Roman" w:cs="Times New Roman"/>
          <w:color w:val="000000"/>
          <w:sz w:val="24"/>
          <w:szCs w:val="24"/>
          <w:lang w:eastAsia="ru-RU"/>
        </w:rPr>
        <w:t xml:space="preserve"> развитие межполушарного взаимодействия.</w:t>
      </w:r>
    </w:p>
    <w:p w:rsidR="00DA313E" w:rsidRPr="00DA313E" w:rsidRDefault="00DA313E" w:rsidP="00DA31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A313E">
        <w:rPr>
          <w:rFonts w:ascii="Times New Roman" w:hAnsi="Times New Roman" w:cs="Times New Roman"/>
          <w:i/>
          <w:sz w:val="24"/>
          <w:szCs w:val="24"/>
        </w:rPr>
        <w:t xml:space="preserve">Правила игры: </w:t>
      </w:r>
      <w:r w:rsidRPr="00DA313E">
        <w:rPr>
          <w:rFonts w:ascii="Times New Roman" w:eastAsia="Times New Roman" w:hAnsi="Times New Roman" w:cs="Times New Roman"/>
          <w:color w:val="000000"/>
          <w:sz w:val="24"/>
          <w:szCs w:val="24"/>
          <w:lang w:eastAsia="ru-RU"/>
        </w:rPr>
        <w:t>Скрестить руки ладонями друг к другу, сцепить в замок. Двигать пальцем, который укажет взрослый, точно и четко. Нежелательны движения соседних пальцев. Прикасаться к пальцу нельзя. В упражнении должны участвовать все пальцы на обеих руках.</w:t>
      </w:r>
    </w:p>
    <w:p w:rsidR="00DA313E" w:rsidRPr="00DA313E" w:rsidRDefault="00DA313E" w:rsidP="00DA313E">
      <w:pPr>
        <w:pStyle w:val="a3"/>
        <w:numPr>
          <w:ilvl w:val="0"/>
          <w:numId w:val="19"/>
        </w:num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DA313E">
        <w:rPr>
          <w:rFonts w:ascii="Times New Roman" w:eastAsia="Times New Roman" w:hAnsi="Times New Roman" w:cs="Times New Roman"/>
          <w:b/>
          <w:color w:val="000000"/>
          <w:sz w:val="24"/>
          <w:szCs w:val="24"/>
          <w:lang w:eastAsia="ru-RU"/>
        </w:rPr>
        <w:t>Упражнение «Ухо-нос».</w:t>
      </w:r>
    </w:p>
    <w:p w:rsidR="00DA313E" w:rsidRPr="00DA313E" w:rsidRDefault="00DA313E" w:rsidP="00DA31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A313E">
        <w:rPr>
          <w:rFonts w:ascii="Times New Roman" w:eastAsia="Times New Roman" w:hAnsi="Times New Roman" w:cs="Times New Roman"/>
          <w:i/>
          <w:color w:val="000000"/>
          <w:sz w:val="24"/>
          <w:szCs w:val="24"/>
          <w:lang w:eastAsia="ru-RU"/>
        </w:rPr>
        <w:t>Цель:</w:t>
      </w:r>
      <w:r w:rsidRPr="00DA313E">
        <w:rPr>
          <w:rFonts w:ascii="Times New Roman" w:eastAsia="Times New Roman" w:hAnsi="Times New Roman" w:cs="Times New Roman"/>
          <w:color w:val="000000"/>
          <w:sz w:val="24"/>
          <w:szCs w:val="24"/>
          <w:lang w:eastAsia="ru-RU"/>
        </w:rPr>
        <w:t xml:space="preserve"> развитие межполушарного взаимодействия.</w:t>
      </w:r>
    </w:p>
    <w:p w:rsidR="00DA313E" w:rsidRPr="00DA313E" w:rsidRDefault="00DA313E" w:rsidP="00DA31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A313E">
        <w:rPr>
          <w:rFonts w:ascii="Times New Roman" w:hAnsi="Times New Roman" w:cs="Times New Roman"/>
          <w:i/>
          <w:sz w:val="24"/>
          <w:szCs w:val="24"/>
        </w:rPr>
        <w:t xml:space="preserve">Правила игры: </w:t>
      </w:r>
      <w:r w:rsidRPr="00DA313E">
        <w:rPr>
          <w:rFonts w:ascii="Times New Roman" w:eastAsia="Times New Roman" w:hAnsi="Times New Roman" w:cs="Times New Roman"/>
          <w:color w:val="000000"/>
          <w:sz w:val="24"/>
          <w:szCs w:val="24"/>
          <w:lang w:eastAsia="ru-RU"/>
        </w:rPr>
        <w:t xml:space="preserve">Взяться левой рукой за кончик носа, правой – за противоположное ухо. Одновременно отпустить руки, хлопнуть в ладоши, поменять положение рук. </w:t>
      </w:r>
    </w:p>
    <w:p w:rsidR="00DA313E" w:rsidRPr="00DA313E" w:rsidRDefault="00DA313E" w:rsidP="00DA313E">
      <w:pPr>
        <w:pStyle w:val="a3"/>
        <w:numPr>
          <w:ilvl w:val="0"/>
          <w:numId w:val="19"/>
        </w:num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DA313E">
        <w:rPr>
          <w:rFonts w:ascii="Times New Roman" w:eastAsia="Times New Roman" w:hAnsi="Times New Roman" w:cs="Times New Roman"/>
          <w:b/>
          <w:color w:val="000000"/>
          <w:sz w:val="24"/>
          <w:szCs w:val="24"/>
          <w:lang w:eastAsia="ru-RU"/>
        </w:rPr>
        <w:t>Упражнение «Симметричные рисунки».</w:t>
      </w:r>
    </w:p>
    <w:p w:rsidR="00DA313E" w:rsidRPr="00DA313E" w:rsidRDefault="00DA313E" w:rsidP="00DA31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A313E">
        <w:rPr>
          <w:rFonts w:ascii="Times New Roman" w:eastAsia="Times New Roman" w:hAnsi="Times New Roman" w:cs="Times New Roman"/>
          <w:i/>
          <w:color w:val="000000"/>
          <w:sz w:val="24"/>
          <w:szCs w:val="24"/>
          <w:lang w:eastAsia="ru-RU"/>
        </w:rPr>
        <w:t>Цель:</w:t>
      </w:r>
      <w:r w:rsidRPr="00DA313E">
        <w:rPr>
          <w:rFonts w:ascii="Times New Roman" w:eastAsia="Times New Roman" w:hAnsi="Times New Roman" w:cs="Times New Roman"/>
          <w:color w:val="000000"/>
          <w:sz w:val="24"/>
          <w:szCs w:val="24"/>
          <w:lang w:eastAsia="ru-RU"/>
        </w:rPr>
        <w:t xml:space="preserve"> развитие межполушарного взаимодействия. </w:t>
      </w:r>
    </w:p>
    <w:p w:rsidR="00DA313E" w:rsidRPr="00DA313E" w:rsidRDefault="00DA313E" w:rsidP="00DA31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A313E">
        <w:rPr>
          <w:rFonts w:ascii="Times New Roman" w:hAnsi="Times New Roman" w:cs="Times New Roman"/>
          <w:i/>
          <w:sz w:val="24"/>
          <w:szCs w:val="24"/>
        </w:rPr>
        <w:t xml:space="preserve">Правила игры: </w:t>
      </w:r>
      <w:r w:rsidRPr="00DA313E">
        <w:rPr>
          <w:rFonts w:ascii="Times New Roman" w:eastAsia="Times New Roman" w:hAnsi="Times New Roman" w:cs="Times New Roman"/>
          <w:color w:val="000000"/>
          <w:sz w:val="24"/>
          <w:szCs w:val="24"/>
          <w:lang w:eastAsia="ru-RU"/>
        </w:rPr>
        <w:t>Рисовать в воздухе обеими руками линии, геометрические фигуры, цифры, буквы, слова и др.</w:t>
      </w:r>
    </w:p>
    <w:p w:rsidR="00DA313E" w:rsidRPr="00DA313E" w:rsidRDefault="00DA313E" w:rsidP="00DA313E">
      <w:pPr>
        <w:shd w:val="clear" w:color="auto" w:fill="FFFFFF"/>
        <w:spacing w:after="0" w:line="240" w:lineRule="auto"/>
        <w:ind w:firstLine="709"/>
        <w:jc w:val="center"/>
        <w:rPr>
          <w:rFonts w:ascii="Times New Roman" w:eastAsia="Times New Roman" w:hAnsi="Times New Roman" w:cs="Times New Roman"/>
          <w:b/>
          <w:color w:val="000000"/>
          <w:sz w:val="24"/>
          <w:szCs w:val="24"/>
          <w:lang w:eastAsia="ru-RU"/>
        </w:rPr>
      </w:pPr>
      <w:r w:rsidRPr="00DA313E">
        <w:rPr>
          <w:rFonts w:ascii="Times New Roman" w:eastAsia="Times New Roman" w:hAnsi="Times New Roman" w:cs="Times New Roman"/>
          <w:b/>
          <w:color w:val="000000"/>
          <w:sz w:val="24"/>
          <w:szCs w:val="24"/>
          <w:lang w:eastAsia="ru-RU"/>
        </w:rPr>
        <w:t>«Серия упражнений на развитие межполушарного взаимодействия»</w:t>
      </w:r>
    </w:p>
    <w:p w:rsidR="00DA313E" w:rsidRPr="00DA313E" w:rsidRDefault="00DA313E" w:rsidP="00DA31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A313E">
        <w:rPr>
          <w:rFonts w:ascii="Times New Roman" w:eastAsia="Times New Roman" w:hAnsi="Times New Roman" w:cs="Times New Roman"/>
          <w:i/>
          <w:color w:val="000000"/>
          <w:sz w:val="24"/>
          <w:szCs w:val="24"/>
          <w:lang w:eastAsia="ru-RU"/>
        </w:rPr>
        <w:t>Цель:</w:t>
      </w:r>
      <w:r w:rsidRPr="00DA313E">
        <w:rPr>
          <w:rFonts w:ascii="Times New Roman" w:eastAsia="Times New Roman" w:hAnsi="Times New Roman" w:cs="Times New Roman"/>
          <w:color w:val="000000"/>
          <w:sz w:val="24"/>
          <w:szCs w:val="24"/>
          <w:lang w:eastAsia="ru-RU"/>
        </w:rPr>
        <w:t xml:space="preserve"> развитие межполушарного взаимодействия; снятие </w:t>
      </w:r>
      <w:proofErr w:type="spellStart"/>
      <w:r w:rsidRPr="00DA313E">
        <w:rPr>
          <w:rFonts w:ascii="Times New Roman" w:eastAsia="Times New Roman" w:hAnsi="Times New Roman" w:cs="Times New Roman"/>
          <w:color w:val="000000"/>
          <w:sz w:val="24"/>
          <w:szCs w:val="24"/>
          <w:lang w:eastAsia="ru-RU"/>
        </w:rPr>
        <w:t>синкинезий</w:t>
      </w:r>
      <w:proofErr w:type="spellEnd"/>
      <w:r w:rsidRPr="00DA313E">
        <w:rPr>
          <w:rFonts w:ascii="Times New Roman" w:eastAsia="Times New Roman" w:hAnsi="Times New Roman" w:cs="Times New Roman"/>
          <w:color w:val="000000"/>
          <w:sz w:val="24"/>
          <w:szCs w:val="24"/>
          <w:lang w:eastAsia="ru-RU"/>
        </w:rPr>
        <w:t xml:space="preserve"> мышечных зажимов; улучшение возможности приема и переработки информаци</w:t>
      </w:r>
      <w:proofErr w:type="gramStart"/>
      <w:r w:rsidRPr="00DA313E">
        <w:rPr>
          <w:rFonts w:ascii="Times New Roman" w:eastAsia="Times New Roman" w:hAnsi="Times New Roman" w:cs="Times New Roman"/>
          <w:color w:val="000000"/>
          <w:sz w:val="24"/>
          <w:szCs w:val="24"/>
          <w:lang w:eastAsia="ru-RU"/>
        </w:rPr>
        <w:t>и(</w:t>
      </w:r>
      <w:proofErr w:type="gramEnd"/>
      <w:r w:rsidRPr="00DA313E">
        <w:rPr>
          <w:rFonts w:ascii="Times New Roman" w:eastAsia="Times New Roman" w:hAnsi="Times New Roman" w:cs="Times New Roman"/>
          <w:color w:val="000000"/>
          <w:sz w:val="24"/>
          <w:szCs w:val="24"/>
          <w:lang w:eastAsia="ru-RU"/>
        </w:rPr>
        <w:t>движения перекрестного характера, направленные на развитие мозолистого   мозга, активизируют вестибулярный аппарат).</w:t>
      </w:r>
    </w:p>
    <w:p w:rsidR="00DA313E" w:rsidRPr="00DA313E" w:rsidRDefault="00DA313E" w:rsidP="00DA313E">
      <w:pPr>
        <w:pStyle w:val="a3"/>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A313E">
        <w:rPr>
          <w:rFonts w:ascii="Times New Roman" w:eastAsia="Times New Roman" w:hAnsi="Times New Roman" w:cs="Times New Roman"/>
          <w:b/>
          <w:color w:val="000000"/>
          <w:sz w:val="24"/>
          <w:szCs w:val="24"/>
          <w:lang w:eastAsia="ru-RU"/>
        </w:rPr>
        <w:t>«Звуковая тропинка»</w:t>
      </w:r>
      <w:r w:rsidRPr="00DA313E">
        <w:rPr>
          <w:rFonts w:ascii="Times New Roman" w:eastAsia="Times New Roman" w:hAnsi="Times New Roman" w:cs="Times New Roman"/>
          <w:color w:val="000000"/>
          <w:sz w:val="24"/>
          <w:szCs w:val="24"/>
          <w:lang w:eastAsia="ru-RU"/>
        </w:rPr>
        <w:t xml:space="preserve"> Нужно идти точно  по дорожке произнося заданный звук.</w:t>
      </w:r>
    </w:p>
    <w:p w:rsidR="00DA313E" w:rsidRPr="00DA313E" w:rsidRDefault="00DA313E" w:rsidP="00DA313E">
      <w:pPr>
        <w:pStyle w:val="a3"/>
        <w:numPr>
          <w:ilvl w:val="0"/>
          <w:numId w:val="18"/>
        </w:num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DA313E">
        <w:rPr>
          <w:rFonts w:ascii="Times New Roman" w:eastAsia="Times New Roman" w:hAnsi="Times New Roman" w:cs="Times New Roman"/>
          <w:b/>
          <w:color w:val="000000"/>
          <w:sz w:val="24"/>
          <w:szCs w:val="24"/>
          <w:lang w:eastAsia="ru-RU"/>
        </w:rPr>
        <w:t>Игра «Классики для пальчиков»</w:t>
      </w:r>
    </w:p>
    <w:p w:rsidR="00DA313E" w:rsidRPr="00DA313E" w:rsidRDefault="00DA313E" w:rsidP="00DA31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A313E">
        <w:rPr>
          <w:rFonts w:ascii="Times New Roman" w:eastAsia="Times New Roman" w:hAnsi="Times New Roman" w:cs="Times New Roman"/>
          <w:i/>
          <w:color w:val="000000"/>
          <w:sz w:val="24"/>
          <w:szCs w:val="24"/>
          <w:lang w:eastAsia="ru-RU"/>
        </w:rPr>
        <w:t>Цель:</w:t>
      </w:r>
      <w:r w:rsidRPr="00DA313E">
        <w:rPr>
          <w:rFonts w:ascii="Times New Roman" w:eastAsia="Times New Roman" w:hAnsi="Times New Roman" w:cs="Times New Roman"/>
          <w:color w:val="000000"/>
          <w:sz w:val="24"/>
          <w:szCs w:val="24"/>
          <w:lang w:eastAsia="ru-RU"/>
        </w:rPr>
        <w:t xml:space="preserve"> Развитие концентрации внимания, усидчивости. Синхронизцияработылевогоиправогополушария</w:t>
      </w:r>
      <w:proofErr w:type="gramStart"/>
      <w:r w:rsidRPr="00DA313E">
        <w:rPr>
          <w:rFonts w:ascii="Times New Roman" w:eastAsia="Times New Roman" w:hAnsi="Times New Roman" w:cs="Times New Roman"/>
          <w:color w:val="000000"/>
          <w:sz w:val="24"/>
          <w:szCs w:val="24"/>
          <w:lang w:eastAsia="ru-RU"/>
        </w:rPr>
        <w:t>,т</w:t>
      </w:r>
      <w:proofErr w:type="gramEnd"/>
      <w:r w:rsidRPr="00DA313E">
        <w:rPr>
          <w:rFonts w:ascii="Times New Roman" w:eastAsia="Times New Roman" w:hAnsi="Times New Roman" w:cs="Times New Roman"/>
          <w:color w:val="000000"/>
          <w:sz w:val="24"/>
          <w:szCs w:val="24"/>
          <w:lang w:eastAsia="ru-RU"/>
        </w:rPr>
        <w:t>ренировкамежполушарных связей. Оптимизация и улучшение мозговой деятельности в целом.</w:t>
      </w:r>
    </w:p>
    <w:p w:rsidR="00DA313E" w:rsidRPr="00DA313E" w:rsidRDefault="00DA313E" w:rsidP="00DA31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A313E">
        <w:rPr>
          <w:rFonts w:ascii="Times New Roman" w:eastAsia="Times New Roman" w:hAnsi="Times New Roman" w:cs="Times New Roman"/>
          <w:color w:val="000000"/>
          <w:sz w:val="24"/>
          <w:szCs w:val="24"/>
          <w:lang w:eastAsia="ru-RU"/>
        </w:rPr>
        <w:t>Оборудование: набор дорожек для левой и правой руки</w:t>
      </w:r>
    </w:p>
    <w:p w:rsidR="00DA313E" w:rsidRPr="00DA313E" w:rsidRDefault="00DA313E" w:rsidP="00DA31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A313E">
        <w:rPr>
          <w:rFonts w:ascii="Times New Roman" w:hAnsi="Times New Roman" w:cs="Times New Roman"/>
          <w:i/>
          <w:sz w:val="24"/>
          <w:szCs w:val="24"/>
        </w:rPr>
        <w:t xml:space="preserve">Правила игры: </w:t>
      </w:r>
      <w:r w:rsidRPr="00DA313E">
        <w:rPr>
          <w:rFonts w:ascii="Times New Roman" w:eastAsia="Times New Roman" w:hAnsi="Times New Roman" w:cs="Times New Roman"/>
          <w:color w:val="000000"/>
          <w:sz w:val="24"/>
          <w:szCs w:val="24"/>
          <w:lang w:eastAsia="ru-RU"/>
        </w:rPr>
        <w:t>Задача ребенка пройти классики одновременно двумя руками.</w:t>
      </w:r>
    </w:p>
    <w:p w:rsidR="00DA313E" w:rsidRPr="00DA313E" w:rsidRDefault="00DA313E" w:rsidP="00712E3E">
      <w:pPr>
        <w:shd w:val="clear" w:color="auto" w:fill="FFFFFF"/>
        <w:spacing w:after="0" w:line="240" w:lineRule="auto"/>
        <w:ind w:firstLine="709"/>
        <w:jc w:val="center"/>
        <w:rPr>
          <w:rFonts w:ascii="Times New Roman" w:eastAsia="Times New Roman" w:hAnsi="Times New Roman" w:cs="Times New Roman"/>
          <w:b/>
          <w:i/>
          <w:color w:val="000000"/>
          <w:sz w:val="24"/>
          <w:szCs w:val="24"/>
          <w:lang w:eastAsia="ru-RU"/>
        </w:rPr>
      </w:pPr>
      <w:r w:rsidRPr="00DA313E">
        <w:rPr>
          <w:rFonts w:ascii="Times New Roman" w:eastAsia="Times New Roman" w:hAnsi="Times New Roman" w:cs="Times New Roman"/>
          <w:b/>
          <w:color w:val="000000"/>
          <w:sz w:val="24"/>
          <w:szCs w:val="24"/>
          <w:lang w:eastAsia="ru-RU"/>
        </w:rPr>
        <w:t>«Серия упра</w:t>
      </w:r>
      <w:r w:rsidRPr="00DA313E">
        <w:rPr>
          <w:rFonts w:ascii="Times New Roman" w:eastAsia="Times New Roman" w:hAnsi="Times New Roman" w:cs="Times New Roman"/>
          <w:b/>
          <w:i/>
          <w:color w:val="000000"/>
          <w:sz w:val="24"/>
          <w:szCs w:val="24"/>
          <w:lang w:eastAsia="ru-RU"/>
        </w:rPr>
        <w:t>жнений на развитие  фонематического слуха».</w:t>
      </w:r>
    </w:p>
    <w:p w:rsidR="00DA313E" w:rsidRPr="00712E3E" w:rsidRDefault="00DA313E" w:rsidP="00712E3E">
      <w:pPr>
        <w:pStyle w:val="a3"/>
        <w:numPr>
          <w:ilvl w:val="0"/>
          <w:numId w:val="20"/>
        </w:num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712E3E">
        <w:rPr>
          <w:rFonts w:ascii="Times New Roman" w:eastAsia="Times New Roman" w:hAnsi="Times New Roman" w:cs="Times New Roman"/>
          <w:b/>
          <w:color w:val="000000"/>
          <w:sz w:val="24"/>
          <w:szCs w:val="24"/>
          <w:lang w:eastAsia="ru-RU"/>
        </w:rPr>
        <w:t>Игра «Различаем звуки» с переключением позы рук</w:t>
      </w:r>
    </w:p>
    <w:p w:rsidR="00DA313E" w:rsidRPr="00DA313E" w:rsidRDefault="00DA313E" w:rsidP="00712E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A313E">
        <w:rPr>
          <w:rFonts w:ascii="Times New Roman" w:eastAsia="Times New Roman" w:hAnsi="Times New Roman" w:cs="Times New Roman"/>
          <w:i/>
          <w:color w:val="000000"/>
          <w:sz w:val="24"/>
          <w:szCs w:val="24"/>
          <w:lang w:eastAsia="ru-RU"/>
        </w:rPr>
        <w:t>Цель:</w:t>
      </w:r>
      <w:r w:rsidRPr="00DA313E">
        <w:rPr>
          <w:rFonts w:ascii="Times New Roman" w:eastAsia="Times New Roman" w:hAnsi="Times New Roman" w:cs="Times New Roman"/>
          <w:color w:val="000000"/>
          <w:sz w:val="24"/>
          <w:szCs w:val="24"/>
          <w:lang w:eastAsia="ru-RU"/>
        </w:rPr>
        <w:t xml:space="preserve"> Умение различать слова со сходными фонемами и с координацией движением рук</w:t>
      </w:r>
    </w:p>
    <w:p w:rsidR="00DA313E" w:rsidRPr="00DA313E" w:rsidRDefault="00DA313E" w:rsidP="00712E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A313E">
        <w:rPr>
          <w:rFonts w:ascii="Times New Roman" w:eastAsia="Times New Roman" w:hAnsi="Times New Roman" w:cs="Times New Roman"/>
          <w:i/>
          <w:color w:val="000000"/>
          <w:sz w:val="24"/>
          <w:szCs w:val="24"/>
          <w:lang w:eastAsia="ru-RU"/>
        </w:rPr>
        <w:t>Оборудование</w:t>
      </w:r>
      <w:r w:rsidRPr="00DA313E">
        <w:rPr>
          <w:rFonts w:ascii="Times New Roman" w:eastAsia="Times New Roman" w:hAnsi="Times New Roman" w:cs="Times New Roman"/>
          <w:color w:val="000000"/>
          <w:sz w:val="24"/>
          <w:szCs w:val="24"/>
          <w:lang w:eastAsia="ru-RU"/>
        </w:rPr>
        <w:t xml:space="preserve">: </w:t>
      </w:r>
      <w:proofErr w:type="spellStart"/>
      <w:r w:rsidRPr="00DA313E">
        <w:rPr>
          <w:rFonts w:ascii="Times New Roman" w:eastAsia="Times New Roman" w:hAnsi="Times New Roman" w:cs="Times New Roman"/>
          <w:color w:val="000000"/>
          <w:sz w:val="24"/>
          <w:szCs w:val="24"/>
          <w:lang w:eastAsia="ru-RU"/>
        </w:rPr>
        <w:t>нейро</w:t>
      </w:r>
      <w:proofErr w:type="spellEnd"/>
      <w:r w:rsidRPr="00DA313E">
        <w:rPr>
          <w:rFonts w:ascii="Times New Roman" w:eastAsia="Times New Roman" w:hAnsi="Times New Roman" w:cs="Times New Roman"/>
          <w:color w:val="000000"/>
          <w:sz w:val="24"/>
          <w:szCs w:val="24"/>
          <w:lang w:eastAsia="ru-RU"/>
        </w:rPr>
        <w:t xml:space="preserve"> карточки</w:t>
      </w:r>
    </w:p>
    <w:p w:rsidR="00DA313E" w:rsidRPr="00DA313E" w:rsidRDefault="00DA313E" w:rsidP="00712E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A313E">
        <w:rPr>
          <w:rFonts w:ascii="Times New Roman" w:hAnsi="Times New Roman" w:cs="Times New Roman"/>
          <w:i/>
          <w:sz w:val="24"/>
          <w:szCs w:val="24"/>
        </w:rPr>
        <w:t>Правила игры:</w:t>
      </w:r>
      <w:r w:rsidRPr="00DA313E">
        <w:rPr>
          <w:rFonts w:ascii="Times New Roman" w:eastAsia="Times New Roman" w:hAnsi="Times New Roman" w:cs="Times New Roman"/>
          <w:color w:val="000000"/>
          <w:sz w:val="24"/>
          <w:szCs w:val="24"/>
          <w:lang w:eastAsia="ru-RU"/>
        </w:rPr>
        <w:t xml:space="preserve"> Задача ребенка выполнить движение и произнести слово</w:t>
      </w:r>
    </w:p>
    <w:p w:rsidR="00DA313E" w:rsidRPr="00DA313E" w:rsidRDefault="00DA313E" w:rsidP="00712E3E">
      <w:pPr>
        <w:shd w:val="clear" w:color="auto" w:fill="FFFFFF"/>
        <w:spacing w:after="0" w:line="240" w:lineRule="auto"/>
        <w:ind w:firstLine="709"/>
        <w:jc w:val="center"/>
        <w:rPr>
          <w:rFonts w:ascii="Times New Roman" w:eastAsia="Times New Roman" w:hAnsi="Times New Roman" w:cs="Times New Roman"/>
          <w:b/>
          <w:i/>
          <w:color w:val="000000"/>
          <w:sz w:val="24"/>
          <w:szCs w:val="24"/>
          <w:lang w:eastAsia="ru-RU"/>
        </w:rPr>
      </w:pPr>
      <w:r w:rsidRPr="00DA313E">
        <w:rPr>
          <w:rFonts w:ascii="Times New Roman" w:eastAsia="Times New Roman" w:hAnsi="Times New Roman" w:cs="Times New Roman"/>
          <w:b/>
          <w:color w:val="000000"/>
          <w:sz w:val="24"/>
          <w:szCs w:val="24"/>
          <w:lang w:eastAsia="ru-RU"/>
        </w:rPr>
        <w:t>«Серия упра</w:t>
      </w:r>
      <w:r w:rsidRPr="00DA313E">
        <w:rPr>
          <w:rFonts w:ascii="Times New Roman" w:eastAsia="Times New Roman" w:hAnsi="Times New Roman" w:cs="Times New Roman"/>
          <w:b/>
          <w:i/>
          <w:color w:val="000000"/>
          <w:sz w:val="24"/>
          <w:szCs w:val="24"/>
          <w:lang w:eastAsia="ru-RU"/>
        </w:rPr>
        <w:t>жнений на развитие  слоговой структуры слова».</w:t>
      </w:r>
    </w:p>
    <w:p w:rsidR="00DA313E" w:rsidRPr="00712E3E" w:rsidRDefault="00DA313E" w:rsidP="00712E3E">
      <w:pPr>
        <w:pStyle w:val="a7"/>
        <w:numPr>
          <w:ilvl w:val="0"/>
          <w:numId w:val="21"/>
        </w:numPr>
        <w:jc w:val="both"/>
        <w:rPr>
          <w:rFonts w:ascii="Times New Roman" w:hAnsi="Times New Roman" w:cs="Times New Roman"/>
          <w:b/>
          <w:sz w:val="24"/>
          <w:szCs w:val="24"/>
          <w:lang w:eastAsia="ru-RU"/>
        </w:rPr>
      </w:pPr>
      <w:r w:rsidRPr="00DA313E">
        <w:rPr>
          <w:rFonts w:ascii="Times New Roman" w:hAnsi="Times New Roman" w:cs="Times New Roman"/>
          <w:b/>
          <w:sz w:val="24"/>
          <w:szCs w:val="24"/>
          <w:lang w:eastAsia="ru-RU"/>
        </w:rPr>
        <w:t>Игра «Тактильные звуки»</w:t>
      </w:r>
    </w:p>
    <w:p w:rsidR="00DA313E" w:rsidRPr="00DA313E" w:rsidRDefault="00DA313E" w:rsidP="00712E3E">
      <w:pPr>
        <w:pStyle w:val="a7"/>
        <w:jc w:val="both"/>
        <w:rPr>
          <w:rFonts w:ascii="Times New Roman" w:hAnsi="Times New Roman" w:cs="Times New Roman"/>
          <w:sz w:val="24"/>
          <w:szCs w:val="24"/>
          <w:lang w:eastAsia="ru-RU"/>
        </w:rPr>
      </w:pPr>
      <w:r w:rsidRPr="00DA313E">
        <w:rPr>
          <w:rFonts w:ascii="Times New Roman" w:hAnsi="Times New Roman" w:cs="Times New Roman"/>
          <w:sz w:val="24"/>
          <w:szCs w:val="24"/>
          <w:lang w:eastAsia="ru-RU"/>
        </w:rPr>
        <w:t>Цель: Развитие слоговой структуры</w:t>
      </w:r>
    </w:p>
    <w:p w:rsidR="00DA313E" w:rsidRPr="00DA313E" w:rsidRDefault="00DA313E" w:rsidP="00712E3E">
      <w:pPr>
        <w:pStyle w:val="a7"/>
        <w:jc w:val="both"/>
        <w:rPr>
          <w:rFonts w:ascii="Times New Roman" w:hAnsi="Times New Roman" w:cs="Times New Roman"/>
          <w:sz w:val="24"/>
          <w:szCs w:val="24"/>
          <w:lang w:eastAsia="ru-RU"/>
        </w:rPr>
      </w:pPr>
      <w:r w:rsidRPr="00DA313E">
        <w:rPr>
          <w:rFonts w:ascii="Times New Roman" w:hAnsi="Times New Roman" w:cs="Times New Roman"/>
          <w:sz w:val="24"/>
          <w:szCs w:val="24"/>
          <w:lang w:eastAsia="ru-RU"/>
        </w:rPr>
        <w:t>Оборудование: 12 карточек</w:t>
      </w:r>
    </w:p>
    <w:p w:rsidR="00DA313E" w:rsidRPr="00DA313E" w:rsidRDefault="00DA313E" w:rsidP="00712E3E">
      <w:pPr>
        <w:spacing w:after="0" w:line="240" w:lineRule="auto"/>
        <w:jc w:val="both"/>
        <w:rPr>
          <w:rFonts w:ascii="Times New Roman" w:hAnsi="Times New Roman" w:cs="Times New Roman"/>
          <w:sz w:val="24"/>
          <w:szCs w:val="24"/>
        </w:rPr>
      </w:pPr>
      <w:r w:rsidRPr="00DA313E">
        <w:rPr>
          <w:rFonts w:ascii="Times New Roman" w:hAnsi="Times New Roman" w:cs="Times New Roman"/>
          <w:i/>
          <w:sz w:val="24"/>
          <w:szCs w:val="24"/>
        </w:rPr>
        <w:t>Правила игры:</w:t>
      </w:r>
      <w:r w:rsidRPr="00DA313E">
        <w:rPr>
          <w:rFonts w:ascii="Times New Roman" w:hAnsi="Times New Roman" w:cs="Times New Roman"/>
          <w:sz w:val="24"/>
          <w:szCs w:val="24"/>
        </w:rPr>
        <w:t xml:space="preserve"> В каждом задании шесть картинок, а под ними два кружочка двух цветов. Называйте чётко и громко изображённый предмет, а малыш пусть повторяет за Вами. Затем предложите ребёнку поставить свои пальчики на кружочки нужных цветов в нижнем ряду карточки. </w:t>
      </w:r>
      <w:proofErr w:type="gramStart"/>
      <w:r w:rsidRPr="00DA313E">
        <w:rPr>
          <w:rFonts w:ascii="Times New Roman" w:hAnsi="Times New Roman" w:cs="Times New Roman"/>
          <w:sz w:val="24"/>
          <w:szCs w:val="24"/>
        </w:rPr>
        <w:t>Например</w:t>
      </w:r>
      <w:proofErr w:type="gramEnd"/>
      <w:r w:rsidRPr="00DA313E">
        <w:rPr>
          <w:rFonts w:ascii="Times New Roman" w:hAnsi="Times New Roman" w:cs="Times New Roman"/>
          <w:sz w:val="24"/>
          <w:szCs w:val="24"/>
        </w:rPr>
        <w:t xml:space="preserve"> вы говорите: «</w:t>
      </w:r>
      <w:proofErr w:type="spellStart"/>
      <w:proofErr w:type="gramStart"/>
      <w:r w:rsidRPr="00DA313E">
        <w:rPr>
          <w:rFonts w:ascii="Times New Roman" w:hAnsi="Times New Roman" w:cs="Times New Roman"/>
          <w:sz w:val="24"/>
          <w:szCs w:val="24"/>
        </w:rPr>
        <w:t>Ши-ны</w:t>
      </w:r>
      <w:proofErr w:type="spellEnd"/>
      <w:proofErr w:type="gramEnd"/>
      <w:r w:rsidRPr="00DA313E">
        <w:rPr>
          <w:rFonts w:ascii="Times New Roman" w:hAnsi="Times New Roman" w:cs="Times New Roman"/>
          <w:sz w:val="24"/>
          <w:szCs w:val="24"/>
        </w:rPr>
        <w:t xml:space="preserve"> (ждёте, когда малыш повторит за Вами), поставь пальчики на нужные кружки». Для того чтобы усложнить выполнение </w:t>
      </w:r>
      <w:r w:rsidRPr="00DA313E">
        <w:rPr>
          <w:rFonts w:ascii="Times New Roman" w:hAnsi="Times New Roman" w:cs="Times New Roman"/>
          <w:sz w:val="24"/>
          <w:szCs w:val="24"/>
        </w:rPr>
        <w:lastRenderedPageBreak/>
        <w:t>заданий, можете называть ребёнку пальчик какой руки нужно ставить на кружочки. Либо какие пальчики одной руки нужно использовать при выполнении задания.</w:t>
      </w:r>
    </w:p>
    <w:p w:rsidR="00DA313E" w:rsidRPr="00DA313E" w:rsidRDefault="00DA313E" w:rsidP="00712E3E">
      <w:pPr>
        <w:shd w:val="clear" w:color="auto" w:fill="FFFFFF"/>
        <w:spacing w:after="0" w:line="240" w:lineRule="auto"/>
        <w:ind w:firstLine="709"/>
        <w:jc w:val="center"/>
        <w:rPr>
          <w:rFonts w:ascii="Times New Roman" w:eastAsia="Times New Roman" w:hAnsi="Times New Roman" w:cs="Times New Roman"/>
          <w:b/>
          <w:i/>
          <w:color w:val="000000"/>
          <w:sz w:val="24"/>
          <w:szCs w:val="24"/>
          <w:lang w:eastAsia="ru-RU"/>
        </w:rPr>
      </w:pPr>
      <w:r w:rsidRPr="00DA313E">
        <w:rPr>
          <w:rFonts w:ascii="Times New Roman" w:eastAsia="Times New Roman" w:hAnsi="Times New Roman" w:cs="Times New Roman"/>
          <w:b/>
          <w:color w:val="000000"/>
          <w:sz w:val="24"/>
          <w:szCs w:val="24"/>
          <w:lang w:eastAsia="ru-RU"/>
        </w:rPr>
        <w:t>«Серия упра</w:t>
      </w:r>
      <w:r w:rsidRPr="00DA313E">
        <w:rPr>
          <w:rFonts w:ascii="Times New Roman" w:eastAsia="Times New Roman" w:hAnsi="Times New Roman" w:cs="Times New Roman"/>
          <w:b/>
          <w:i/>
          <w:color w:val="000000"/>
          <w:sz w:val="24"/>
          <w:szCs w:val="24"/>
          <w:lang w:eastAsia="ru-RU"/>
        </w:rPr>
        <w:t>жнений на автоматизацию поставленных звуков».</w:t>
      </w:r>
    </w:p>
    <w:p w:rsidR="00DA313E" w:rsidRPr="00DA313E" w:rsidRDefault="00DA313E" w:rsidP="00712E3E">
      <w:pPr>
        <w:pStyle w:val="a7"/>
        <w:numPr>
          <w:ilvl w:val="0"/>
          <w:numId w:val="22"/>
        </w:numPr>
        <w:jc w:val="both"/>
        <w:rPr>
          <w:rFonts w:ascii="Times New Roman" w:hAnsi="Times New Roman" w:cs="Times New Roman"/>
          <w:b/>
          <w:sz w:val="24"/>
          <w:szCs w:val="24"/>
          <w:lang w:eastAsia="ru-RU"/>
        </w:rPr>
      </w:pPr>
      <w:r w:rsidRPr="00DA313E">
        <w:rPr>
          <w:rFonts w:ascii="Times New Roman" w:hAnsi="Times New Roman" w:cs="Times New Roman"/>
          <w:b/>
          <w:sz w:val="24"/>
          <w:szCs w:val="24"/>
          <w:lang w:eastAsia="ru-RU"/>
        </w:rPr>
        <w:t>Игра «Найди пару»</w:t>
      </w:r>
    </w:p>
    <w:p w:rsidR="00DA313E" w:rsidRPr="00DA313E" w:rsidRDefault="00DA313E" w:rsidP="00712E3E">
      <w:pPr>
        <w:pStyle w:val="a7"/>
        <w:jc w:val="both"/>
        <w:rPr>
          <w:rFonts w:ascii="Times New Roman" w:hAnsi="Times New Roman" w:cs="Times New Roman"/>
          <w:sz w:val="24"/>
          <w:szCs w:val="24"/>
          <w:lang w:eastAsia="ru-RU"/>
        </w:rPr>
      </w:pPr>
      <w:r w:rsidRPr="00DA313E">
        <w:rPr>
          <w:rFonts w:ascii="Times New Roman" w:hAnsi="Times New Roman" w:cs="Times New Roman"/>
          <w:i/>
          <w:sz w:val="24"/>
          <w:szCs w:val="24"/>
          <w:lang w:eastAsia="ru-RU"/>
        </w:rPr>
        <w:t>Цель:</w:t>
      </w:r>
      <w:r w:rsidRPr="00DA313E">
        <w:rPr>
          <w:rFonts w:ascii="Times New Roman" w:hAnsi="Times New Roman" w:cs="Times New Roman"/>
          <w:sz w:val="24"/>
          <w:szCs w:val="24"/>
          <w:lang w:eastAsia="ru-RU"/>
        </w:rPr>
        <w:t xml:space="preserve"> Закреплять поставленные звуки, в словах одновременно развиваямежполушарного взаимодействие и координации движению рук.</w:t>
      </w:r>
    </w:p>
    <w:p w:rsidR="00DA313E" w:rsidRPr="00DA313E" w:rsidRDefault="00DA313E" w:rsidP="00712E3E">
      <w:pPr>
        <w:pStyle w:val="a7"/>
        <w:jc w:val="both"/>
        <w:rPr>
          <w:rFonts w:ascii="Times New Roman" w:hAnsi="Times New Roman" w:cs="Times New Roman"/>
          <w:sz w:val="24"/>
          <w:szCs w:val="24"/>
          <w:lang w:eastAsia="ru-RU"/>
        </w:rPr>
      </w:pPr>
      <w:r w:rsidRPr="00DA313E">
        <w:rPr>
          <w:rFonts w:ascii="Times New Roman" w:hAnsi="Times New Roman" w:cs="Times New Roman"/>
          <w:sz w:val="24"/>
          <w:szCs w:val="24"/>
          <w:lang w:eastAsia="ru-RU"/>
        </w:rPr>
        <w:t>Оборудование: карточки, фломастеры</w:t>
      </w:r>
    </w:p>
    <w:p w:rsidR="00DA313E" w:rsidRPr="00DA313E" w:rsidRDefault="00DA313E" w:rsidP="00712E3E">
      <w:pPr>
        <w:spacing w:after="0" w:line="240" w:lineRule="auto"/>
        <w:jc w:val="both"/>
        <w:rPr>
          <w:rFonts w:ascii="Times New Roman" w:eastAsia="Times New Roman" w:hAnsi="Times New Roman" w:cs="Times New Roman"/>
          <w:color w:val="000000"/>
          <w:sz w:val="24"/>
          <w:szCs w:val="24"/>
          <w:lang w:eastAsia="ru-RU"/>
        </w:rPr>
      </w:pPr>
      <w:r w:rsidRPr="00DA313E">
        <w:rPr>
          <w:rFonts w:ascii="Times New Roman" w:hAnsi="Times New Roman" w:cs="Times New Roman"/>
          <w:i/>
          <w:sz w:val="24"/>
          <w:szCs w:val="24"/>
        </w:rPr>
        <w:t>Правила игры:</w:t>
      </w:r>
      <w:r w:rsidRPr="00DA313E">
        <w:rPr>
          <w:rFonts w:ascii="Times New Roman" w:eastAsia="Times New Roman" w:hAnsi="Times New Roman" w:cs="Times New Roman"/>
          <w:color w:val="000000"/>
          <w:sz w:val="24"/>
          <w:szCs w:val="24"/>
          <w:lang w:eastAsia="ru-RU"/>
        </w:rPr>
        <w:t xml:space="preserve"> Ребенок зрительно находит одинаковые слова, затем правило  проговаривает слова и зачеркивает двумя руками эти слова.</w:t>
      </w:r>
    </w:p>
    <w:p w:rsidR="00DA313E" w:rsidRPr="00DA313E" w:rsidRDefault="00DA313E" w:rsidP="00712E3E">
      <w:pPr>
        <w:pStyle w:val="a7"/>
        <w:numPr>
          <w:ilvl w:val="0"/>
          <w:numId w:val="22"/>
        </w:numPr>
        <w:jc w:val="both"/>
        <w:rPr>
          <w:rFonts w:ascii="Times New Roman" w:hAnsi="Times New Roman" w:cs="Times New Roman"/>
          <w:b/>
          <w:sz w:val="24"/>
          <w:szCs w:val="24"/>
          <w:lang w:eastAsia="ru-RU"/>
        </w:rPr>
      </w:pPr>
      <w:r w:rsidRPr="00DA313E">
        <w:rPr>
          <w:rFonts w:ascii="Times New Roman" w:hAnsi="Times New Roman" w:cs="Times New Roman"/>
          <w:b/>
          <w:sz w:val="24"/>
          <w:szCs w:val="24"/>
          <w:lang w:eastAsia="ru-RU"/>
        </w:rPr>
        <w:t>Игра «Назови слова»</w:t>
      </w:r>
    </w:p>
    <w:p w:rsidR="00DA313E" w:rsidRPr="00DA313E" w:rsidRDefault="00DA313E" w:rsidP="00712E3E">
      <w:pPr>
        <w:pStyle w:val="a7"/>
        <w:jc w:val="both"/>
        <w:rPr>
          <w:rFonts w:ascii="Times New Roman" w:hAnsi="Times New Roman" w:cs="Times New Roman"/>
          <w:sz w:val="24"/>
          <w:szCs w:val="24"/>
          <w:lang w:eastAsia="ru-RU"/>
        </w:rPr>
      </w:pPr>
      <w:r w:rsidRPr="00DA313E">
        <w:rPr>
          <w:rFonts w:ascii="Times New Roman" w:hAnsi="Times New Roman" w:cs="Times New Roman"/>
          <w:sz w:val="24"/>
          <w:szCs w:val="24"/>
          <w:lang w:eastAsia="ru-RU"/>
        </w:rPr>
        <w:t>Цель: развитие межполушарного взаимодействия  речи.</w:t>
      </w:r>
    </w:p>
    <w:p w:rsidR="00DA313E" w:rsidRPr="00DA313E" w:rsidRDefault="00DA313E" w:rsidP="00712E3E">
      <w:pPr>
        <w:pStyle w:val="a7"/>
        <w:jc w:val="both"/>
        <w:rPr>
          <w:rFonts w:ascii="Times New Roman" w:eastAsia="Times New Roman" w:hAnsi="Times New Roman" w:cs="Times New Roman"/>
          <w:color w:val="000000"/>
          <w:sz w:val="24"/>
          <w:szCs w:val="24"/>
          <w:lang w:eastAsia="ru-RU"/>
        </w:rPr>
      </w:pPr>
      <w:r w:rsidRPr="00DA313E">
        <w:rPr>
          <w:rFonts w:ascii="Times New Roman" w:eastAsia="Times New Roman" w:hAnsi="Times New Roman" w:cs="Times New Roman"/>
          <w:i/>
          <w:color w:val="000000"/>
          <w:sz w:val="24"/>
          <w:szCs w:val="24"/>
          <w:lang w:eastAsia="ru-RU"/>
        </w:rPr>
        <w:t>Оборудование:</w:t>
      </w:r>
      <w:r w:rsidRPr="00DA313E">
        <w:rPr>
          <w:rFonts w:ascii="Times New Roman" w:eastAsia="Times New Roman" w:hAnsi="Times New Roman" w:cs="Times New Roman"/>
          <w:color w:val="000000"/>
          <w:sz w:val="24"/>
          <w:szCs w:val="24"/>
          <w:lang w:eastAsia="ru-RU"/>
        </w:rPr>
        <w:t xml:space="preserve"> карточки</w:t>
      </w:r>
    </w:p>
    <w:p w:rsidR="00DA313E" w:rsidRPr="00DA313E" w:rsidRDefault="00DA313E" w:rsidP="00712E3E">
      <w:pPr>
        <w:pStyle w:val="a7"/>
        <w:jc w:val="both"/>
        <w:rPr>
          <w:rFonts w:ascii="Times New Roman" w:eastAsia="Times New Roman" w:hAnsi="Times New Roman" w:cs="Times New Roman"/>
          <w:color w:val="000000"/>
          <w:sz w:val="24"/>
          <w:szCs w:val="24"/>
          <w:lang w:eastAsia="ru-RU"/>
        </w:rPr>
      </w:pPr>
      <w:r w:rsidRPr="00DA313E">
        <w:rPr>
          <w:rFonts w:ascii="Times New Roman" w:hAnsi="Times New Roman" w:cs="Times New Roman"/>
          <w:i/>
          <w:sz w:val="24"/>
          <w:szCs w:val="24"/>
        </w:rPr>
        <w:t>Правила игры:</w:t>
      </w:r>
      <w:r w:rsidRPr="00DA313E">
        <w:rPr>
          <w:rFonts w:ascii="Times New Roman" w:eastAsia="Times New Roman" w:hAnsi="Times New Roman" w:cs="Times New Roman"/>
          <w:color w:val="000000"/>
          <w:sz w:val="24"/>
          <w:szCs w:val="24"/>
          <w:lang w:eastAsia="ru-RU"/>
        </w:rPr>
        <w:t xml:space="preserve"> Назови слова, повтори движение руками</w:t>
      </w:r>
    </w:p>
    <w:p w:rsidR="00DA313E" w:rsidRPr="00DA313E" w:rsidRDefault="00DA313E" w:rsidP="00DA313E">
      <w:pPr>
        <w:pStyle w:val="a7"/>
        <w:numPr>
          <w:ilvl w:val="0"/>
          <w:numId w:val="18"/>
        </w:numPr>
        <w:jc w:val="both"/>
        <w:rPr>
          <w:rFonts w:ascii="Times New Roman" w:eastAsia="Times New Roman" w:hAnsi="Times New Roman" w:cs="Times New Roman"/>
          <w:b/>
          <w:color w:val="000000"/>
          <w:sz w:val="24"/>
          <w:szCs w:val="24"/>
          <w:lang w:eastAsia="ru-RU"/>
        </w:rPr>
      </w:pPr>
      <w:r w:rsidRPr="00DA313E">
        <w:rPr>
          <w:rFonts w:ascii="Times New Roman" w:eastAsia="Times New Roman" w:hAnsi="Times New Roman" w:cs="Times New Roman"/>
          <w:b/>
          <w:color w:val="000000"/>
          <w:sz w:val="24"/>
          <w:szCs w:val="24"/>
          <w:lang w:eastAsia="ru-RU"/>
        </w:rPr>
        <w:t>Игра «Умный тренажёр»</w:t>
      </w:r>
    </w:p>
    <w:p w:rsidR="00DA313E" w:rsidRPr="00DA313E" w:rsidRDefault="00DA313E" w:rsidP="00712E3E">
      <w:pPr>
        <w:pStyle w:val="a7"/>
        <w:jc w:val="both"/>
        <w:rPr>
          <w:rFonts w:ascii="Times New Roman" w:eastAsia="Times New Roman" w:hAnsi="Times New Roman" w:cs="Times New Roman"/>
          <w:color w:val="000000"/>
          <w:sz w:val="24"/>
          <w:szCs w:val="24"/>
          <w:lang w:eastAsia="ru-RU"/>
        </w:rPr>
      </w:pPr>
      <w:r w:rsidRPr="00DA313E">
        <w:rPr>
          <w:rFonts w:ascii="Times New Roman" w:eastAsia="Times New Roman" w:hAnsi="Times New Roman" w:cs="Times New Roman"/>
          <w:i/>
          <w:color w:val="000000"/>
          <w:sz w:val="24"/>
          <w:szCs w:val="24"/>
          <w:lang w:eastAsia="ru-RU"/>
        </w:rPr>
        <w:t>Цель:</w:t>
      </w:r>
      <w:r w:rsidRPr="00DA313E">
        <w:rPr>
          <w:rFonts w:ascii="Times New Roman" w:eastAsia="Times New Roman" w:hAnsi="Times New Roman" w:cs="Times New Roman"/>
          <w:color w:val="000000"/>
          <w:sz w:val="24"/>
          <w:szCs w:val="24"/>
          <w:lang w:eastAsia="ru-RU"/>
        </w:rPr>
        <w:t xml:space="preserve"> автоматизация звука в словах, и умение кодироваться в пространстве</w:t>
      </w:r>
    </w:p>
    <w:p w:rsidR="00DA313E" w:rsidRPr="00DA313E" w:rsidRDefault="00DA313E" w:rsidP="00712E3E">
      <w:pPr>
        <w:pStyle w:val="a7"/>
        <w:jc w:val="both"/>
        <w:rPr>
          <w:rFonts w:ascii="Times New Roman" w:eastAsia="Times New Roman" w:hAnsi="Times New Roman" w:cs="Times New Roman"/>
          <w:color w:val="000000"/>
          <w:sz w:val="24"/>
          <w:szCs w:val="24"/>
          <w:lang w:eastAsia="ru-RU"/>
        </w:rPr>
      </w:pPr>
      <w:r w:rsidRPr="00DA313E">
        <w:rPr>
          <w:rFonts w:ascii="Times New Roman" w:eastAsia="Times New Roman" w:hAnsi="Times New Roman" w:cs="Times New Roman"/>
          <w:i/>
          <w:color w:val="000000"/>
          <w:sz w:val="24"/>
          <w:szCs w:val="24"/>
          <w:lang w:eastAsia="ru-RU"/>
        </w:rPr>
        <w:t>Оборудование</w:t>
      </w:r>
      <w:r w:rsidRPr="00DA313E">
        <w:rPr>
          <w:rFonts w:ascii="Times New Roman" w:eastAsia="Times New Roman" w:hAnsi="Times New Roman" w:cs="Times New Roman"/>
          <w:color w:val="000000"/>
          <w:sz w:val="24"/>
          <w:szCs w:val="24"/>
          <w:lang w:eastAsia="ru-RU"/>
        </w:rPr>
        <w:t>: карточки</w:t>
      </w:r>
    </w:p>
    <w:p w:rsidR="00DA313E" w:rsidRPr="00DA313E" w:rsidRDefault="00DA313E" w:rsidP="00712E3E">
      <w:pPr>
        <w:spacing w:after="0" w:line="240" w:lineRule="auto"/>
        <w:jc w:val="both"/>
        <w:rPr>
          <w:rFonts w:ascii="Times New Roman" w:eastAsia="Times New Roman" w:hAnsi="Times New Roman" w:cs="Times New Roman"/>
          <w:color w:val="000000"/>
          <w:sz w:val="24"/>
          <w:szCs w:val="24"/>
          <w:lang w:eastAsia="ru-RU"/>
        </w:rPr>
      </w:pPr>
      <w:r w:rsidRPr="00DA313E">
        <w:rPr>
          <w:rFonts w:ascii="Times New Roman" w:hAnsi="Times New Roman" w:cs="Times New Roman"/>
          <w:i/>
          <w:sz w:val="24"/>
          <w:szCs w:val="24"/>
        </w:rPr>
        <w:t xml:space="preserve">Правила игры: </w:t>
      </w:r>
      <w:r w:rsidRPr="00DA313E">
        <w:rPr>
          <w:rFonts w:ascii="Times New Roman" w:eastAsia="Times New Roman" w:hAnsi="Times New Roman" w:cs="Times New Roman"/>
          <w:color w:val="000000"/>
          <w:sz w:val="24"/>
          <w:szCs w:val="24"/>
          <w:lang w:eastAsia="ru-RU"/>
        </w:rPr>
        <w:t>двигайся по стрелочкам одновременно двумя пальчиками, называй цвет и картинку.</w:t>
      </w:r>
    </w:p>
    <w:p w:rsidR="00DB3AD9" w:rsidRDefault="00712E3E" w:rsidP="00712E3E">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3</w:t>
      </w:r>
      <w:r w:rsidRPr="00712E3E">
        <w:rPr>
          <w:rFonts w:ascii="Times New Roman" w:eastAsia="Calibri" w:hAnsi="Times New Roman" w:cs="Times New Roman"/>
          <w:b/>
          <w:sz w:val="24"/>
          <w:szCs w:val="24"/>
        </w:rPr>
        <w:t xml:space="preserve">Картотека нейропсихологических  и </w:t>
      </w:r>
      <w:proofErr w:type="spellStart"/>
      <w:r w:rsidRPr="00712E3E">
        <w:rPr>
          <w:rFonts w:ascii="Times New Roman" w:eastAsia="Calibri" w:hAnsi="Times New Roman" w:cs="Times New Roman"/>
          <w:b/>
          <w:sz w:val="24"/>
          <w:szCs w:val="24"/>
        </w:rPr>
        <w:t>кинезиологических</w:t>
      </w:r>
      <w:proofErr w:type="spellEnd"/>
      <w:r w:rsidRPr="00712E3E">
        <w:rPr>
          <w:rFonts w:ascii="Times New Roman" w:eastAsia="Calibri" w:hAnsi="Times New Roman" w:cs="Times New Roman"/>
          <w:b/>
          <w:sz w:val="24"/>
          <w:szCs w:val="24"/>
        </w:rPr>
        <w:t xml:space="preserve"> игр и упражнений для индивидуальных и групповых занятий педагога-психолога</w:t>
      </w:r>
    </w:p>
    <w:p w:rsidR="00712E3E" w:rsidRPr="00EF536D" w:rsidRDefault="00712E3E" w:rsidP="00712E3E">
      <w:pPr>
        <w:pStyle w:val="a3"/>
        <w:numPr>
          <w:ilvl w:val="0"/>
          <w:numId w:val="23"/>
        </w:numPr>
        <w:spacing w:after="0" w:line="240" w:lineRule="auto"/>
        <w:ind w:firstLine="0"/>
        <w:jc w:val="both"/>
        <w:rPr>
          <w:rFonts w:ascii="Times New Roman" w:hAnsi="Times New Roman" w:cs="Times New Roman"/>
          <w:b/>
          <w:sz w:val="24"/>
          <w:szCs w:val="24"/>
        </w:rPr>
      </w:pPr>
      <w:r w:rsidRPr="00EF536D">
        <w:rPr>
          <w:rFonts w:ascii="Times New Roman" w:hAnsi="Times New Roman" w:cs="Times New Roman"/>
          <w:b/>
          <w:sz w:val="24"/>
          <w:szCs w:val="24"/>
        </w:rPr>
        <w:t>Упражнение «Капитанское»</w:t>
      </w:r>
    </w:p>
    <w:p w:rsidR="00712E3E" w:rsidRPr="002A7475" w:rsidRDefault="00712E3E" w:rsidP="00712E3E">
      <w:pPr>
        <w:spacing w:after="0" w:line="240" w:lineRule="auto"/>
        <w:jc w:val="both"/>
        <w:rPr>
          <w:rFonts w:ascii="Times New Roman" w:hAnsi="Times New Roman" w:cs="Times New Roman"/>
          <w:sz w:val="24"/>
          <w:szCs w:val="24"/>
        </w:rPr>
      </w:pPr>
      <w:r w:rsidRPr="00EF536D">
        <w:rPr>
          <w:rFonts w:ascii="Times New Roman" w:hAnsi="Times New Roman" w:cs="Times New Roman"/>
          <w:i/>
          <w:sz w:val="24"/>
          <w:szCs w:val="24"/>
        </w:rPr>
        <w:t>Цель:</w:t>
      </w:r>
      <w:r w:rsidRPr="002A7475">
        <w:rPr>
          <w:rFonts w:ascii="Times New Roman" w:hAnsi="Times New Roman" w:cs="Times New Roman"/>
          <w:sz w:val="24"/>
          <w:szCs w:val="24"/>
        </w:rPr>
        <w:t xml:space="preserve"> развитие межполушарного взаимодействия через согласование разнотипныхдвижений рук. Обеспечение регуляции, программирования и контроля психическойдеятельности. Формирование произвольности действий.</w:t>
      </w:r>
    </w:p>
    <w:p w:rsidR="00712E3E" w:rsidRPr="002A7475" w:rsidRDefault="00712E3E" w:rsidP="00712E3E">
      <w:pPr>
        <w:spacing w:after="0" w:line="240" w:lineRule="auto"/>
        <w:jc w:val="both"/>
        <w:rPr>
          <w:rFonts w:ascii="Times New Roman" w:hAnsi="Times New Roman" w:cs="Times New Roman"/>
          <w:sz w:val="24"/>
          <w:szCs w:val="24"/>
        </w:rPr>
      </w:pPr>
      <w:r w:rsidRPr="00EF536D">
        <w:rPr>
          <w:rFonts w:ascii="Times New Roman" w:hAnsi="Times New Roman" w:cs="Times New Roman"/>
          <w:i/>
          <w:sz w:val="24"/>
          <w:szCs w:val="24"/>
        </w:rPr>
        <w:t xml:space="preserve">Правила </w:t>
      </w:r>
      <w:r>
        <w:rPr>
          <w:rFonts w:ascii="Times New Roman" w:hAnsi="Times New Roman" w:cs="Times New Roman"/>
          <w:i/>
          <w:sz w:val="24"/>
          <w:szCs w:val="24"/>
        </w:rPr>
        <w:t>игры</w:t>
      </w:r>
      <w:r w:rsidRPr="00EF536D">
        <w:rPr>
          <w:rFonts w:ascii="Times New Roman" w:hAnsi="Times New Roman" w:cs="Times New Roman"/>
          <w:i/>
          <w:sz w:val="24"/>
          <w:szCs w:val="24"/>
        </w:rPr>
        <w:t>:</w:t>
      </w:r>
      <w:r w:rsidRPr="002A7475">
        <w:rPr>
          <w:rFonts w:ascii="Times New Roman" w:hAnsi="Times New Roman" w:cs="Times New Roman"/>
          <w:sz w:val="24"/>
          <w:szCs w:val="24"/>
        </w:rPr>
        <w:t xml:space="preserve"> Одна рука приложена козырьком к бровям, а вторая рука показывает знак "Класс".Меняем руки местами. Через несколько занятий, это упражнение можно усложнить,добавив хлопок между сменой рук.</w:t>
      </w:r>
    </w:p>
    <w:p w:rsidR="00712E3E" w:rsidRPr="00EF536D" w:rsidRDefault="00712E3E" w:rsidP="00712E3E">
      <w:pPr>
        <w:pStyle w:val="a3"/>
        <w:numPr>
          <w:ilvl w:val="0"/>
          <w:numId w:val="23"/>
        </w:numPr>
        <w:spacing w:after="0" w:line="240" w:lineRule="auto"/>
        <w:ind w:firstLine="0"/>
        <w:jc w:val="both"/>
        <w:rPr>
          <w:rFonts w:ascii="Times New Roman" w:hAnsi="Times New Roman" w:cs="Times New Roman"/>
          <w:b/>
          <w:sz w:val="24"/>
          <w:szCs w:val="24"/>
        </w:rPr>
      </w:pPr>
      <w:r w:rsidRPr="00EF536D">
        <w:rPr>
          <w:rFonts w:ascii="Times New Roman" w:hAnsi="Times New Roman" w:cs="Times New Roman"/>
          <w:b/>
          <w:sz w:val="24"/>
          <w:szCs w:val="24"/>
        </w:rPr>
        <w:t>Упражнение «Класс»</w:t>
      </w:r>
    </w:p>
    <w:p w:rsidR="00712E3E" w:rsidRPr="002A7475" w:rsidRDefault="00712E3E" w:rsidP="00712E3E">
      <w:pPr>
        <w:spacing w:after="0" w:line="240" w:lineRule="auto"/>
        <w:jc w:val="both"/>
        <w:rPr>
          <w:rFonts w:ascii="Times New Roman" w:hAnsi="Times New Roman" w:cs="Times New Roman"/>
          <w:sz w:val="24"/>
          <w:szCs w:val="24"/>
        </w:rPr>
      </w:pPr>
      <w:r w:rsidRPr="00EF536D">
        <w:rPr>
          <w:rFonts w:ascii="Times New Roman" w:hAnsi="Times New Roman" w:cs="Times New Roman"/>
          <w:i/>
          <w:sz w:val="24"/>
          <w:szCs w:val="24"/>
        </w:rPr>
        <w:t>Цель:</w:t>
      </w:r>
      <w:r w:rsidRPr="002A7475">
        <w:rPr>
          <w:rFonts w:ascii="Times New Roman" w:hAnsi="Times New Roman" w:cs="Times New Roman"/>
          <w:sz w:val="24"/>
          <w:szCs w:val="24"/>
        </w:rPr>
        <w:t xml:space="preserve"> развитие межполушарного взаимодействия через согласование разнотипныхдвижений рук. Обеспечение регуляции, программирования и контроля психическойдеятельности. Формирование произвольности действий.</w:t>
      </w:r>
    </w:p>
    <w:p w:rsidR="00712E3E" w:rsidRPr="002A7475" w:rsidRDefault="00712E3E" w:rsidP="00712E3E">
      <w:pPr>
        <w:spacing w:after="0" w:line="240" w:lineRule="auto"/>
        <w:jc w:val="both"/>
        <w:rPr>
          <w:rFonts w:ascii="Times New Roman" w:hAnsi="Times New Roman" w:cs="Times New Roman"/>
          <w:sz w:val="24"/>
          <w:szCs w:val="24"/>
        </w:rPr>
      </w:pPr>
      <w:r w:rsidRPr="00EF536D">
        <w:rPr>
          <w:rFonts w:ascii="Times New Roman" w:hAnsi="Times New Roman" w:cs="Times New Roman"/>
          <w:i/>
          <w:sz w:val="24"/>
          <w:szCs w:val="24"/>
        </w:rPr>
        <w:t>Правила игры:</w:t>
      </w:r>
      <w:r w:rsidRPr="002A7475">
        <w:rPr>
          <w:rFonts w:ascii="Times New Roman" w:hAnsi="Times New Roman" w:cs="Times New Roman"/>
          <w:sz w:val="24"/>
          <w:szCs w:val="24"/>
        </w:rPr>
        <w:t xml:space="preserve"> Одну ладошку выставляем вперед, а второй рукой показываем знак "Класс". Меняемруки.Через несколько занятий, это упражнение можно усложнить, добавив хлопок междусменой положения рук.</w:t>
      </w:r>
    </w:p>
    <w:p w:rsidR="00712E3E" w:rsidRPr="00EF536D" w:rsidRDefault="00712E3E" w:rsidP="00712E3E">
      <w:pPr>
        <w:pStyle w:val="a3"/>
        <w:numPr>
          <w:ilvl w:val="0"/>
          <w:numId w:val="23"/>
        </w:numPr>
        <w:spacing w:after="0" w:line="240" w:lineRule="auto"/>
        <w:ind w:firstLine="0"/>
        <w:jc w:val="both"/>
        <w:rPr>
          <w:rFonts w:ascii="Times New Roman" w:hAnsi="Times New Roman" w:cs="Times New Roman"/>
          <w:b/>
          <w:sz w:val="24"/>
          <w:szCs w:val="24"/>
        </w:rPr>
      </w:pPr>
      <w:r w:rsidRPr="00EF536D">
        <w:rPr>
          <w:rFonts w:ascii="Times New Roman" w:hAnsi="Times New Roman" w:cs="Times New Roman"/>
          <w:b/>
          <w:sz w:val="24"/>
          <w:szCs w:val="24"/>
        </w:rPr>
        <w:t>Упражнение «Колечки»</w:t>
      </w:r>
    </w:p>
    <w:p w:rsidR="00712E3E" w:rsidRDefault="00712E3E" w:rsidP="00712E3E">
      <w:pPr>
        <w:spacing w:after="0" w:line="240" w:lineRule="auto"/>
        <w:jc w:val="both"/>
        <w:rPr>
          <w:rFonts w:ascii="Times New Roman" w:hAnsi="Times New Roman" w:cs="Times New Roman"/>
          <w:b/>
          <w:sz w:val="24"/>
          <w:szCs w:val="24"/>
        </w:rPr>
      </w:pPr>
      <w:r w:rsidRPr="00EF536D">
        <w:rPr>
          <w:rFonts w:ascii="Times New Roman" w:hAnsi="Times New Roman" w:cs="Times New Roman"/>
          <w:i/>
          <w:sz w:val="24"/>
          <w:szCs w:val="24"/>
        </w:rPr>
        <w:t>Цель:</w:t>
      </w:r>
      <w:r w:rsidRPr="002A7475">
        <w:rPr>
          <w:rFonts w:ascii="Times New Roman" w:hAnsi="Times New Roman" w:cs="Times New Roman"/>
          <w:sz w:val="24"/>
          <w:szCs w:val="24"/>
        </w:rPr>
        <w:t xml:space="preserve"> развитие межполушарного взаимодействия через согласование разнотипныхдвижений рук.</w:t>
      </w:r>
    </w:p>
    <w:p w:rsidR="00712E3E" w:rsidRPr="00EF536D" w:rsidRDefault="00712E3E" w:rsidP="00712E3E">
      <w:pPr>
        <w:spacing w:after="0" w:line="240" w:lineRule="auto"/>
        <w:jc w:val="both"/>
        <w:rPr>
          <w:rFonts w:ascii="Times New Roman" w:hAnsi="Times New Roman" w:cs="Times New Roman"/>
          <w:b/>
          <w:sz w:val="24"/>
          <w:szCs w:val="24"/>
        </w:rPr>
      </w:pPr>
      <w:r w:rsidRPr="00EF536D">
        <w:rPr>
          <w:rFonts w:ascii="Times New Roman" w:hAnsi="Times New Roman" w:cs="Times New Roman"/>
          <w:i/>
          <w:sz w:val="24"/>
          <w:szCs w:val="24"/>
        </w:rPr>
        <w:t xml:space="preserve"> Правила игры:</w:t>
      </w:r>
      <w:r w:rsidRPr="002A7475">
        <w:rPr>
          <w:rFonts w:ascii="Times New Roman" w:hAnsi="Times New Roman" w:cs="Times New Roman"/>
          <w:sz w:val="24"/>
          <w:szCs w:val="24"/>
        </w:rPr>
        <w:t xml:space="preserve"> На одной руке большой палец последовательно соединяется со всеми остальнымипальцами, начиная с указательного пальца.То же самой делает другая рука, но начинает с мизинца.Задача – делать упражнение одновременно двумя руками.</w:t>
      </w:r>
    </w:p>
    <w:p w:rsidR="00712E3E" w:rsidRPr="00EF536D" w:rsidRDefault="00712E3E" w:rsidP="00712E3E">
      <w:pPr>
        <w:pStyle w:val="a3"/>
        <w:numPr>
          <w:ilvl w:val="0"/>
          <w:numId w:val="23"/>
        </w:numPr>
        <w:spacing w:after="0" w:line="240" w:lineRule="auto"/>
        <w:ind w:firstLine="0"/>
        <w:jc w:val="both"/>
        <w:rPr>
          <w:rFonts w:ascii="Times New Roman" w:hAnsi="Times New Roman" w:cs="Times New Roman"/>
          <w:b/>
          <w:sz w:val="24"/>
          <w:szCs w:val="24"/>
        </w:rPr>
      </w:pPr>
      <w:r w:rsidRPr="00EF536D">
        <w:rPr>
          <w:rFonts w:ascii="Times New Roman" w:hAnsi="Times New Roman" w:cs="Times New Roman"/>
          <w:b/>
          <w:sz w:val="24"/>
          <w:szCs w:val="24"/>
        </w:rPr>
        <w:t>Упражнение «Класс – заяц»</w:t>
      </w:r>
    </w:p>
    <w:p w:rsidR="00712E3E" w:rsidRPr="00ED3CBC" w:rsidRDefault="00712E3E" w:rsidP="00712E3E">
      <w:pPr>
        <w:spacing w:after="0" w:line="240" w:lineRule="auto"/>
        <w:jc w:val="both"/>
        <w:rPr>
          <w:rFonts w:ascii="Times New Roman" w:hAnsi="Times New Roman" w:cs="Times New Roman"/>
          <w:sz w:val="24"/>
          <w:szCs w:val="24"/>
        </w:rPr>
      </w:pPr>
      <w:r w:rsidRPr="002A7475">
        <w:rPr>
          <w:rFonts w:ascii="Times New Roman" w:hAnsi="Times New Roman" w:cs="Times New Roman"/>
          <w:sz w:val="24"/>
          <w:szCs w:val="24"/>
        </w:rPr>
        <w:t>Цель: развитие межполушарного взаимодействия через согласование разнотипныхдвижений рук. Обеспечение регуляции, программирования и контроля психическойдеятельности. Формирование произвольности действий.</w:t>
      </w:r>
    </w:p>
    <w:p w:rsidR="00712E3E" w:rsidRPr="002A7475" w:rsidRDefault="00712E3E" w:rsidP="00712E3E">
      <w:pPr>
        <w:spacing w:after="0" w:line="240" w:lineRule="auto"/>
        <w:jc w:val="both"/>
        <w:rPr>
          <w:rFonts w:ascii="Times New Roman" w:hAnsi="Times New Roman" w:cs="Times New Roman"/>
          <w:sz w:val="24"/>
          <w:szCs w:val="24"/>
        </w:rPr>
      </w:pPr>
      <w:r w:rsidRPr="00EF536D">
        <w:rPr>
          <w:rFonts w:ascii="Times New Roman" w:hAnsi="Times New Roman" w:cs="Times New Roman"/>
          <w:i/>
          <w:sz w:val="24"/>
          <w:szCs w:val="24"/>
        </w:rPr>
        <w:t>Правила игры:</w:t>
      </w:r>
      <w:r w:rsidRPr="002A7475">
        <w:rPr>
          <w:rFonts w:ascii="Times New Roman" w:hAnsi="Times New Roman" w:cs="Times New Roman"/>
          <w:sz w:val="24"/>
          <w:szCs w:val="24"/>
        </w:rPr>
        <w:t xml:space="preserve"> Левой рукой показывать «класс», правой – «зайчика». Одновременно менятьположение рук и постепенно наращивать скорость.</w:t>
      </w:r>
    </w:p>
    <w:p w:rsidR="00712E3E" w:rsidRPr="00ED3CBC" w:rsidRDefault="00712E3E" w:rsidP="00712E3E">
      <w:pPr>
        <w:pStyle w:val="a3"/>
        <w:numPr>
          <w:ilvl w:val="0"/>
          <w:numId w:val="23"/>
        </w:numPr>
        <w:spacing w:after="0" w:line="240" w:lineRule="auto"/>
        <w:ind w:firstLine="0"/>
        <w:jc w:val="both"/>
        <w:rPr>
          <w:rFonts w:ascii="Times New Roman" w:hAnsi="Times New Roman" w:cs="Times New Roman"/>
          <w:b/>
          <w:sz w:val="24"/>
          <w:szCs w:val="24"/>
        </w:rPr>
      </w:pPr>
      <w:r w:rsidRPr="00EF536D">
        <w:rPr>
          <w:rFonts w:ascii="Times New Roman" w:hAnsi="Times New Roman" w:cs="Times New Roman"/>
          <w:b/>
          <w:sz w:val="24"/>
          <w:szCs w:val="24"/>
        </w:rPr>
        <w:t>Упражнение «</w:t>
      </w:r>
      <w:proofErr w:type="spellStart"/>
      <w:r>
        <w:rPr>
          <w:rFonts w:ascii="Times New Roman" w:hAnsi="Times New Roman" w:cs="Times New Roman"/>
          <w:b/>
          <w:sz w:val="24"/>
          <w:szCs w:val="24"/>
        </w:rPr>
        <w:t>Нейро-танцы</w:t>
      </w:r>
      <w:proofErr w:type="spellEnd"/>
      <w:r w:rsidRPr="00EF536D">
        <w:rPr>
          <w:rFonts w:ascii="Times New Roman" w:hAnsi="Times New Roman" w:cs="Times New Roman"/>
          <w:b/>
          <w:sz w:val="24"/>
          <w:szCs w:val="24"/>
        </w:rPr>
        <w:t>»</w:t>
      </w:r>
    </w:p>
    <w:p w:rsidR="00712E3E" w:rsidRPr="00ED3CBC" w:rsidRDefault="00712E3E" w:rsidP="00712E3E">
      <w:pPr>
        <w:spacing w:after="0" w:line="240" w:lineRule="auto"/>
        <w:jc w:val="both"/>
        <w:rPr>
          <w:rFonts w:ascii="Times New Roman" w:hAnsi="Times New Roman" w:cs="Times New Roman"/>
          <w:sz w:val="24"/>
          <w:szCs w:val="24"/>
        </w:rPr>
      </w:pPr>
      <w:r w:rsidRPr="00ED3CBC">
        <w:rPr>
          <w:rFonts w:ascii="Times New Roman" w:hAnsi="Times New Roman" w:cs="Times New Roman"/>
          <w:i/>
          <w:sz w:val="24"/>
          <w:szCs w:val="24"/>
        </w:rPr>
        <w:t>Цель:</w:t>
      </w:r>
      <w:r w:rsidRPr="00ED3CBC">
        <w:rPr>
          <w:rFonts w:ascii="Times New Roman" w:hAnsi="Times New Roman" w:cs="Times New Roman"/>
          <w:sz w:val="24"/>
          <w:szCs w:val="24"/>
        </w:rPr>
        <w:t xml:space="preserve"> развитие межполушарного взаимодействия через согласование разнотипных движений рук</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ног и тела </w:t>
      </w:r>
      <w:r w:rsidRPr="00ED3CBC">
        <w:rPr>
          <w:rFonts w:ascii="Times New Roman" w:hAnsi="Times New Roman" w:cs="Times New Roman"/>
          <w:sz w:val="24"/>
          <w:szCs w:val="24"/>
        </w:rPr>
        <w:t>. Обеспечение регуляции, программирования и контроля психической деятельности. Формирование произвольности действий.</w:t>
      </w:r>
    </w:p>
    <w:p w:rsidR="00712E3E" w:rsidRDefault="00712E3E" w:rsidP="00712E3E">
      <w:pPr>
        <w:spacing w:after="0" w:line="240" w:lineRule="auto"/>
        <w:jc w:val="both"/>
        <w:rPr>
          <w:rFonts w:ascii="Times New Roman" w:hAnsi="Times New Roman" w:cs="Times New Roman"/>
          <w:sz w:val="24"/>
          <w:szCs w:val="24"/>
        </w:rPr>
      </w:pPr>
      <w:r w:rsidRPr="00EF536D">
        <w:rPr>
          <w:rFonts w:ascii="Times New Roman" w:hAnsi="Times New Roman" w:cs="Times New Roman"/>
          <w:i/>
          <w:sz w:val="24"/>
          <w:szCs w:val="24"/>
        </w:rPr>
        <w:t>Правила игры:</w:t>
      </w:r>
      <w:r w:rsidRPr="002A7475">
        <w:rPr>
          <w:rFonts w:ascii="Times New Roman" w:hAnsi="Times New Roman" w:cs="Times New Roman"/>
          <w:sz w:val="24"/>
          <w:szCs w:val="24"/>
        </w:rPr>
        <w:t xml:space="preserve"> В этой игре участник должен воспроизвести положение рук или позу, которую онвидит на картинке, для чего ему необходимо совершить некоторое </w:t>
      </w:r>
      <w:r w:rsidRPr="002A7475">
        <w:rPr>
          <w:rFonts w:ascii="Times New Roman" w:hAnsi="Times New Roman" w:cs="Times New Roman"/>
          <w:sz w:val="24"/>
          <w:szCs w:val="24"/>
        </w:rPr>
        <w:lastRenderedPageBreak/>
        <w:t>конкретноедвижение. Игра способствует развитию внимания, пространственных представлений,улучшает реакцию. Набор движений, предложенный в игре, часто используетсяпсихологами в программах по психомоторному развитию и нейропсихологическойкоррекции детей и, несмотря на простоту и увлекательность, является эффективныминструментом работы.</w:t>
      </w:r>
    </w:p>
    <w:p w:rsidR="00712E3E" w:rsidRPr="002A7475" w:rsidRDefault="00712E3E" w:rsidP="00712E3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278596" cy="1758462"/>
            <wp:effectExtent l="19050" t="0" r="0" b="0"/>
            <wp:docPr id="18" name="Рисунок 7" descr="ba882bc2e0734ab8d3ca917ac4e2b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882bc2e0734ab8d3ca917ac4e2bb42.jpg"/>
                    <pic:cNvPicPr/>
                  </pic:nvPicPr>
                  <pic:blipFill>
                    <a:blip r:embed="rId21" cstate="print"/>
                    <a:stretch>
                      <a:fillRect/>
                    </a:stretch>
                  </pic:blipFill>
                  <pic:spPr>
                    <a:xfrm>
                      <a:off x="0" y="0"/>
                      <a:ext cx="1279668" cy="1759937"/>
                    </a:xfrm>
                    <a:prstGeom prst="rect">
                      <a:avLst/>
                    </a:prstGeom>
                  </pic:spPr>
                </pic:pic>
              </a:graphicData>
            </a:graphic>
          </wp:inline>
        </w:drawing>
      </w:r>
    </w:p>
    <w:p w:rsidR="00712E3E" w:rsidRPr="00ED3CBC" w:rsidRDefault="00712E3E" w:rsidP="00712E3E">
      <w:pPr>
        <w:pStyle w:val="a3"/>
        <w:numPr>
          <w:ilvl w:val="0"/>
          <w:numId w:val="23"/>
        </w:numPr>
        <w:spacing w:after="0" w:line="240" w:lineRule="auto"/>
        <w:ind w:firstLine="0"/>
        <w:jc w:val="both"/>
        <w:rPr>
          <w:rFonts w:ascii="Times New Roman" w:hAnsi="Times New Roman" w:cs="Times New Roman"/>
          <w:b/>
          <w:sz w:val="24"/>
          <w:szCs w:val="24"/>
        </w:rPr>
      </w:pPr>
      <w:r w:rsidRPr="00EF536D">
        <w:rPr>
          <w:rFonts w:ascii="Times New Roman" w:hAnsi="Times New Roman" w:cs="Times New Roman"/>
          <w:b/>
          <w:sz w:val="24"/>
          <w:szCs w:val="24"/>
        </w:rPr>
        <w:t>Упражнение «</w:t>
      </w:r>
      <w:proofErr w:type="spellStart"/>
      <w:r w:rsidRPr="00EF536D">
        <w:rPr>
          <w:rFonts w:ascii="Times New Roman" w:hAnsi="Times New Roman" w:cs="Times New Roman"/>
          <w:b/>
          <w:sz w:val="24"/>
          <w:szCs w:val="24"/>
        </w:rPr>
        <w:t>Резиночки</w:t>
      </w:r>
      <w:proofErr w:type="spellEnd"/>
      <w:r w:rsidRPr="00EF536D">
        <w:rPr>
          <w:rFonts w:ascii="Times New Roman" w:hAnsi="Times New Roman" w:cs="Times New Roman"/>
          <w:b/>
          <w:sz w:val="24"/>
          <w:szCs w:val="24"/>
        </w:rPr>
        <w:t>»</w:t>
      </w:r>
    </w:p>
    <w:p w:rsidR="00712E3E" w:rsidRPr="00ED3CBC" w:rsidRDefault="00712E3E" w:rsidP="00712E3E">
      <w:pPr>
        <w:spacing w:after="0" w:line="240" w:lineRule="auto"/>
        <w:jc w:val="both"/>
        <w:rPr>
          <w:rFonts w:ascii="Times New Roman" w:hAnsi="Times New Roman" w:cs="Times New Roman"/>
          <w:sz w:val="24"/>
          <w:szCs w:val="24"/>
        </w:rPr>
      </w:pPr>
      <w:r w:rsidRPr="00ED3CBC">
        <w:rPr>
          <w:rFonts w:ascii="Times New Roman" w:hAnsi="Times New Roman" w:cs="Times New Roman"/>
          <w:i/>
          <w:sz w:val="24"/>
          <w:szCs w:val="24"/>
        </w:rPr>
        <w:t>Цель:</w:t>
      </w:r>
      <w:r w:rsidRPr="00ED3CBC">
        <w:rPr>
          <w:rFonts w:ascii="Times New Roman" w:hAnsi="Times New Roman" w:cs="Times New Roman"/>
          <w:sz w:val="24"/>
          <w:szCs w:val="24"/>
        </w:rPr>
        <w:t xml:space="preserve"> 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 Формирование произвольности действий.</w:t>
      </w:r>
    </w:p>
    <w:p w:rsidR="00712E3E" w:rsidRDefault="00712E3E" w:rsidP="00712E3E">
      <w:pPr>
        <w:spacing w:after="0" w:line="240" w:lineRule="auto"/>
        <w:jc w:val="both"/>
        <w:rPr>
          <w:rFonts w:ascii="Times New Roman" w:hAnsi="Times New Roman" w:cs="Times New Roman"/>
          <w:sz w:val="24"/>
          <w:szCs w:val="24"/>
        </w:rPr>
      </w:pPr>
      <w:r w:rsidRPr="00EF536D">
        <w:rPr>
          <w:rFonts w:ascii="Times New Roman" w:hAnsi="Times New Roman" w:cs="Times New Roman"/>
          <w:i/>
          <w:sz w:val="24"/>
          <w:szCs w:val="24"/>
        </w:rPr>
        <w:t>Правила игры:</w:t>
      </w:r>
      <w:r w:rsidRPr="002A7475">
        <w:rPr>
          <w:rFonts w:ascii="Times New Roman" w:hAnsi="Times New Roman" w:cs="Times New Roman"/>
          <w:sz w:val="24"/>
          <w:szCs w:val="24"/>
        </w:rPr>
        <w:t xml:space="preserve"> Эта игра полезна для развития мелкой моторики, внимания, пространственнойориентировки. Здесь есть специальные карточки со схемами одевания резинок напальцы. Такую игру легко сделать самим. </w:t>
      </w:r>
      <w:proofErr w:type="gramStart"/>
      <w:r w:rsidRPr="002A7475">
        <w:rPr>
          <w:rFonts w:ascii="Times New Roman" w:hAnsi="Times New Roman" w:cs="Times New Roman"/>
          <w:sz w:val="24"/>
          <w:szCs w:val="24"/>
        </w:rPr>
        <w:t>Так же полезен вариант без использованиякарточек по словесной инструкции (Одень на указательный пальчик левой рукирозовую резинку, на безымянный пальчик правой руки-синюю и т.д.</w:t>
      </w:r>
      <w:proofErr w:type="gramEnd"/>
      <w:r w:rsidRPr="002A7475">
        <w:rPr>
          <w:rFonts w:ascii="Times New Roman" w:hAnsi="Times New Roman" w:cs="Times New Roman"/>
          <w:sz w:val="24"/>
          <w:szCs w:val="24"/>
        </w:rPr>
        <w:t xml:space="preserve"> Таким образомзакрепляем названия пальцев и понятия: «</w:t>
      </w:r>
      <w:proofErr w:type="gramStart"/>
      <w:r w:rsidRPr="002A7475">
        <w:rPr>
          <w:rFonts w:ascii="Times New Roman" w:hAnsi="Times New Roman" w:cs="Times New Roman"/>
          <w:sz w:val="24"/>
          <w:szCs w:val="24"/>
        </w:rPr>
        <w:t>право-лево</w:t>
      </w:r>
      <w:proofErr w:type="gramEnd"/>
      <w:r w:rsidRPr="002A7475">
        <w:rPr>
          <w:rFonts w:ascii="Times New Roman" w:hAnsi="Times New Roman" w:cs="Times New Roman"/>
          <w:sz w:val="24"/>
          <w:szCs w:val="24"/>
        </w:rPr>
        <w:t>».</w:t>
      </w:r>
    </w:p>
    <w:p w:rsidR="00712E3E" w:rsidRPr="002A7475" w:rsidRDefault="00712E3E" w:rsidP="00712E3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395046" cy="2110154"/>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l="35624" t="13971" r="40874" b="19834"/>
                    <a:stretch>
                      <a:fillRect/>
                    </a:stretch>
                  </pic:blipFill>
                  <pic:spPr bwMode="auto">
                    <a:xfrm>
                      <a:off x="0" y="0"/>
                      <a:ext cx="1395046" cy="211015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352550" cy="2121877"/>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l="36295" t="13603" r="40906" b="19853"/>
                    <a:stretch>
                      <a:fillRect/>
                    </a:stretch>
                  </pic:blipFill>
                  <pic:spPr bwMode="auto">
                    <a:xfrm>
                      <a:off x="0" y="0"/>
                      <a:ext cx="1352550" cy="2121877"/>
                    </a:xfrm>
                    <a:prstGeom prst="rect">
                      <a:avLst/>
                    </a:prstGeom>
                    <a:noFill/>
                    <a:ln w="9525">
                      <a:noFill/>
                      <a:miter lim="800000"/>
                      <a:headEnd/>
                      <a:tailEnd/>
                    </a:ln>
                  </pic:spPr>
                </pic:pic>
              </a:graphicData>
            </a:graphic>
          </wp:inline>
        </w:drawing>
      </w:r>
    </w:p>
    <w:p w:rsidR="00712E3E" w:rsidRPr="00ED3CBC" w:rsidRDefault="00712E3E" w:rsidP="00712E3E">
      <w:pPr>
        <w:pStyle w:val="a3"/>
        <w:numPr>
          <w:ilvl w:val="0"/>
          <w:numId w:val="23"/>
        </w:numPr>
        <w:spacing w:after="0" w:line="240" w:lineRule="auto"/>
        <w:ind w:firstLine="0"/>
        <w:jc w:val="both"/>
        <w:rPr>
          <w:rFonts w:ascii="Times New Roman" w:hAnsi="Times New Roman" w:cs="Times New Roman"/>
          <w:sz w:val="24"/>
          <w:szCs w:val="24"/>
        </w:rPr>
      </w:pPr>
      <w:r w:rsidRPr="00EF536D">
        <w:rPr>
          <w:rFonts w:ascii="Times New Roman" w:hAnsi="Times New Roman" w:cs="Times New Roman"/>
          <w:b/>
          <w:sz w:val="24"/>
          <w:szCs w:val="24"/>
        </w:rPr>
        <w:t xml:space="preserve">Игра с </w:t>
      </w:r>
      <w:proofErr w:type="spellStart"/>
      <w:r w:rsidRPr="00EF536D">
        <w:rPr>
          <w:rFonts w:ascii="Times New Roman" w:hAnsi="Times New Roman" w:cs="Times New Roman"/>
          <w:b/>
          <w:sz w:val="24"/>
          <w:szCs w:val="24"/>
        </w:rPr>
        <w:t>нейро</w:t>
      </w:r>
      <w:r>
        <w:rPr>
          <w:rFonts w:ascii="Times New Roman" w:hAnsi="Times New Roman" w:cs="Times New Roman"/>
          <w:b/>
          <w:sz w:val="24"/>
          <w:szCs w:val="24"/>
        </w:rPr>
        <w:t>-</w:t>
      </w:r>
      <w:r w:rsidRPr="00EF536D">
        <w:rPr>
          <w:rFonts w:ascii="Times New Roman" w:hAnsi="Times New Roman" w:cs="Times New Roman"/>
          <w:b/>
          <w:sz w:val="24"/>
          <w:szCs w:val="24"/>
        </w:rPr>
        <w:t>дорожками</w:t>
      </w:r>
      <w:proofErr w:type="spellEnd"/>
    </w:p>
    <w:p w:rsidR="00712E3E" w:rsidRPr="00ED3CBC" w:rsidRDefault="00712E3E" w:rsidP="00712E3E">
      <w:pPr>
        <w:spacing w:after="0" w:line="240" w:lineRule="auto"/>
        <w:jc w:val="both"/>
        <w:rPr>
          <w:rFonts w:ascii="Times New Roman" w:hAnsi="Times New Roman" w:cs="Times New Roman"/>
          <w:sz w:val="24"/>
          <w:szCs w:val="24"/>
        </w:rPr>
      </w:pPr>
      <w:r w:rsidRPr="00ED3CBC">
        <w:rPr>
          <w:rFonts w:ascii="Times New Roman" w:hAnsi="Times New Roman" w:cs="Times New Roman"/>
          <w:i/>
          <w:sz w:val="24"/>
          <w:szCs w:val="24"/>
        </w:rPr>
        <w:t>Цель:</w:t>
      </w:r>
      <w:r w:rsidRPr="00ED3CBC">
        <w:rPr>
          <w:rFonts w:ascii="Times New Roman" w:hAnsi="Times New Roman" w:cs="Times New Roman"/>
          <w:sz w:val="24"/>
          <w:szCs w:val="24"/>
        </w:rPr>
        <w:t xml:space="preserve"> 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 Формирование произвольности действий.</w:t>
      </w:r>
    </w:p>
    <w:p w:rsidR="00712E3E" w:rsidRDefault="00712E3E" w:rsidP="00712E3E">
      <w:pPr>
        <w:spacing w:after="0" w:line="240" w:lineRule="auto"/>
        <w:jc w:val="both"/>
        <w:rPr>
          <w:rFonts w:ascii="Times New Roman" w:hAnsi="Times New Roman" w:cs="Times New Roman"/>
          <w:sz w:val="24"/>
          <w:szCs w:val="24"/>
        </w:rPr>
      </w:pPr>
      <w:r w:rsidRPr="00EF536D">
        <w:rPr>
          <w:rFonts w:ascii="Times New Roman" w:hAnsi="Times New Roman" w:cs="Times New Roman"/>
          <w:i/>
          <w:sz w:val="24"/>
          <w:szCs w:val="24"/>
        </w:rPr>
        <w:t>Правила игры:</w:t>
      </w:r>
      <w:r>
        <w:rPr>
          <w:rFonts w:ascii="Times New Roman" w:hAnsi="Times New Roman" w:cs="Times New Roman"/>
          <w:sz w:val="24"/>
          <w:szCs w:val="24"/>
        </w:rPr>
        <w:t xml:space="preserve"> Р</w:t>
      </w:r>
      <w:r w:rsidRPr="00EF536D">
        <w:rPr>
          <w:rFonts w:ascii="Times New Roman" w:hAnsi="Times New Roman" w:cs="Times New Roman"/>
          <w:sz w:val="24"/>
          <w:szCs w:val="24"/>
        </w:rPr>
        <w:t>ебенку необходимо двумя руками одновременно пройти</w:t>
      </w:r>
      <w:r w:rsidRPr="002A7475">
        <w:rPr>
          <w:rFonts w:ascii="Times New Roman" w:hAnsi="Times New Roman" w:cs="Times New Roman"/>
          <w:sz w:val="24"/>
          <w:szCs w:val="24"/>
        </w:rPr>
        <w:t>дорожки. Материал: карточки с дорожками разных видов.</w:t>
      </w:r>
    </w:p>
    <w:p w:rsidR="00712E3E" w:rsidRDefault="00712E3E" w:rsidP="00712E3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94996" cy="1406539"/>
            <wp:effectExtent l="19050" t="0" r="0" b="0"/>
            <wp:docPr id="20" name="Рисунок 4" descr="UOmEZZuLb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mEZZuLbJE.jpg"/>
                    <pic:cNvPicPr/>
                  </pic:nvPicPr>
                  <pic:blipFill>
                    <a:blip r:embed="rId24" cstate="print"/>
                    <a:stretch>
                      <a:fillRect/>
                    </a:stretch>
                  </pic:blipFill>
                  <pic:spPr>
                    <a:xfrm>
                      <a:off x="0" y="0"/>
                      <a:ext cx="995375" cy="140707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1006719" cy="1423110"/>
            <wp:effectExtent l="19050" t="0" r="2931" b="0"/>
            <wp:docPr id="21" name="Рисунок 5" descr="MBldleCO_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ldleCO_JA.jpg"/>
                    <pic:cNvPicPr/>
                  </pic:nvPicPr>
                  <pic:blipFill>
                    <a:blip r:embed="rId25" cstate="print"/>
                    <a:stretch>
                      <a:fillRect/>
                    </a:stretch>
                  </pic:blipFill>
                  <pic:spPr>
                    <a:xfrm>
                      <a:off x="0" y="0"/>
                      <a:ext cx="1006719" cy="1423110"/>
                    </a:xfrm>
                    <a:prstGeom prst="rect">
                      <a:avLst/>
                    </a:prstGeom>
                  </pic:spPr>
                </pic:pic>
              </a:graphicData>
            </a:graphic>
          </wp:inline>
        </w:drawing>
      </w:r>
    </w:p>
    <w:p w:rsidR="00712E3E" w:rsidRPr="00ED3CBC" w:rsidRDefault="00712E3E" w:rsidP="00712E3E">
      <w:pPr>
        <w:pStyle w:val="a3"/>
        <w:numPr>
          <w:ilvl w:val="0"/>
          <w:numId w:val="23"/>
        </w:numPr>
        <w:spacing w:after="0" w:line="240" w:lineRule="auto"/>
        <w:ind w:firstLine="0"/>
        <w:jc w:val="both"/>
        <w:rPr>
          <w:rFonts w:ascii="Times New Roman" w:hAnsi="Times New Roman" w:cs="Times New Roman"/>
          <w:sz w:val="24"/>
          <w:szCs w:val="24"/>
        </w:rPr>
      </w:pPr>
      <w:r w:rsidRPr="00EF536D">
        <w:rPr>
          <w:rFonts w:ascii="Times New Roman" w:hAnsi="Times New Roman" w:cs="Times New Roman"/>
          <w:b/>
          <w:sz w:val="24"/>
          <w:szCs w:val="24"/>
        </w:rPr>
        <w:t xml:space="preserve">Игра с </w:t>
      </w:r>
      <w:proofErr w:type="spellStart"/>
      <w:r w:rsidRPr="00EF536D">
        <w:rPr>
          <w:rFonts w:ascii="Times New Roman" w:hAnsi="Times New Roman" w:cs="Times New Roman"/>
          <w:b/>
          <w:sz w:val="24"/>
          <w:szCs w:val="24"/>
        </w:rPr>
        <w:t>нейро</w:t>
      </w:r>
      <w:r>
        <w:rPr>
          <w:rFonts w:ascii="Times New Roman" w:hAnsi="Times New Roman" w:cs="Times New Roman"/>
          <w:b/>
          <w:sz w:val="24"/>
          <w:szCs w:val="24"/>
        </w:rPr>
        <w:t>-</w:t>
      </w:r>
      <w:r w:rsidRPr="00EF536D">
        <w:rPr>
          <w:rFonts w:ascii="Times New Roman" w:hAnsi="Times New Roman" w:cs="Times New Roman"/>
          <w:b/>
          <w:sz w:val="24"/>
          <w:szCs w:val="24"/>
        </w:rPr>
        <w:t>дорожками</w:t>
      </w:r>
      <w:proofErr w:type="spellEnd"/>
      <w:r>
        <w:rPr>
          <w:rFonts w:ascii="Times New Roman" w:hAnsi="Times New Roman" w:cs="Times New Roman"/>
          <w:b/>
          <w:sz w:val="24"/>
          <w:szCs w:val="24"/>
        </w:rPr>
        <w:t xml:space="preserve"> «Прямоугольники»</w:t>
      </w:r>
    </w:p>
    <w:p w:rsidR="00712E3E" w:rsidRPr="00ED3CBC" w:rsidRDefault="00712E3E" w:rsidP="00712E3E">
      <w:pPr>
        <w:spacing w:after="0" w:line="240" w:lineRule="auto"/>
        <w:jc w:val="both"/>
        <w:rPr>
          <w:rFonts w:ascii="Times New Roman" w:hAnsi="Times New Roman" w:cs="Times New Roman"/>
          <w:sz w:val="24"/>
          <w:szCs w:val="24"/>
        </w:rPr>
      </w:pPr>
      <w:r w:rsidRPr="00ED3CBC">
        <w:rPr>
          <w:rFonts w:ascii="Times New Roman" w:hAnsi="Times New Roman" w:cs="Times New Roman"/>
          <w:i/>
          <w:sz w:val="24"/>
          <w:szCs w:val="24"/>
        </w:rPr>
        <w:lastRenderedPageBreak/>
        <w:t>Цель:</w:t>
      </w:r>
      <w:r w:rsidRPr="00ED3CBC">
        <w:rPr>
          <w:rFonts w:ascii="Times New Roman" w:hAnsi="Times New Roman" w:cs="Times New Roman"/>
          <w:sz w:val="24"/>
          <w:szCs w:val="24"/>
        </w:rPr>
        <w:t xml:space="preserve"> 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 Формирование произвольности действий.</w:t>
      </w:r>
    </w:p>
    <w:p w:rsidR="00712E3E" w:rsidRPr="002A7475" w:rsidRDefault="00712E3E" w:rsidP="00712E3E">
      <w:pPr>
        <w:spacing w:after="0" w:line="240" w:lineRule="auto"/>
        <w:jc w:val="both"/>
        <w:rPr>
          <w:rFonts w:ascii="Times New Roman" w:hAnsi="Times New Roman" w:cs="Times New Roman"/>
          <w:sz w:val="24"/>
          <w:szCs w:val="24"/>
        </w:rPr>
      </w:pPr>
      <w:r w:rsidRPr="00EF536D">
        <w:rPr>
          <w:rFonts w:ascii="Times New Roman" w:hAnsi="Times New Roman" w:cs="Times New Roman"/>
          <w:i/>
          <w:sz w:val="24"/>
          <w:szCs w:val="24"/>
        </w:rPr>
        <w:t>Правила игры:</w:t>
      </w:r>
      <w:r w:rsidRPr="002A7475">
        <w:rPr>
          <w:rFonts w:ascii="Times New Roman" w:hAnsi="Times New Roman" w:cs="Times New Roman"/>
          <w:sz w:val="24"/>
          <w:szCs w:val="24"/>
        </w:rPr>
        <w:t xml:space="preserve"> на небольшие прямоугольники нужно установить указательный и среднийпалец, на длинные – указательный и средний палец, сложить вместе. Каждая рукадвижется в одно и то же время по собственной дорожке, переставляя пальцыодновременно.Данные упражнения выполняются двумя руками. Во время прохождения дорожкиможно добавлять дополнительные задания. Например, произнеси звук, слог илихлопни в ладоши</w:t>
      </w:r>
    </w:p>
    <w:p w:rsidR="00712E3E" w:rsidRPr="00EF536D" w:rsidRDefault="00712E3E" w:rsidP="00712E3E">
      <w:pPr>
        <w:pStyle w:val="a3"/>
        <w:numPr>
          <w:ilvl w:val="0"/>
          <w:numId w:val="23"/>
        </w:numPr>
        <w:spacing w:after="0" w:line="240" w:lineRule="auto"/>
        <w:ind w:firstLine="0"/>
        <w:jc w:val="both"/>
        <w:rPr>
          <w:rFonts w:ascii="Times New Roman" w:hAnsi="Times New Roman" w:cs="Times New Roman"/>
          <w:b/>
          <w:sz w:val="24"/>
          <w:szCs w:val="24"/>
        </w:rPr>
      </w:pPr>
      <w:r w:rsidRPr="00EF536D">
        <w:rPr>
          <w:rFonts w:ascii="Times New Roman" w:hAnsi="Times New Roman" w:cs="Times New Roman"/>
          <w:b/>
          <w:sz w:val="24"/>
          <w:szCs w:val="24"/>
        </w:rPr>
        <w:t>Упражнение «</w:t>
      </w:r>
      <w:r>
        <w:rPr>
          <w:rFonts w:ascii="Times New Roman" w:hAnsi="Times New Roman" w:cs="Times New Roman"/>
          <w:b/>
          <w:sz w:val="24"/>
          <w:szCs w:val="24"/>
        </w:rPr>
        <w:t>Бабочки, Птицы, Животные»</w:t>
      </w:r>
    </w:p>
    <w:p w:rsidR="00712E3E" w:rsidRPr="002A7475" w:rsidRDefault="00712E3E" w:rsidP="00712E3E">
      <w:pPr>
        <w:spacing w:after="0" w:line="240" w:lineRule="auto"/>
        <w:jc w:val="both"/>
        <w:rPr>
          <w:rFonts w:ascii="Times New Roman" w:hAnsi="Times New Roman" w:cs="Times New Roman"/>
          <w:sz w:val="24"/>
          <w:szCs w:val="24"/>
        </w:rPr>
      </w:pPr>
      <w:r w:rsidRPr="002A7475">
        <w:rPr>
          <w:rFonts w:ascii="Times New Roman" w:hAnsi="Times New Roman" w:cs="Times New Roman"/>
          <w:sz w:val="24"/>
          <w:szCs w:val="24"/>
        </w:rPr>
        <w:t>Цель: Развитие концентрации внимания, зрительно-моторной координации, ориентации впространстве на плоскости</w:t>
      </w:r>
    </w:p>
    <w:p w:rsidR="00712E3E" w:rsidRPr="002A7475" w:rsidRDefault="00712E3E" w:rsidP="00712E3E">
      <w:pPr>
        <w:spacing w:after="0" w:line="240" w:lineRule="auto"/>
        <w:jc w:val="both"/>
        <w:rPr>
          <w:rFonts w:ascii="Times New Roman" w:hAnsi="Times New Roman" w:cs="Times New Roman"/>
          <w:sz w:val="24"/>
          <w:szCs w:val="24"/>
        </w:rPr>
      </w:pPr>
      <w:r w:rsidRPr="00EF536D">
        <w:rPr>
          <w:rFonts w:ascii="Times New Roman" w:hAnsi="Times New Roman" w:cs="Times New Roman"/>
          <w:i/>
          <w:sz w:val="24"/>
          <w:szCs w:val="24"/>
        </w:rPr>
        <w:t>Правила игры</w:t>
      </w:r>
      <w:r>
        <w:rPr>
          <w:rFonts w:ascii="Times New Roman" w:hAnsi="Times New Roman" w:cs="Times New Roman"/>
          <w:sz w:val="24"/>
          <w:szCs w:val="24"/>
        </w:rPr>
        <w:t xml:space="preserve">: </w:t>
      </w:r>
      <w:r w:rsidRPr="002A7475">
        <w:rPr>
          <w:rFonts w:ascii="Times New Roman" w:hAnsi="Times New Roman" w:cs="Times New Roman"/>
          <w:sz w:val="24"/>
          <w:szCs w:val="24"/>
        </w:rPr>
        <w:t>Взрослый даёт устную инструкцию, например: «</w:t>
      </w:r>
      <w:r>
        <w:rPr>
          <w:rFonts w:ascii="Times New Roman" w:hAnsi="Times New Roman" w:cs="Times New Roman"/>
          <w:sz w:val="24"/>
          <w:szCs w:val="24"/>
        </w:rPr>
        <w:t xml:space="preserve">Птица </w:t>
      </w:r>
      <w:r w:rsidRPr="002A7475">
        <w:rPr>
          <w:rFonts w:ascii="Times New Roman" w:hAnsi="Times New Roman" w:cs="Times New Roman"/>
          <w:sz w:val="24"/>
          <w:szCs w:val="24"/>
        </w:rPr>
        <w:t>полетела вверх, теперь налево, теперь вниз, опять налево. Задание выполняется двумя способами: на листе бумаги и имеет несколькоуровней сложности.</w:t>
      </w:r>
    </w:p>
    <w:p w:rsidR="00712E3E" w:rsidRDefault="00712E3E" w:rsidP="00712E3E">
      <w:pPr>
        <w:spacing w:after="0" w:line="240" w:lineRule="auto"/>
        <w:jc w:val="both"/>
        <w:rPr>
          <w:rFonts w:ascii="Times New Roman" w:hAnsi="Times New Roman" w:cs="Times New Roman"/>
          <w:sz w:val="24"/>
          <w:szCs w:val="24"/>
        </w:rPr>
      </w:pPr>
      <w:r w:rsidRPr="002A7475">
        <w:rPr>
          <w:rFonts w:ascii="Times New Roman" w:hAnsi="Times New Roman" w:cs="Times New Roman"/>
          <w:sz w:val="24"/>
          <w:szCs w:val="24"/>
        </w:rPr>
        <w:t xml:space="preserve">На листе бумаги 1 Ребёнок передвигает </w:t>
      </w:r>
      <w:r>
        <w:rPr>
          <w:rFonts w:ascii="Times New Roman" w:hAnsi="Times New Roman" w:cs="Times New Roman"/>
          <w:sz w:val="24"/>
          <w:szCs w:val="24"/>
        </w:rPr>
        <w:t>птицу</w:t>
      </w:r>
      <w:r w:rsidRPr="002A7475">
        <w:rPr>
          <w:rFonts w:ascii="Times New Roman" w:hAnsi="Times New Roman" w:cs="Times New Roman"/>
          <w:sz w:val="24"/>
          <w:szCs w:val="24"/>
        </w:rPr>
        <w:t xml:space="preserve"> или палец на листе согласноинструкции взрослого. Даётся 2-3 шага, прежде чем </w:t>
      </w:r>
      <w:r>
        <w:rPr>
          <w:rFonts w:ascii="Times New Roman" w:hAnsi="Times New Roman" w:cs="Times New Roman"/>
          <w:sz w:val="24"/>
          <w:szCs w:val="24"/>
        </w:rPr>
        <w:t>узнает новую фигуру</w:t>
      </w:r>
      <w:r w:rsidRPr="002A7475">
        <w:rPr>
          <w:rFonts w:ascii="Times New Roman" w:hAnsi="Times New Roman" w:cs="Times New Roman"/>
          <w:sz w:val="24"/>
          <w:szCs w:val="24"/>
        </w:rPr>
        <w:t xml:space="preserve">. </w:t>
      </w:r>
    </w:p>
    <w:p w:rsidR="00712E3E" w:rsidRDefault="00712E3E" w:rsidP="00712E3E">
      <w:pPr>
        <w:spacing w:after="0" w:line="240" w:lineRule="auto"/>
        <w:jc w:val="both"/>
        <w:rPr>
          <w:rFonts w:ascii="Times New Roman" w:hAnsi="Times New Roman" w:cs="Times New Roman"/>
          <w:sz w:val="24"/>
          <w:szCs w:val="24"/>
        </w:rPr>
      </w:pPr>
      <w:r w:rsidRPr="002A7475">
        <w:rPr>
          <w:rFonts w:ascii="Times New Roman" w:hAnsi="Times New Roman" w:cs="Times New Roman"/>
          <w:sz w:val="24"/>
          <w:szCs w:val="24"/>
        </w:rPr>
        <w:t xml:space="preserve">2 Ребёнок следит за </w:t>
      </w:r>
      <w:r>
        <w:rPr>
          <w:rFonts w:ascii="Times New Roman" w:hAnsi="Times New Roman" w:cs="Times New Roman"/>
          <w:sz w:val="24"/>
          <w:szCs w:val="24"/>
        </w:rPr>
        <w:t>птицей</w:t>
      </w:r>
      <w:r w:rsidRPr="002A7475">
        <w:rPr>
          <w:rFonts w:ascii="Times New Roman" w:hAnsi="Times New Roman" w:cs="Times New Roman"/>
          <w:sz w:val="24"/>
          <w:szCs w:val="24"/>
        </w:rPr>
        <w:t xml:space="preserve"> глазами, без помощи пальца. Число шагов искорость, с которой взрослый даёт инструкцию, увеличиваются. </w:t>
      </w:r>
    </w:p>
    <w:p w:rsidR="00712E3E" w:rsidRPr="002A7475" w:rsidRDefault="00712E3E" w:rsidP="00712E3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401344" cy="1031631"/>
            <wp:effectExtent l="19050" t="0" r="8356"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l="21886" t="27206" r="27779" b="3676"/>
                    <a:stretch>
                      <a:fillRect/>
                    </a:stretch>
                  </pic:blipFill>
                  <pic:spPr bwMode="auto">
                    <a:xfrm>
                      <a:off x="0" y="0"/>
                      <a:ext cx="1401344" cy="103163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399442" cy="1007808"/>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srcRect l="21493" t="18949" r="28591" b="14084"/>
                    <a:stretch>
                      <a:fillRect/>
                    </a:stretch>
                  </pic:blipFill>
                  <pic:spPr bwMode="auto">
                    <a:xfrm>
                      <a:off x="0" y="0"/>
                      <a:ext cx="1400042" cy="1008240"/>
                    </a:xfrm>
                    <a:prstGeom prst="rect">
                      <a:avLst/>
                    </a:prstGeom>
                    <a:noFill/>
                    <a:ln w="9525">
                      <a:noFill/>
                      <a:miter lim="800000"/>
                      <a:headEnd/>
                      <a:tailEnd/>
                    </a:ln>
                  </pic:spPr>
                </pic:pic>
              </a:graphicData>
            </a:graphic>
          </wp:inline>
        </w:drawing>
      </w:r>
    </w:p>
    <w:p w:rsidR="00712E3E" w:rsidRDefault="00712E3E" w:rsidP="00712E3E">
      <w:pPr>
        <w:pStyle w:val="a3"/>
        <w:numPr>
          <w:ilvl w:val="0"/>
          <w:numId w:val="23"/>
        </w:numPr>
        <w:spacing w:after="0" w:line="240" w:lineRule="auto"/>
        <w:ind w:firstLine="0"/>
        <w:jc w:val="both"/>
        <w:rPr>
          <w:rFonts w:ascii="Times New Roman" w:hAnsi="Times New Roman" w:cs="Times New Roman"/>
          <w:b/>
          <w:sz w:val="24"/>
          <w:szCs w:val="24"/>
        </w:rPr>
      </w:pPr>
      <w:r w:rsidRPr="00EF536D">
        <w:rPr>
          <w:rFonts w:ascii="Times New Roman" w:hAnsi="Times New Roman" w:cs="Times New Roman"/>
          <w:b/>
          <w:sz w:val="24"/>
          <w:szCs w:val="24"/>
        </w:rPr>
        <w:t>Игра «</w:t>
      </w:r>
      <w:proofErr w:type="spellStart"/>
      <w:r w:rsidRPr="00EF536D">
        <w:rPr>
          <w:rFonts w:ascii="Times New Roman" w:hAnsi="Times New Roman" w:cs="Times New Roman"/>
          <w:b/>
          <w:sz w:val="24"/>
          <w:szCs w:val="24"/>
        </w:rPr>
        <w:t>Hoc</w:t>
      </w:r>
      <w:proofErr w:type="spellEnd"/>
      <w:r w:rsidRPr="00EF536D">
        <w:rPr>
          <w:rFonts w:ascii="Times New Roman" w:hAnsi="Times New Roman" w:cs="Times New Roman"/>
          <w:b/>
          <w:sz w:val="24"/>
          <w:szCs w:val="24"/>
        </w:rPr>
        <w:t xml:space="preserve"> — пол — потолок»</w:t>
      </w:r>
    </w:p>
    <w:p w:rsidR="00712E3E" w:rsidRDefault="00712E3E" w:rsidP="00712E3E">
      <w:pPr>
        <w:spacing w:after="0" w:line="240" w:lineRule="auto"/>
        <w:jc w:val="both"/>
        <w:rPr>
          <w:rFonts w:ascii="Times New Roman" w:hAnsi="Times New Roman" w:cs="Times New Roman"/>
          <w:sz w:val="24"/>
          <w:szCs w:val="24"/>
        </w:rPr>
      </w:pPr>
      <w:r w:rsidRPr="00A87400">
        <w:rPr>
          <w:rFonts w:ascii="Times New Roman" w:hAnsi="Times New Roman" w:cs="Times New Roman"/>
          <w:i/>
          <w:sz w:val="24"/>
          <w:szCs w:val="24"/>
        </w:rPr>
        <w:t>Цель</w:t>
      </w:r>
      <w:r w:rsidRPr="00EF536D">
        <w:rPr>
          <w:rFonts w:ascii="Times New Roman" w:hAnsi="Times New Roman" w:cs="Times New Roman"/>
          <w:sz w:val="24"/>
          <w:szCs w:val="24"/>
        </w:rPr>
        <w:t>: Развитие внимания и снятие импульсивности</w:t>
      </w:r>
      <w:r>
        <w:rPr>
          <w:rFonts w:ascii="Times New Roman" w:hAnsi="Times New Roman" w:cs="Times New Roman"/>
          <w:sz w:val="24"/>
          <w:szCs w:val="24"/>
        </w:rPr>
        <w:t>.</w:t>
      </w:r>
    </w:p>
    <w:p w:rsidR="00712E3E" w:rsidRPr="00A67777" w:rsidRDefault="00712E3E" w:rsidP="00712E3E">
      <w:pPr>
        <w:spacing w:after="0" w:line="240" w:lineRule="auto"/>
        <w:jc w:val="both"/>
        <w:rPr>
          <w:rFonts w:ascii="Times New Roman" w:hAnsi="Times New Roman" w:cs="Times New Roman"/>
          <w:i/>
          <w:sz w:val="24"/>
          <w:szCs w:val="24"/>
        </w:rPr>
      </w:pPr>
      <w:r w:rsidRPr="00EF536D">
        <w:rPr>
          <w:rFonts w:ascii="Times New Roman" w:hAnsi="Times New Roman" w:cs="Times New Roman"/>
          <w:i/>
          <w:sz w:val="24"/>
          <w:szCs w:val="24"/>
        </w:rPr>
        <w:t>Правила игр</w:t>
      </w:r>
      <w:r>
        <w:rPr>
          <w:rFonts w:ascii="Times New Roman" w:hAnsi="Times New Roman" w:cs="Times New Roman"/>
          <w:i/>
          <w:sz w:val="24"/>
          <w:szCs w:val="24"/>
        </w:rPr>
        <w:t xml:space="preserve">ы: </w:t>
      </w:r>
      <w:r w:rsidRPr="002A7475">
        <w:rPr>
          <w:rFonts w:ascii="Times New Roman" w:hAnsi="Times New Roman" w:cs="Times New Roman"/>
          <w:sz w:val="24"/>
          <w:szCs w:val="24"/>
        </w:rPr>
        <w:t>Взрослый показывает рукой на свой нос, затем на потолок, затем на пол,одновременно называя их. Ребёнок повторяет. Затем взрослый, увеличивая скорость,начинает путать ребёнка, показывая одно, а называя другое. Ребёнок долженпоказывать, то, что называет взрослый, игнорируя его показывание.</w:t>
      </w:r>
    </w:p>
    <w:p w:rsidR="00712E3E" w:rsidRPr="00246E9E" w:rsidRDefault="00712E3E" w:rsidP="00712E3E">
      <w:pPr>
        <w:pStyle w:val="a3"/>
        <w:numPr>
          <w:ilvl w:val="0"/>
          <w:numId w:val="23"/>
        </w:numPr>
        <w:shd w:val="clear" w:color="auto" w:fill="FFFFFF"/>
        <w:spacing w:after="0" w:line="240" w:lineRule="auto"/>
        <w:ind w:firstLine="0"/>
        <w:jc w:val="both"/>
        <w:rPr>
          <w:rFonts w:ascii="Times New Roman" w:eastAsia="Times New Roman" w:hAnsi="Times New Roman" w:cs="Times New Roman"/>
          <w:b/>
          <w:color w:val="1A1A1A"/>
          <w:sz w:val="24"/>
          <w:szCs w:val="24"/>
        </w:rPr>
      </w:pPr>
      <w:r w:rsidRPr="00246E9E">
        <w:rPr>
          <w:rFonts w:ascii="Times New Roman" w:eastAsia="Times New Roman" w:hAnsi="Times New Roman" w:cs="Times New Roman"/>
          <w:b/>
          <w:color w:val="1A1A1A"/>
          <w:sz w:val="24"/>
          <w:szCs w:val="24"/>
        </w:rPr>
        <w:t>Метод «Графический диктант»</w:t>
      </w:r>
    </w:p>
    <w:p w:rsidR="00712E3E" w:rsidRDefault="00712E3E" w:rsidP="00712E3E">
      <w:pPr>
        <w:shd w:val="clear" w:color="auto" w:fill="FFFFFF"/>
        <w:spacing w:after="0" w:line="240" w:lineRule="auto"/>
        <w:jc w:val="both"/>
        <w:rPr>
          <w:rFonts w:ascii="Times New Roman" w:eastAsia="Times New Roman" w:hAnsi="Times New Roman" w:cs="Times New Roman"/>
          <w:color w:val="1A1A1A"/>
          <w:sz w:val="24"/>
          <w:szCs w:val="24"/>
        </w:rPr>
      </w:pPr>
      <w:r w:rsidRPr="00A87400">
        <w:rPr>
          <w:rFonts w:ascii="Times New Roman" w:eastAsia="Times New Roman" w:hAnsi="Times New Roman" w:cs="Times New Roman"/>
          <w:i/>
          <w:color w:val="1A1A1A"/>
          <w:sz w:val="24"/>
          <w:szCs w:val="24"/>
        </w:rPr>
        <w:t>Цель:</w:t>
      </w:r>
      <w:r w:rsidRPr="00246E9E">
        <w:rPr>
          <w:rFonts w:ascii="Times New Roman" w:eastAsia="Times New Roman" w:hAnsi="Times New Roman" w:cs="Times New Roman"/>
          <w:color w:val="1A1A1A"/>
          <w:sz w:val="24"/>
          <w:szCs w:val="24"/>
        </w:rPr>
        <w:t xml:space="preserve"> Развитие пространственной ориентации на листе бумаги, произвольноговнимания</w:t>
      </w:r>
    </w:p>
    <w:p w:rsidR="00712E3E" w:rsidRPr="00712E3E" w:rsidRDefault="00712E3E" w:rsidP="00712E3E">
      <w:pPr>
        <w:shd w:val="clear" w:color="auto" w:fill="FFFFFF"/>
        <w:spacing w:after="0" w:line="240" w:lineRule="auto"/>
        <w:jc w:val="both"/>
        <w:rPr>
          <w:rFonts w:ascii="Times New Roman" w:eastAsia="Times New Roman" w:hAnsi="Times New Roman" w:cs="Times New Roman"/>
          <w:color w:val="1A1A1A"/>
          <w:sz w:val="24"/>
          <w:szCs w:val="24"/>
        </w:rPr>
      </w:pPr>
      <w:r w:rsidRPr="00EF536D">
        <w:rPr>
          <w:rFonts w:ascii="Times New Roman" w:hAnsi="Times New Roman" w:cs="Times New Roman"/>
          <w:i/>
          <w:sz w:val="24"/>
          <w:szCs w:val="24"/>
        </w:rPr>
        <w:t>Правила игр</w:t>
      </w:r>
      <w:r>
        <w:rPr>
          <w:rFonts w:ascii="Times New Roman" w:hAnsi="Times New Roman" w:cs="Times New Roman"/>
          <w:i/>
          <w:sz w:val="24"/>
          <w:szCs w:val="24"/>
        </w:rPr>
        <w:t xml:space="preserve">ы: </w:t>
      </w:r>
      <w:r w:rsidRPr="00246E9E">
        <w:rPr>
          <w:rFonts w:ascii="Times New Roman" w:eastAsia="Times New Roman" w:hAnsi="Times New Roman" w:cs="Times New Roman"/>
          <w:color w:val="1A1A1A"/>
          <w:sz w:val="24"/>
          <w:szCs w:val="24"/>
        </w:rPr>
        <w:t>Ребёнок должен рисовать (не видя рисунок) по устной инструкции взрослого.Например: 2 клетки вправо, 7 клеток вниз, 4 клетки вправо и т. д.</w:t>
      </w:r>
    </w:p>
    <w:p w:rsidR="00712E3E" w:rsidRPr="00246E9E" w:rsidRDefault="00712E3E" w:rsidP="00712E3E">
      <w:pPr>
        <w:pStyle w:val="c7"/>
        <w:numPr>
          <w:ilvl w:val="0"/>
          <w:numId w:val="23"/>
        </w:numPr>
        <w:shd w:val="clear" w:color="auto" w:fill="FFFFFF"/>
        <w:spacing w:before="0" w:beforeAutospacing="0" w:after="0" w:afterAutospacing="0"/>
        <w:ind w:firstLine="0"/>
        <w:jc w:val="both"/>
        <w:rPr>
          <w:rStyle w:val="c4"/>
          <w:b/>
          <w:bCs/>
          <w:color w:val="000000"/>
        </w:rPr>
      </w:pPr>
      <w:r w:rsidRPr="00246E9E">
        <w:rPr>
          <w:rStyle w:val="c4"/>
          <w:b/>
          <w:bCs/>
          <w:color w:val="000000"/>
        </w:rPr>
        <w:t xml:space="preserve"> «</w:t>
      </w:r>
      <w:proofErr w:type="spellStart"/>
      <w:r w:rsidRPr="00246E9E">
        <w:rPr>
          <w:rStyle w:val="c4"/>
          <w:b/>
          <w:bCs/>
          <w:color w:val="000000"/>
        </w:rPr>
        <w:t>Судоку</w:t>
      </w:r>
      <w:proofErr w:type="spellEnd"/>
      <w:r w:rsidRPr="00246E9E">
        <w:rPr>
          <w:rStyle w:val="c4"/>
          <w:b/>
          <w:bCs/>
          <w:color w:val="000000"/>
        </w:rPr>
        <w:t>»</w:t>
      </w:r>
    </w:p>
    <w:p w:rsidR="00712E3E" w:rsidRPr="00246E9E" w:rsidRDefault="00712E3E" w:rsidP="00712E3E">
      <w:pPr>
        <w:spacing w:after="0" w:line="240" w:lineRule="auto"/>
        <w:jc w:val="both"/>
        <w:rPr>
          <w:rFonts w:ascii="Times New Roman" w:hAnsi="Times New Roman" w:cs="Times New Roman"/>
          <w:sz w:val="24"/>
          <w:szCs w:val="24"/>
        </w:rPr>
      </w:pPr>
      <w:r w:rsidRPr="00A87400">
        <w:rPr>
          <w:rFonts w:ascii="Times New Roman" w:hAnsi="Times New Roman" w:cs="Times New Roman"/>
          <w:i/>
          <w:sz w:val="24"/>
          <w:szCs w:val="24"/>
        </w:rPr>
        <w:t>Цель:</w:t>
      </w:r>
      <w:r w:rsidRPr="00246E9E">
        <w:rPr>
          <w:rFonts w:ascii="Times New Roman" w:hAnsi="Times New Roman" w:cs="Times New Roman"/>
          <w:sz w:val="24"/>
          <w:szCs w:val="24"/>
        </w:rPr>
        <w:t xml:space="preserve"> 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 Формирование произвольности действий. </w:t>
      </w:r>
      <w:r w:rsidRPr="00246E9E">
        <w:rPr>
          <w:rStyle w:val="c4"/>
          <w:rFonts w:ascii="Times New Roman" w:hAnsi="Times New Roman" w:cs="Times New Roman"/>
          <w:color w:val="000000"/>
          <w:sz w:val="24"/>
          <w:szCs w:val="24"/>
        </w:rPr>
        <w:t>Развитие пространственного и логического мышления.</w:t>
      </w:r>
    </w:p>
    <w:p w:rsidR="00712E3E" w:rsidRDefault="00712E3E" w:rsidP="00712E3E">
      <w:pPr>
        <w:pStyle w:val="c3"/>
        <w:shd w:val="clear" w:color="auto" w:fill="FFFFFF"/>
        <w:spacing w:before="0" w:beforeAutospacing="0" w:after="0" w:afterAutospacing="0"/>
        <w:jc w:val="both"/>
        <w:rPr>
          <w:rStyle w:val="c1"/>
          <w:color w:val="000000"/>
        </w:rPr>
      </w:pPr>
      <w:r w:rsidRPr="00EF536D">
        <w:rPr>
          <w:i/>
        </w:rPr>
        <w:t>Правила игр</w:t>
      </w:r>
      <w:r>
        <w:rPr>
          <w:i/>
        </w:rPr>
        <w:t xml:space="preserve">ы: </w:t>
      </w:r>
      <w:r w:rsidRPr="00246E9E">
        <w:rPr>
          <w:rStyle w:val="c2"/>
          <w:b/>
          <w:bCs/>
          <w:color w:val="000000"/>
        </w:rPr>
        <w:t> </w:t>
      </w:r>
      <w:r w:rsidRPr="00246E9E">
        <w:rPr>
          <w:rStyle w:val="c1"/>
          <w:color w:val="000000"/>
        </w:rPr>
        <w:t xml:space="preserve">Ребенку </w:t>
      </w:r>
      <w:proofErr w:type="spellStart"/>
      <w:r w:rsidRPr="00246E9E">
        <w:rPr>
          <w:rStyle w:val="c1"/>
          <w:color w:val="000000"/>
        </w:rPr>
        <w:t>предлогается</w:t>
      </w:r>
      <w:proofErr w:type="spellEnd"/>
      <w:r w:rsidRPr="00246E9E">
        <w:rPr>
          <w:rStyle w:val="c1"/>
          <w:color w:val="000000"/>
        </w:rPr>
        <w:t>, используя картинки подсказки на поле, заполнить оставшиеся клетки так, чтобы в каждой строке и столбце каждая картинка встречалась только один раз.</w:t>
      </w:r>
    </w:p>
    <w:p w:rsidR="00712E3E" w:rsidRPr="00712E3E" w:rsidRDefault="00712E3E" w:rsidP="00712E3E">
      <w:pPr>
        <w:pStyle w:val="c3"/>
        <w:shd w:val="clear" w:color="auto" w:fill="FFFFFF"/>
        <w:spacing w:before="0" w:beforeAutospacing="0" w:after="0" w:afterAutospacing="0"/>
        <w:jc w:val="both"/>
        <w:rPr>
          <w:color w:val="000000"/>
        </w:rPr>
      </w:pPr>
      <w:r>
        <w:rPr>
          <w:noProof/>
          <w:color w:val="000000"/>
        </w:rPr>
        <w:drawing>
          <wp:inline distT="0" distB="0" distL="0" distR="0">
            <wp:extent cx="1006719" cy="1006719"/>
            <wp:effectExtent l="19050" t="0" r="2931"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l="21308" t="22820" r="42840" b="9816"/>
                    <a:stretch>
                      <a:fillRect/>
                    </a:stretch>
                  </pic:blipFill>
                  <pic:spPr bwMode="auto">
                    <a:xfrm>
                      <a:off x="0" y="0"/>
                      <a:ext cx="1007324" cy="1007324"/>
                    </a:xfrm>
                    <a:prstGeom prst="rect">
                      <a:avLst/>
                    </a:prstGeom>
                    <a:noFill/>
                    <a:ln w="9525">
                      <a:noFill/>
                      <a:miter lim="800000"/>
                      <a:headEnd/>
                      <a:tailEnd/>
                    </a:ln>
                  </pic:spPr>
                </pic:pic>
              </a:graphicData>
            </a:graphic>
          </wp:inline>
        </w:drawing>
      </w:r>
      <w:r>
        <w:rPr>
          <w:noProof/>
          <w:color w:val="000000"/>
        </w:rPr>
        <w:drawing>
          <wp:inline distT="0" distB="0" distL="0" distR="0">
            <wp:extent cx="1041888" cy="1010745"/>
            <wp:effectExtent l="19050" t="0" r="5862"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srcRect l="21108" t="15809" r="42553" b="18548"/>
                    <a:stretch>
                      <a:fillRect/>
                    </a:stretch>
                  </pic:blipFill>
                  <pic:spPr bwMode="auto">
                    <a:xfrm>
                      <a:off x="0" y="0"/>
                      <a:ext cx="1043937" cy="1012733"/>
                    </a:xfrm>
                    <a:prstGeom prst="rect">
                      <a:avLst/>
                    </a:prstGeom>
                    <a:noFill/>
                    <a:ln w="9525">
                      <a:noFill/>
                      <a:miter lim="800000"/>
                      <a:headEnd/>
                      <a:tailEnd/>
                    </a:ln>
                  </pic:spPr>
                </pic:pic>
              </a:graphicData>
            </a:graphic>
          </wp:inline>
        </w:drawing>
      </w:r>
    </w:p>
    <w:p w:rsidR="00712E3E" w:rsidRPr="007A354B" w:rsidRDefault="00712E3E" w:rsidP="00712E3E">
      <w:pPr>
        <w:pStyle w:val="a3"/>
        <w:numPr>
          <w:ilvl w:val="0"/>
          <w:numId w:val="23"/>
        </w:numPr>
        <w:shd w:val="clear" w:color="auto" w:fill="FFFFFF"/>
        <w:spacing w:after="0" w:line="240" w:lineRule="auto"/>
        <w:ind w:firstLine="0"/>
        <w:jc w:val="both"/>
        <w:rPr>
          <w:rFonts w:ascii="Calibri" w:eastAsia="Times New Roman" w:hAnsi="Calibri" w:cs="Calibri"/>
          <w:b/>
          <w:color w:val="000000"/>
          <w:sz w:val="24"/>
          <w:szCs w:val="24"/>
        </w:rPr>
      </w:pPr>
      <w:r w:rsidRPr="007A354B">
        <w:rPr>
          <w:rFonts w:ascii="Times New Roman" w:eastAsia="Times New Roman" w:hAnsi="Times New Roman" w:cs="Times New Roman"/>
          <w:b/>
          <w:bCs/>
          <w:color w:val="000000"/>
          <w:sz w:val="24"/>
          <w:szCs w:val="24"/>
        </w:rPr>
        <w:t>Игра «</w:t>
      </w:r>
      <w:proofErr w:type="spellStart"/>
      <w:r w:rsidRPr="007A354B">
        <w:rPr>
          <w:rFonts w:ascii="Times New Roman" w:eastAsia="Times New Roman" w:hAnsi="Times New Roman" w:cs="Times New Roman"/>
          <w:b/>
          <w:bCs/>
          <w:color w:val="000000"/>
          <w:sz w:val="24"/>
          <w:szCs w:val="24"/>
        </w:rPr>
        <w:t>Мемори</w:t>
      </w:r>
      <w:proofErr w:type="spellEnd"/>
      <w:r w:rsidRPr="007A354B">
        <w:rPr>
          <w:rFonts w:ascii="Times New Roman" w:eastAsia="Times New Roman" w:hAnsi="Times New Roman" w:cs="Times New Roman"/>
          <w:b/>
          <w:bCs/>
          <w:color w:val="000000"/>
          <w:sz w:val="24"/>
          <w:szCs w:val="24"/>
        </w:rPr>
        <w:t xml:space="preserve"> тренажер»</w:t>
      </w:r>
    </w:p>
    <w:p w:rsidR="00712E3E" w:rsidRDefault="00712E3E" w:rsidP="00712E3E">
      <w:pPr>
        <w:shd w:val="clear" w:color="auto" w:fill="FFFFFF"/>
        <w:spacing w:after="0" w:line="240" w:lineRule="auto"/>
        <w:jc w:val="both"/>
        <w:rPr>
          <w:rFonts w:ascii="Times New Roman" w:eastAsia="Times New Roman" w:hAnsi="Times New Roman" w:cs="Times New Roman"/>
          <w:color w:val="000000"/>
          <w:sz w:val="24"/>
          <w:szCs w:val="24"/>
        </w:rPr>
      </w:pPr>
      <w:r w:rsidRPr="00A87400">
        <w:rPr>
          <w:rFonts w:ascii="Times New Roman" w:eastAsia="Times New Roman" w:hAnsi="Times New Roman" w:cs="Times New Roman"/>
          <w:i/>
          <w:color w:val="000000"/>
          <w:sz w:val="24"/>
          <w:szCs w:val="24"/>
        </w:rPr>
        <w:t>Цели</w:t>
      </w:r>
      <w:r>
        <w:rPr>
          <w:rFonts w:ascii="Times New Roman" w:eastAsia="Times New Roman" w:hAnsi="Times New Roman" w:cs="Times New Roman"/>
          <w:color w:val="000000"/>
          <w:sz w:val="24"/>
          <w:szCs w:val="24"/>
        </w:rPr>
        <w:t xml:space="preserve">: </w:t>
      </w:r>
      <w:r w:rsidRPr="007A354B">
        <w:rPr>
          <w:rFonts w:ascii="Times New Roman" w:eastAsia="Times New Roman" w:hAnsi="Times New Roman" w:cs="Times New Roman"/>
          <w:color w:val="000000"/>
          <w:sz w:val="24"/>
          <w:szCs w:val="24"/>
        </w:rPr>
        <w:t>Развить зрительную память</w:t>
      </w:r>
      <w:r>
        <w:rPr>
          <w:rFonts w:ascii="Times New Roman" w:eastAsia="Times New Roman" w:hAnsi="Times New Roman" w:cs="Times New Roman"/>
          <w:color w:val="000000"/>
          <w:sz w:val="24"/>
          <w:szCs w:val="24"/>
        </w:rPr>
        <w:t xml:space="preserve">. </w:t>
      </w:r>
      <w:r w:rsidRPr="007A354B">
        <w:rPr>
          <w:rFonts w:ascii="Times New Roman" w:eastAsia="Times New Roman" w:hAnsi="Times New Roman" w:cs="Times New Roman"/>
          <w:color w:val="000000"/>
          <w:sz w:val="24"/>
          <w:szCs w:val="24"/>
        </w:rPr>
        <w:t>Развить цветовое восприятие, изуч</w:t>
      </w:r>
      <w:r>
        <w:rPr>
          <w:rFonts w:ascii="Times New Roman" w:eastAsia="Times New Roman" w:hAnsi="Times New Roman" w:cs="Times New Roman"/>
          <w:color w:val="000000"/>
          <w:sz w:val="24"/>
          <w:szCs w:val="24"/>
        </w:rPr>
        <w:t>ить</w:t>
      </w:r>
      <w:r w:rsidRPr="007A354B">
        <w:rPr>
          <w:rFonts w:ascii="Times New Roman" w:eastAsia="Times New Roman" w:hAnsi="Times New Roman" w:cs="Times New Roman"/>
          <w:color w:val="000000"/>
          <w:sz w:val="24"/>
          <w:szCs w:val="24"/>
        </w:rPr>
        <w:t xml:space="preserve"> названия цвета.Развит</w:t>
      </w:r>
      <w:r>
        <w:rPr>
          <w:rFonts w:ascii="Times New Roman" w:eastAsia="Times New Roman" w:hAnsi="Times New Roman" w:cs="Times New Roman"/>
          <w:color w:val="000000"/>
          <w:sz w:val="24"/>
          <w:szCs w:val="24"/>
        </w:rPr>
        <w:t>ь</w:t>
      </w:r>
      <w:r w:rsidRPr="007A354B">
        <w:rPr>
          <w:rFonts w:ascii="Times New Roman" w:eastAsia="Times New Roman" w:hAnsi="Times New Roman" w:cs="Times New Roman"/>
          <w:color w:val="000000"/>
          <w:sz w:val="24"/>
          <w:szCs w:val="24"/>
        </w:rPr>
        <w:t xml:space="preserve"> концентраци</w:t>
      </w:r>
      <w:r>
        <w:rPr>
          <w:rFonts w:ascii="Times New Roman" w:eastAsia="Times New Roman" w:hAnsi="Times New Roman" w:cs="Times New Roman"/>
          <w:color w:val="000000"/>
          <w:sz w:val="24"/>
          <w:szCs w:val="24"/>
        </w:rPr>
        <w:t>ю</w:t>
      </w:r>
      <w:r w:rsidRPr="007A354B">
        <w:rPr>
          <w:rFonts w:ascii="Times New Roman" w:eastAsia="Times New Roman" w:hAnsi="Times New Roman" w:cs="Times New Roman"/>
          <w:color w:val="000000"/>
          <w:sz w:val="24"/>
          <w:szCs w:val="24"/>
        </w:rPr>
        <w:t xml:space="preserve"> внимания, усидчивост</w:t>
      </w:r>
      <w:r>
        <w:rPr>
          <w:rFonts w:ascii="Times New Roman" w:eastAsia="Times New Roman" w:hAnsi="Times New Roman" w:cs="Times New Roman"/>
          <w:color w:val="000000"/>
          <w:sz w:val="24"/>
          <w:szCs w:val="24"/>
        </w:rPr>
        <w:t>ь</w:t>
      </w:r>
      <w:r w:rsidRPr="007A354B">
        <w:rPr>
          <w:rFonts w:ascii="Times New Roman" w:eastAsia="Times New Roman" w:hAnsi="Times New Roman" w:cs="Times New Roman"/>
          <w:color w:val="000000"/>
          <w:sz w:val="24"/>
          <w:szCs w:val="24"/>
        </w:rPr>
        <w:t>.Синхрониз</w:t>
      </w:r>
      <w:r>
        <w:rPr>
          <w:rFonts w:ascii="Times New Roman" w:eastAsia="Times New Roman" w:hAnsi="Times New Roman" w:cs="Times New Roman"/>
          <w:color w:val="000000"/>
          <w:sz w:val="24"/>
          <w:szCs w:val="24"/>
        </w:rPr>
        <w:t>ировать</w:t>
      </w:r>
      <w:r w:rsidRPr="007A354B">
        <w:rPr>
          <w:rFonts w:ascii="Times New Roman" w:eastAsia="Times New Roman" w:hAnsi="Times New Roman" w:cs="Times New Roman"/>
          <w:color w:val="000000"/>
          <w:sz w:val="24"/>
          <w:szCs w:val="24"/>
        </w:rPr>
        <w:t xml:space="preserve"> работ</w:t>
      </w:r>
      <w:r>
        <w:rPr>
          <w:rFonts w:ascii="Times New Roman" w:eastAsia="Times New Roman" w:hAnsi="Times New Roman" w:cs="Times New Roman"/>
          <w:color w:val="000000"/>
          <w:sz w:val="24"/>
          <w:szCs w:val="24"/>
        </w:rPr>
        <w:t>у</w:t>
      </w:r>
      <w:r w:rsidRPr="007A354B">
        <w:rPr>
          <w:rFonts w:ascii="Times New Roman" w:eastAsia="Times New Roman" w:hAnsi="Times New Roman" w:cs="Times New Roman"/>
          <w:color w:val="000000"/>
          <w:sz w:val="24"/>
          <w:szCs w:val="24"/>
        </w:rPr>
        <w:t xml:space="preserve"> межполушарных связей.Оптимиз</w:t>
      </w:r>
      <w:r>
        <w:rPr>
          <w:rFonts w:ascii="Times New Roman" w:eastAsia="Times New Roman" w:hAnsi="Times New Roman" w:cs="Times New Roman"/>
          <w:color w:val="000000"/>
          <w:sz w:val="24"/>
          <w:szCs w:val="24"/>
        </w:rPr>
        <w:t>ировать</w:t>
      </w:r>
      <w:r w:rsidRPr="007A354B">
        <w:rPr>
          <w:rFonts w:ascii="Times New Roman" w:eastAsia="Times New Roman" w:hAnsi="Times New Roman" w:cs="Times New Roman"/>
          <w:color w:val="000000"/>
          <w:sz w:val="24"/>
          <w:szCs w:val="24"/>
        </w:rPr>
        <w:t xml:space="preserve"> и улучш</w:t>
      </w:r>
      <w:r>
        <w:rPr>
          <w:rFonts w:ascii="Times New Roman" w:eastAsia="Times New Roman" w:hAnsi="Times New Roman" w:cs="Times New Roman"/>
          <w:color w:val="000000"/>
          <w:sz w:val="24"/>
          <w:szCs w:val="24"/>
        </w:rPr>
        <w:t>ить мозговую</w:t>
      </w:r>
      <w:r w:rsidRPr="007A354B">
        <w:rPr>
          <w:rFonts w:ascii="Times New Roman" w:eastAsia="Times New Roman" w:hAnsi="Times New Roman" w:cs="Times New Roman"/>
          <w:color w:val="000000"/>
          <w:sz w:val="24"/>
          <w:szCs w:val="24"/>
        </w:rPr>
        <w:t xml:space="preserve"> деятельност</w:t>
      </w:r>
      <w:r>
        <w:rPr>
          <w:rFonts w:ascii="Times New Roman" w:eastAsia="Times New Roman" w:hAnsi="Times New Roman" w:cs="Times New Roman"/>
          <w:color w:val="000000"/>
          <w:sz w:val="24"/>
          <w:szCs w:val="24"/>
        </w:rPr>
        <w:t>ь</w:t>
      </w:r>
      <w:r w:rsidRPr="007A354B">
        <w:rPr>
          <w:rFonts w:ascii="Times New Roman" w:eastAsia="Times New Roman" w:hAnsi="Times New Roman" w:cs="Times New Roman"/>
          <w:color w:val="000000"/>
          <w:sz w:val="24"/>
          <w:szCs w:val="24"/>
        </w:rPr>
        <w:t xml:space="preserve"> в целом.</w:t>
      </w:r>
    </w:p>
    <w:p w:rsidR="00712E3E" w:rsidRPr="007A354B" w:rsidRDefault="00712E3E" w:rsidP="00712E3E">
      <w:pPr>
        <w:shd w:val="clear" w:color="auto" w:fill="FFFFFF"/>
        <w:spacing w:after="0" w:line="240" w:lineRule="auto"/>
        <w:jc w:val="both"/>
        <w:rPr>
          <w:rFonts w:ascii="Calibri" w:eastAsia="Times New Roman" w:hAnsi="Calibri" w:cs="Calibri"/>
          <w:color w:val="000000"/>
          <w:sz w:val="24"/>
          <w:szCs w:val="24"/>
        </w:rPr>
      </w:pPr>
    </w:p>
    <w:p w:rsidR="00712E3E" w:rsidRPr="00712E3E" w:rsidRDefault="00712E3E" w:rsidP="00712E3E">
      <w:pPr>
        <w:shd w:val="clear" w:color="auto" w:fill="FFFFFF"/>
        <w:spacing w:after="0" w:line="240" w:lineRule="auto"/>
        <w:jc w:val="both"/>
        <w:rPr>
          <w:rFonts w:ascii="Calibri" w:eastAsia="Times New Roman" w:hAnsi="Calibri" w:cs="Calibri"/>
          <w:color w:val="000000"/>
          <w:sz w:val="24"/>
          <w:szCs w:val="24"/>
        </w:rPr>
      </w:pPr>
      <w:r w:rsidRPr="00EF536D">
        <w:rPr>
          <w:rFonts w:ascii="Times New Roman" w:hAnsi="Times New Roman" w:cs="Times New Roman"/>
          <w:i/>
          <w:sz w:val="24"/>
          <w:szCs w:val="24"/>
        </w:rPr>
        <w:t>Правила игр</w:t>
      </w:r>
      <w:r>
        <w:rPr>
          <w:rFonts w:ascii="Times New Roman" w:hAnsi="Times New Roman" w:cs="Times New Roman"/>
          <w:i/>
          <w:sz w:val="24"/>
          <w:szCs w:val="24"/>
        </w:rPr>
        <w:t xml:space="preserve">ы: </w:t>
      </w:r>
      <w:r w:rsidRPr="007A354B">
        <w:rPr>
          <w:rFonts w:ascii="Times New Roman" w:eastAsia="Times New Roman" w:hAnsi="Times New Roman" w:cs="Times New Roman"/>
          <w:color w:val="000000"/>
          <w:sz w:val="24"/>
          <w:szCs w:val="24"/>
        </w:rPr>
        <w:t>Педагог и ребенок располагаются на ковре лицом друг к другу. Перед каждым расположен</w:t>
      </w:r>
      <w:r>
        <w:rPr>
          <w:rFonts w:ascii="Times New Roman" w:eastAsia="Times New Roman" w:hAnsi="Times New Roman" w:cs="Times New Roman"/>
          <w:color w:val="000000"/>
          <w:sz w:val="24"/>
          <w:szCs w:val="24"/>
        </w:rPr>
        <w:t>ы</w:t>
      </w:r>
      <w:r w:rsidRPr="007A354B">
        <w:rPr>
          <w:rFonts w:ascii="Times New Roman" w:eastAsia="Times New Roman" w:hAnsi="Times New Roman" w:cs="Times New Roman"/>
          <w:color w:val="000000"/>
          <w:sz w:val="24"/>
          <w:szCs w:val="24"/>
        </w:rPr>
        <w:t xml:space="preserve"> к</w:t>
      </w:r>
      <w:r>
        <w:rPr>
          <w:rFonts w:ascii="Times New Roman" w:eastAsia="Times New Roman" w:hAnsi="Times New Roman" w:cs="Times New Roman"/>
          <w:color w:val="000000"/>
          <w:sz w:val="24"/>
          <w:szCs w:val="24"/>
        </w:rPr>
        <w:t>арточки</w:t>
      </w:r>
      <w:r w:rsidRPr="007A354B">
        <w:rPr>
          <w:rFonts w:ascii="Times New Roman" w:eastAsia="Times New Roman" w:hAnsi="Times New Roman" w:cs="Times New Roman"/>
          <w:color w:val="000000"/>
          <w:sz w:val="24"/>
          <w:szCs w:val="24"/>
        </w:rPr>
        <w:t>.Исходное положение обе руки на белом листе. Педагог дотрагивается до</w:t>
      </w:r>
      <w:r>
        <w:rPr>
          <w:rFonts w:ascii="Times New Roman" w:eastAsia="Times New Roman" w:hAnsi="Times New Roman" w:cs="Times New Roman"/>
          <w:color w:val="000000"/>
          <w:sz w:val="24"/>
          <w:szCs w:val="24"/>
        </w:rPr>
        <w:t xml:space="preserve"> разных карточек</w:t>
      </w:r>
      <w:r w:rsidRPr="007A354B">
        <w:rPr>
          <w:rFonts w:ascii="Times New Roman" w:eastAsia="Times New Roman" w:hAnsi="Times New Roman" w:cs="Times New Roman"/>
          <w:color w:val="000000"/>
          <w:sz w:val="24"/>
          <w:szCs w:val="24"/>
        </w:rPr>
        <w:t>. Задача ребенка повторить</w:t>
      </w:r>
      <w:proofErr w:type="gramStart"/>
      <w:r w:rsidRPr="007A354B">
        <w:rPr>
          <w:rFonts w:ascii="Times New Roman" w:eastAsia="Times New Roman" w:hAnsi="Times New Roman" w:cs="Times New Roman"/>
          <w:color w:val="000000"/>
          <w:sz w:val="24"/>
          <w:szCs w:val="24"/>
        </w:rPr>
        <w:t>.</w:t>
      </w:r>
      <w:proofErr w:type="gramEnd"/>
      <w:r w:rsidRPr="007A354B">
        <w:rPr>
          <w:rFonts w:ascii="Times New Roman" w:eastAsia="Times New Roman" w:hAnsi="Times New Roman" w:cs="Times New Roman"/>
          <w:color w:val="000000"/>
          <w:sz w:val="24"/>
          <w:szCs w:val="24"/>
        </w:rPr>
        <w:t xml:space="preserve"> (</w:t>
      </w:r>
      <w:proofErr w:type="gramStart"/>
      <w:r w:rsidRPr="007A354B">
        <w:rPr>
          <w:rFonts w:ascii="Times New Roman" w:eastAsia="Times New Roman" w:hAnsi="Times New Roman" w:cs="Times New Roman"/>
          <w:color w:val="000000"/>
          <w:sz w:val="24"/>
          <w:szCs w:val="24"/>
        </w:rPr>
        <w:t>у</w:t>
      </w:r>
      <w:proofErr w:type="gramEnd"/>
      <w:r w:rsidRPr="007A354B">
        <w:rPr>
          <w:rFonts w:ascii="Times New Roman" w:eastAsia="Times New Roman" w:hAnsi="Times New Roman" w:cs="Times New Roman"/>
          <w:color w:val="000000"/>
          <w:sz w:val="24"/>
          <w:szCs w:val="24"/>
        </w:rPr>
        <w:t xml:space="preserve">сложняем задачу, увеличивая количество действий) Можно проговаривать названия </w:t>
      </w:r>
      <w:r>
        <w:rPr>
          <w:rFonts w:ascii="Times New Roman" w:eastAsia="Times New Roman" w:hAnsi="Times New Roman" w:cs="Times New Roman"/>
          <w:color w:val="000000"/>
          <w:sz w:val="24"/>
          <w:szCs w:val="24"/>
        </w:rPr>
        <w:t>животных</w:t>
      </w:r>
      <w:r w:rsidRPr="007A354B">
        <w:rPr>
          <w:rFonts w:ascii="Times New Roman" w:eastAsia="Times New Roman" w:hAnsi="Times New Roman" w:cs="Times New Roman"/>
          <w:color w:val="000000"/>
          <w:sz w:val="24"/>
          <w:szCs w:val="24"/>
        </w:rPr>
        <w:t>.</w:t>
      </w:r>
    </w:p>
    <w:p w:rsidR="00712E3E" w:rsidRPr="00A57C17" w:rsidRDefault="00712E3E" w:rsidP="00712E3E">
      <w:pPr>
        <w:pStyle w:val="a3"/>
        <w:numPr>
          <w:ilvl w:val="0"/>
          <w:numId w:val="23"/>
        </w:numPr>
        <w:shd w:val="clear" w:color="auto" w:fill="FFFFFF"/>
        <w:spacing w:after="0" w:line="240" w:lineRule="auto"/>
        <w:ind w:firstLine="0"/>
        <w:jc w:val="both"/>
        <w:rPr>
          <w:rFonts w:ascii="Times New Roman" w:eastAsia="Times New Roman" w:hAnsi="Times New Roman" w:cs="Times New Roman"/>
          <w:b/>
          <w:sz w:val="24"/>
          <w:szCs w:val="24"/>
        </w:rPr>
      </w:pPr>
      <w:r w:rsidRPr="00A57C17">
        <w:rPr>
          <w:rFonts w:ascii="Times New Roman" w:eastAsia="Times New Roman" w:hAnsi="Times New Roman" w:cs="Times New Roman"/>
          <w:b/>
          <w:sz w:val="24"/>
          <w:szCs w:val="24"/>
        </w:rPr>
        <w:t>Игра «Покажи одновременно двумя руками»</w:t>
      </w:r>
    </w:p>
    <w:p w:rsidR="00712E3E" w:rsidRPr="00A57C17" w:rsidRDefault="00712E3E" w:rsidP="00712E3E">
      <w:pPr>
        <w:shd w:val="clear" w:color="auto" w:fill="FFFFFF"/>
        <w:spacing w:after="0" w:line="240" w:lineRule="auto"/>
        <w:jc w:val="both"/>
        <w:rPr>
          <w:rFonts w:ascii="Times New Roman" w:eastAsia="Times New Roman" w:hAnsi="Times New Roman" w:cs="Times New Roman"/>
          <w:sz w:val="24"/>
          <w:szCs w:val="24"/>
        </w:rPr>
      </w:pPr>
      <w:r w:rsidRPr="00A57C17">
        <w:rPr>
          <w:rFonts w:ascii="Times New Roman" w:eastAsia="Times New Roman" w:hAnsi="Times New Roman" w:cs="Times New Roman"/>
          <w:i/>
          <w:sz w:val="24"/>
          <w:szCs w:val="24"/>
        </w:rPr>
        <w:t>Цели:</w:t>
      </w:r>
      <w:r w:rsidRPr="00A57C17">
        <w:rPr>
          <w:rFonts w:ascii="Times New Roman" w:eastAsia="Times New Roman" w:hAnsi="Times New Roman" w:cs="Times New Roman"/>
          <w:sz w:val="24"/>
          <w:szCs w:val="24"/>
        </w:rPr>
        <w:t xml:space="preserve"> Развить концентрацию внимания, усидчивость. Синхронизировать работу левого и правого полушария, тренировать межполушарные связи. Оптимизировать  и улучшить мозговую деятельность в целом.</w:t>
      </w:r>
    </w:p>
    <w:p w:rsidR="00712E3E" w:rsidRDefault="00712E3E" w:rsidP="00712E3E">
      <w:pPr>
        <w:shd w:val="clear" w:color="auto" w:fill="FFFFFF"/>
        <w:spacing w:after="0" w:line="240" w:lineRule="auto"/>
        <w:jc w:val="both"/>
        <w:rPr>
          <w:rFonts w:ascii="Times New Roman" w:eastAsia="Times New Roman" w:hAnsi="Times New Roman" w:cs="Times New Roman"/>
          <w:sz w:val="24"/>
          <w:szCs w:val="24"/>
        </w:rPr>
      </w:pPr>
      <w:r w:rsidRPr="00A57C17">
        <w:rPr>
          <w:rFonts w:ascii="Times New Roman" w:eastAsia="Times New Roman" w:hAnsi="Times New Roman" w:cs="Times New Roman"/>
          <w:i/>
          <w:sz w:val="24"/>
          <w:szCs w:val="24"/>
        </w:rPr>
        <w:t>Правила игры</w:t>
      </w:r>
      <w:r w:rsidRPr="00A57C17">
        <w:rPr>
          <w:rFonts w:ascii="Times New Roman" w:eastAsia="Times New Roman" w:hAnsi="Times New Roman" w:cs="Times New Roman"/>
          <w:sz w:val="24"/>
          <w:szCs w:val="24"/>
        </w:rPr>
        <w:t>: набор карточек для левой и правой руки. Педагог называет цвета, цветы</w:t>
      </w:r>
      <w:proofErr w:type="gramStart"/>
      <w:r w:rsidRPr="00A57C17">
        <w:rPr>
          <w:rFonts w:ascii="Times New Roman" w:eastAsia="Times New Roman" w:hAnsi="Times New Roman" w:cs="Times New Roman"/>
          <w:sz w:val="24"/>
          <w:szCs w:val="24"/>
        </w:rPr>
        <w:t xml:space="preserve"> ,</w:t>
      </w:r>
      <w:proofErr w:type="gramEnd"/>
      <w:r w:rsidRPr="00A57C17">
        <w:rPr>
          <w:rFonts w:ascii="Times New Roman" w:eastAsia="Times New Roman" w:hAnsi="Times New Roman" w:cs="Times New Roman"/>
          <w:sz w:val="24"/>
          <w:szCs w:val="24"/>
        </w:rPr>
        <w:t xml:space="preserve"> животных, задача ребенка быстро показывать одновременно двумя руками.</w:t>
      </w:r>
    </w:p>
    <w:p w:rsidR="00712E3E" w:rsidRPr="00A57C17" w:rsidRDefault="00712E3E" w:rsidP="00712E3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1914839" cy="1436077"/>
            <wp:effectExtent l="19050" t="0" r="9211" b="0"/>
            <wp:docPr id="23" name="Рисунок 8" descr="OmDXxrN5R0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DXxrN5R0o.jpg"/>
                    <pic:cNvPicPr/>
                  </pic:nvPicPr>
                  <pic:blipFill>
                    <a:blip r:embed="rId30" cstate="print"/>
                    <a:stretch>
                      <a:fillRect/>
                    </a:stretch>
                  </pic:blipFill>
                  <pic:spPr>
                    <a:xfrm>
                      <a:off x="0" y="0"/>
                      <a:ext cx="1914428" cy="1435769"/>
                    </a:xfrm>
                    <a:prstGeom prst="rect">
                      <a:avLst/>
                    </a:prstGeom>
                  </pic:spPr>
                </pic:pic>
              </a:graphicData>
            </a:graphic>
          </wp:inline>
        </w:drawing>
      </w:r>
      <w:r>
        <w:rPr>
          <w:rFonts w:ascii="Times New Roman" w:eastAsia="Times New Roman" w:hAnsi="Times New Roman" w:cs="Times New Roman"/>
          <w:noProof/>
          <w:sz w:val="24"/>
          <w:szCs w:val="24"/>
          <w:lang w:eastAsia="ru-RU"/>
        </w:rPr>
        <w:drawing>
          <wp:inline distT="0" distB="0" distL="0" distR="0">
            <wp:extent cx="2004269" cy="1503148"/>
            <wp:effectExtent l="19050" t="0" r="0" b="0"/>
            <wp:docPr id="24" name="Рисунок 10" descr="n0dXZVOiV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0dXZVOiVkE.jpg"/>
                    <pic:cNvPicPr/>
                  </pic:nvPicPr>
                  <pic:blipFill>
                    <a:blip r:embed="rId31" cstate="print"/>
                    <a:stretch>
                      <a:fillRect/>
                    </a:stretch>
                  </pic:blipFill>
                  <pic:spPr>
                    <a:xfrm>
                      <a:off x="0" y="0"/>
                      <a:ext cx="2004764" cy="1503519"/>
                    </a:xfrm>
                    <a:prstGeom prst="rect">
                      <a:avLst/>
                    </a:prstGeom>
                  </pic:spPr>
                </pic:pic>
              </a:graphicData>
            </a:graphic>
          </wp:inline>
        </w:drawing>
      </w:r>
    </w:p>
    <w:p w:rsidR="00712E3E" w:rsidRPr="00712E3E" w:rsidRDefault="00712E3E" w:rsidP="00712E3E">
      <w:pPr>
        <w:pStyle w:val="a3"/>
        <w:numPr>
          <w:ilvl w:val="0"/>
          <w:numId w:val="23"/>
        </w:numPr>
        <w:shd w:val="clear" w:color="auto" w:fill="FFFFFF"/>
        <w:spacing w:after="0" w:line="240" w:lineRule="auto"/>
        <w:jc w:val="both"/>
        <w:rPr>
          <w:rFonts w:ascii="Times New Roman" w:eastAsia="Times New Roman" w:hAnsi="Times New Roman" w:cs="Times New Roman"/>
          <w:b/>
          <w:sz w:val="24"/>
          <w:szCs w:val="24"/>
        </w:rPr>
      </w:pPr>
      <w:r w:rsidRPr="00712E3E">
        <w:rPr>
          <w:rFonts w:ascii="Times New Roman" w:eastAsia="Times New Roman" w:hAnsi="Times New Roman" w:cs="Times New Roman"/>
          <w:b/>
          <w:sz w:val="24"/>
          <w:szCs w:val="24"/>
        </w:rPr>
        <w:t>«Черепаха на слоне»</w:t>
      </w:r>
    </w:p>
    <w:p w:rsidR="00712E3E" w:rsidRPr="00A57C17" w:rsidRDefault="00712E3E" w:rsidP="00712E3E">
      <w:pPr>
        <w:shd w:val="clear" w:color="auto" w:fill="FFFFFF"/>
        <w:spacing w:after="0" w:line="240" w:lineRule="auto"/>
        <w:jc w:val="both"/>
        <w:rPr>
          <w:rFonts w:ascii="Times New Roman" w:eastAsia="Times New Roman" w:hAnsi="Times New Roman" w:cs="Times New Roman"/>
          <w:sz w:val="24"/>
          <w:szCs w:val="24"/>
        </w:rPr>
      </w:pPr>
      <w:r w:rsidRPr="00A57C17">
        <w:rPr>
          <w:rFonts w:ascii="Times New Roman" w:eastAsia="Times New Roman" w:hAnsi="Times New Roman" w:cs="Times New Roman"/>
          <w:i/>
          <w:sz w:val="24"/>
          <w:szCs w:val="24"/>
        </w:rPr>
        <w:t>Цель:</w:t>
      </w:r>
      <w:r w:rsidRPr="00A57C17">
        <w:rPr>
          <w:rFonts w:ascii="Times New Roman" w:eastAsia="Times New Roman" w:hAnsi="Times New Roman" w:cs="Times New Roman"/>
          <w:sz w:val="24"/>
          <w:szCs w:val="24"/>
        </w:rPr>
        <w:t xml:space="preserve"> игра поможет ребенку научиться ориентироваться в пространстве не только относительно себя, но и относительно других объектов.</w:t>
      </w:r>
    </w:p>
    <w:p w:rsidR="00712E3E" w:rsidRPr="00A57C17" w:rsidRDefault="00712E3E" w:rsidP="00712E3E">
      <w:pPr>
        <w:shd w:val="clear" w:color="auto" w:fill="FFFFFF"/>
        <w:spacing w:after="0" w:line="240" w:lineRule="auto"/>
        <w:jc w:val="both"/>
        <w:rPr>
          <w:rFonts w:ascii="Times New Roman" w:eastAsia="Times New Roman" w:hAnsi="Times New Roman" w:cs="Times New Roman"/>
          <w:sz w:val="24"/>
          <w:szCs w:val="24"/>
        </w:rPr>
      </w:pPr>
      <w:r w:rsidRPr="00A57C17">
        <w:rPr>
          <w:rFonts w:ascii="Times New Roman" w:eastAsia="Times New Roman" w:hAnsi="Times New Roman" w:cs="Times New Roman"/>
          <w:i/>
          <w:sz w:val="24"/>
          <w:szCs w:val="24"/>
        </w:rPr>
        <w:t>Правила игры:</w:t>
      </w:r>
      <w:r w:rsidRPr="00A57C17">
        <w:rPr>
          <w:rFonts w:ascii="Times New Roman" w:eastAsia="Times New Roman" w:hAnsi="Times New Roman" w:cs="Times New Roman"/>
          <w:sz w:val="24"/>
          <w:szCs w:val="24"/>
        </w:rPr>
        <w:t xml:space="preserve"> «Представь, что ты работаешь помощником в зоопарке</w:t>
      </w:r>
      <w:proofErr w:type="gramStart"/>
      <w:r w:rsidRPr="00A57C17">
        <w:rPr>
          <w:rFonts w:ascii="Times New Roman" w:eastAsia="Times New Roman" w:hAnsi="Times New Roman" w:cs="Times New Roman"/>
          <w:sz w:val="24"/>
          <w:szCs w:val="24"/>
        </w:rPr>
        <w:t xml:space="preserve"> .</w:t>
      </w:r>
      <w:proofErr w:type="gramEnd"/>
      <w:r w:rsidRPr="00A57C17">
        <w:rPr>
          <w:rFonts w:ascii="Times New Roman" w:eastAsia="Times New Roman" w:hAnsi="Times New Roman" w:cs="Times New Roman"/>
          <w:sz w:val="24"/>
          <w:szCs w:val="24"/>
        </w:rPr>
        <w:t xml:space="preserve"> Чтобы посетители  лучше видели животных  попробуй разложить их по схемам . ( например: Положи слона выше кота. Положи кота выше черепахи и слона и </w:t>
      </w:r>
      <w:proofErr w:type="spellStart"/>
      <w:r w:rsidRPr="00A57C17">
        <w:rPr>
          <w:rFonts w:ascii="Times New Roman" w:eastAsia="Times New Roman" w:hAnsi="Times New Roman" w:cs="Times New Roman"/>
          <w:sz w:val="24"/>
          <w:szCs w:val="24"/>
        </w:rPr>
        <w:t>тд</w:t>
      </w:r>
      <w:proofErr w:type="spellEnd"/>
      <w:r w:rsidRPr="00A57C17">
        <w:rPr>
          <w:rFonts w:ascii="Times New Roman" w:eastAsia="Times New Roman" w:hAnsi="Times New Roman" w:cs="Times New Roman"/>
          <w:sz w:val="24"/>
          <w:szCs w:val="24"/>
        </w:rPr>
        <w:t>. В соответствии с карточками.</w:t>
      </w:r>
    </w:p>
    <w:p w:rsidR="00712E3E" w:rsidRPr="00A57C17" w:rsidRDefault="00712E3E" w:rsidP="00712E3E">
      <w:pPr>
        <w:pStyle w:val="a3"/>
        <w:numPr>
          <w:ilvl w:val="0"/>
          <w:numId w:val="23"/>
        </w:numPr>
        <w:shd w:val="clear" w:color="auto" w:fill="FFFFFF"/>
        <w:spacing w:after="0" w:line="240" w:lineRule="auto"/>
        <w:ind w:left="709" w:firstLine="0"/>
        <w:jc w:val="both"/>
        <w:rPr>
          <w:rFonts w:ascii="Times New Roman" w:eastAsia="Times New Roman" w:hAnsi="Times New Roman" w:cs="Times New Roman"/>
          <w:b/>
          <w:sz w:val="24"/>
          <w:szCs w:val="24"/>
        </w:rPr>
      </w:pPr>
      <w:r w:rsidRPr="00A57C17">
        <w:rPr>
          <w:rFonts w:ascii="Times New Roman" w:eastAsia="Times New Roman" w:hAnsi="Times New Roman" w:cs="Times New Roman"/>
          <w:b/>
          <w:sz w:val="24"/>
          <w:szCs w:val="24"/>
        </w:rPr>
        <w:t>«Полки в магазине»</w:t>
      </w:r>
    </w:p>
    <w:p w:rsidR="00712E3E" w:rsidRPr="00A57C17" w:rsidRDefault="00712E3E" w:rsidP="00712E3E">
      <w:pPr>
        <w:spacing w:after="0" w:line="240" w:lineRule="auto"/>
        <w:jc w:val="both"/>
        <w:rPr>
          <w:rFonts w:ascii="Times New Roman" w:hAnsi="Times New Roman" w:cs="Times New Roman"/>
          <w:sz w:val="24"/>
          <w:szCs w:val="24"/>
        </w:rPr>
      </w:pPr>
      <w:r w:rsidRPr="00A57C17">
        <w:rPr>
          <w:rFonts w:ascii="Times New Roman" w:hAnsi="Times New Roman" w:cs="Times New Roman"/>
          <w:i/>
          <w:sz w:val="24"/>
          <w:szCs w:val="24"/>
        </w:rPr>
        <w:t>Цель:</w:t>
      </w:r>
      <w:r w:rsidRPr="00A57C17">
        <w:rPr>
          <w:rFonts w:ascii="Times New Roman" w:hAnsi="Times New Roman" w:cs="Times New Roman"/>
          <w:sz w:val="24"/>
          <w:szCs w:val="24"/>
        </w:rPr>
        <w:t xml:space="preserve"> 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 Формирование произвольности действий.</w:t>
      </w:r>
    </w:p>
    <w:p w:rsidR="00712E3E" w:rsidRDefault="00712E3E" w:rsidP="00712E3E">
      <w:pPr>
        <w:spacing w:after="0" w:line="240" w:lineRule="auto"/>
        <w:jc w:val="both"/>
        <w:rPr>
          <w:rFonts w:ascii="Times New Roman" w:hAnsi="Times New Roman" w:cs="Times New Roman"/>
          <w:sz w:val="24"/>
          <w:szCs w:val="24"/>
        </w:rPr>
      </w:pPr>
      <w:r w:rsidRPr="00A57C17">
        <w:rPr>
          <w:rFonts w:ascii="Times New Roman" w:hAnsi="Times New Roman" w:cs="Times New Roman"/>
          <w:i/>
          <w:sz w:val="24"/>
          <w:szCs w:val="24"/>
        </w:rPr>
        <w:t>Правила игры:</w:t>
      </w:r>
      <w:r>
        <w:rPr>
          <w:rFonts w:ascii="Times New Roman" w:hAnsi="Times New Roman" w:cs="Times New Roman"/>
          <w:sz w:val="24"/>
          <w:szCs w:val="24"/>
        </w:rPr>
        <w:t>ребенку предлагают разложить товар в соответствии  со схемами. Сначала правой рукой, затем левой.  Дальше ребенок повторяет еще раз задание, одновременно выкладывая товар на 2 полки  двумя руками.</w:t>
      </w:r>
    </w:p>
    <w:p w:rsidR="00712E3E" w:rsidRPr="00712E3E" w:rsidRDefault="00712E3E" w:rsidP="00712E3E">
      <w:pPr>
        <w:spacing w:after="0" w:line="240" w:lineRule="auto"/>
        <w:jc w:val="both"/>
        <w:rPr>
          <w:rStyle w:val="a8"/>
          <w:rFonts w:ascii="Times New Roman" w:hAnsi="Times New Roman" w:cs="Times New Roman"/>
          <w:i w:val="0"/>
          <w:iCs w:val="0"/>
          <w:sz w:val="24"/>
          <w:szCs w:val="24"/>
        </w:rPr>
      </w:pPr>
      <w:r>
        <w:rPr>
          <w:rFonts w:ascii="Times New Roman" w:hAnsi="Times New Roman" w:cs="Times New Roman"/>
          <w:noProof/>
          <w:sz w:val="24"/>
          <w:szCs w:val="24"/>
          <w:lang w:eastAsia="ru-RU"/>
        </w:rPr>
        <w:drawing>
          <wp:inline distT="0" distB="0" distL="0" distR="0">
            <wp:extent cx="1788355" cy="1195754"/>
            <wp:effectExtent l="19050" t="0" r="23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l="15671" t="20401" r="20383"/>
                    <a:stretch>
                      <a:fillRect/>
                    </a:stretch>
                  </pic:blipFill>
                  <pic:spPr bwMode="auto">
                    <a:xfrm>
                      <a:off x="0" y="0"/>
                      <a:ext cx="1788355" cy="1195754"/>
                    </a:xfrm>
                    <a:prstGeom prst="rect">
                      <a:avLst/>
                    </a:prstGeom>
                    <a:noFill/>
                    <a:ln w="9525">
                      <a:noFill/>
                      <a:miter lim="800000"/>
                      <a:headEnd/>
                      <a:tailEnd/>
                    </a:ln>
                  </pic:spPr>
                </pic:pic>
              </a:graphicData>
            </a:graphic>
          </wp:inline>
        </w:drawing>
      </w:r>
    </w:p>
    <w:p w:rsidR="00712E3E" w:rsidRPr="00A57C17" w:rsidRDefault="00712E3E" w:rsidP="00712E3E">
      <w:pPr>
        <w:pStyle w:val="a3"/>
        <w:numPr>
          <w:ilvl w:val="0"/>
          <w:numId w:val="23"/>
        </w:numPr>
        <w:spacing w:after="0" w:line="240" w:lineRule="auto"/>
        <w:ind w:firstLine="0"/>
        <w:jc w:val="both"/>
        <w:rPr>
          <w:rFonts w:ascii="Times New Roman" w:hAnsi="Times New Roman" w:cs="Times New Roman"/>
          <w:b/>
          <w:sz w:val="24"/>
          <w:szCs w:val="24"/>
        </w:rPr>
      </w:pPr>
      <w:r>
        <w:rPr>
          <w:rFonts w:ascii="Times New Roman" w:hAnsi="Times New Roman" w:cs="Times New Roman"/>
          <w:b/>
          <w:sz w:val="24"/>
          <w:szCs w:val="24"/>
        </w:rPr>
        <w:t>«</w:t>
      </w:r>
      <w:proofErr w:type="spellStart"/>
      <w:r w:rsidRPr="00A57C17">
        <w:rPr>
          <w:rFonts w:ascii="Times New Roman" w:hAnsi="Times New Roman" w:cs="Times New Roman"/>
          <w:b/>
          <w:sz w:val="24"/>
          <w:szCs w:val="24"/>
        </w:rPr>
        <w:t>Нейро</w:t>
      </w:r>
      <w:proofErr w:type="spellEnd"/>
      <w:r>
        <w:rPr>
          <w:rFonts w:ascii="Times New Roman" w:hAnsi="Times New Roman" w:cs="Times New Roman"/>
          <w:b/>
          <w:sz w:val="24"/>
          <w:szCs w:val="24"/>
        </w:rPr>
        <w:t>–</w:t>
      </w:r>
      <w:r w:rsidRPr="00A57C17">
        <w:rPr>
          <w:rFonts w:ascii="Times New Roman" w:hAnsi="Times New Roman" w:cs="Times New Roman"/>
          <w:b/>
          <w:sz w:val="24"/>
          <w:szCs w:val="24"/>
        </w:rPr>
        <w:t xml:space="preserve"> скороговорки</w:t>
      </w:r>
      <w:r>
        <w:rPr>
          <w:rFonts w:ascii="Times New Roman" w:hAnsi="Times New Roman" w:cs="Times New Roman"/>
          <w:b/>
          <w:sz w:val="24"/>
          <w:szCs w:val="24"/>
        </w:rPr>
        <w:t>»</w:t>
      </w:r>
    </w:p>
    <w:p w:rsidR="00712E3E" w:rsidRPr="00352212" w:rsidRDefault="00712E3E" w:rsidP="00712E3E">
      <w:pPr>
        <w:spacing w:after="0" w:line="240" w:lineRule="auto"/>
        <w:jc w:val="both"/>
        <w:rPr>
          <w:rFonts w:ascii="Times New Roman" w:hAnsi="Times New Roman" w:cs="Times New Roman"/>
          <w:sz w:val="24"/>
          <w:szCs w:val="24"/>
        </w:rPr>
      </w:pPr>
      <w:r w:rsidRPr="00352212">
        <w:rPr>
          <w:rFonts w:ascii="Times New Roman" w:hAnsi="Times New Roman" w:cs="Times New Roman"/>
          <w:i/>
          <w:sz w:val="24"/>
          <w:szCs w:val="24"/>
        </w:rPr>
        <w:t>Цель:</w:t>
      </w:r>
      <w:r w:rsidRPr="00352212">
        <w:rPr>
          <w:rFonts w:ascii="Times New Roman" w:hAnsi="Times New Roman" w:cs="Times New Roman"/>
          <w:sz w:val="24"/>
          <w:szCs w:val="24"/>
        </w:rPr>
        <w:t xml:space="preserve"> 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 Формирование произвольности действий.</w:t>
      </w:r>
    </w:p>
    <w:p w:rsidR="00712E3E" w:rsidRDefault="00712E3E" w:rsidP="00712E3E">
      <w:pPr>
        <w:spacing w:after="0" w:line="240" w:lineRule="auto"/>
        <w:jc w:val="both"/>
        <w:rPr>
          <w:rFonts w:ascii="Times New Roman" w:eastAsia="Times New Roman" w:hAnsi="Times New Roman" w:cs="Times New Roman"/>
          <w:sz w:val="24"/>
          <w:szCs w:val="24"/>
        </w:rPr>
      </w:pPr>
      <w:r w:rsidRPr="00352212">
        <w:rPr>
          <w:rFonts w:ascii="Times New Roman" w:hAnsi="Times New Roman" w:cs="Times New Roman"/>
          <w:i/>
          <w:sz w:val="24"/>
          <w:szCs w:val="24"/>
        </w:rPr>
        <w:t>Правила игры:</w:t>
      </w:r>
      <w:r>
        <w:rPr>
          <w:rFonts w:ascii="Times New Roman" w:hAnsi="Times New Roman" w:cs="Times New Roman"/>
          <w:sz w:val="24"/>
          <w:szCs w:val="24"/>
        </w:rPr>
        <w:t xml:space="preserve"> Педагог читает скороговорку ребенку. Проговаривают вместе. Ребенку предлагается рассмотреть </w:t>
      </w:r>
      <w:r w:rsidRPr="00A57C17">
        <w:rPr>
          <w:rFonts w:ascii="Times New Roman" w:eastAsia="Times New Roman" w:hAnsi="Times New Roman" w:cs="Times New Roman"/>
          <w:sz w:val="24"/>
          <w:szCs w:val="24"/>
        </w:rPr>
        <w:t xml:space="preserve">набор </w:t>
      </w:r>
      <w:r>
        <w:rPr>
          <w:rFonts w:ascii="Times New Roman" w:eastAsia="Times New Roman" w:hAnsi="Times New Roman" w:cs="Times New Roman"/>
          <w:sz w:val="24"/>
          <w:szCs w:val="24"/>
        </w:rPr>
        <w:t>картинок</w:t>
      </w:r>
      <w:r w:rsidRPr="00A57C17">
        <w:rPr>
          <w:rFonts w:ascii="Times New Roman" w:eastAsia="Times New Roman" w:hAnsi="Times New Roman" w:cs="Times New Roman"/>
          <w:sz w:val="24"/>
          <w:szCs w:val="24"/>
        </w:rPr>
        <w:t xml:space="preserve"> для левой и правой руки</w:t>
      </w:r>
      <w:r>
        <w:rPr>
          <w:rFonts w:ascii="Times New Roman" w:eastAsia="Times New Roman" w:hAnsi="Times New Roman" w:cs="Times New Roman"/>
          <w:sz w:val="24"/>
          <w:szCs w:val="24"/>
        </w:rPr>
        <w:t xml:space="preserve">. После чего еще раз проговаривают скороговорку и показывают подходящие картинки к словам правой рукой, затем повторяют левой. Проговаривают скороговорку еще </w:t>
      </w:r>
      <w:proofErr w:type="gramStart"/>
      <w:r>
        <w:rPr>
          <w:rFonts w:ascii="Times New Roman" w:eastAsia="Times New Roman" w:hAnsi="Times New Roman" w:cs="Times New Roman"/>
          <w:sz w:val="24"/>
          <w:szCs w:val="24"/>
        </w:rPr>
        <w:t>раз</w:t>
      </w:r>
      <w:proofErr w:type="gramEnd"/>
      <w:r>
        <w:rPr>
          <w:rFonts w:ascii="Times New Roman" w:eastAsia="Times New Roman" w:hAnsi="Times New Roman" w:cs="Times New Roman"/>
          <w:sz w:val="24"/>
          <w:szCs w:val="24"/>
        </w:rPr>
        <w:t xml:space="preserve"> показывая изображения одновременно двумя руками. </w:t>
      </w:r>
    </w:p>
    <w:p w:rsidR="00712E3E" w:rsidRPr="00352212" w:rsidRDefault="00712E3E" w:rsidP="00712E3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1733550" cy="1149371"/>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srcRect l="24964" t="21507" r="24385" b="15976"/>
                    <a:stretch>
                      <a:fillRect/>
                    </a:stretch>
                  </pic:blipFill>
                  <pic:spPr bwMode="auto">
                    <a:xfrm>
                      <a:off x="0" y="0"/>
                      <a:ext cx="1733550" cy="114937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686657" cy="1116103"/>
            <wp:effectExtent l="19050" t="0" r="8793"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srcRect l="24864" t="32537" r="24389" b="4949"/>
                    <a:stretch>
                      <a:fillRect/>
                    </a:stretch>
                  </pic:blipFill>
                  <pic:spPr bwMode="auto">
                    <a:xfrm>
                      <a:off x="0" y="0"/>
                      <a:ext cx="1686849" cy="1116230"/>
                    </a:xfrm>
                    <a:prstGeom prst="rect">
                      <a:avLst/>
                    </a:prstGeom>
                    <a:noFill/>
                    <a:ln w="9525">
                      <a:noFill/>
                      <a:miter lim="800000"/>
                      <a:headEnd/>
                      <a:tailEnd/>
                    </a:ln>
                  </pic:spPr>
                </pic:pic>
              </a:graphicData>
            </a:graphic>
          </wp:inline>
        </w:drawing>
      </w:r>
    </w:p>
    <w:p w:rsidR="00712E3E" w:rsidRPr="00347778" w:rsidRDefault="00712E3E" w:rsidP="00712E3E">
      <w:pPr>
        <w:pStyle w:val="a3"/>
        <w:numPr>
          <w:ilvl w:val="0"/>
          <w:numId w:val="23"/>
        </w:numPr>
        <w:shd w:val="clear" w:color="auto" w:fill="FFFFFF"/>
        <w:spacing w:after="0" w:line="240" w:lineRule="auto"/>
        <w:ind w:firstLine="0"/>
        <w:jc w:val="both"/>
        <w:rPr>
          <w:rFonts w:ascii="Times New Roman" w:eastAsia="Times New Roman" w:hAnsi="Times New Roman" w:cs="Times New Roman"/>
          <w:b/>
          <w:color w:val="1A1A1A"/>
          <w:sz w:val="24"/>
          <w:szCs w:val="24"/>
        </w:rPr>
      </w:pPr>
      <w:r w:rsidRPr="00347778">
        <w:rPr>
          <w:rFonts w:ascii="Times New Roman" w:eastAsia="Times New Roman" w:hAnsi="Times New Roman" w:cs="Times New Roman"/>
          <w:b/>
          <w:color w:val="1A1A1A"/>
          <w:sz w:val="24"/>
          <w:szCs w:val="24"/>
        </w:rPr>
        <w:t xml:space="preserve">«Сыщики» </w:t>
      </w:r>
    </w:p>
    <w:p w:rsidR="00712E3E" w:rsidRPr="00636ACC" w:rsidRDefault="00712E3E" w:rsidP="00712E3E">
      <w:pPr>
        <w:spacing w:after="0" w:line="240" w:lineRule="auto"/>
        <w:jc w:val="both"/>
        <w:rPr>
          <w:rFonts w:ascii="Times New Roman" w:hAnsi="Times New Roman" w:cs="Times New Roman"/>
          <w:sz w:val="24"/>
          <w:szCs w:val="24"/>
        </w:rPr>
      </w:pPr>
      <w:r w:rsidRPr="00636ACC">
        <w:rPr>
          <w:rFonts w:ascii="Times New Roman" w:hAnsi="Times New Roman" w:cs="Times New Roman"/>
          <w:i/>
          <w:sz w:val="24"/>
          <w:szCs w:val="24"/>
        </w:rPr>
        <w:t>Цель:</w:t>
      </w:r>
      <w:r w:rsidRPr="00636ACC">
        <w:rPr>
          <w:rFonts w:ascii="Times New Roman" w:hAnsi="Times New Roman" w:cs="Times New Roman"/>
          <w:sz w:val="24"/>
          <w:szCs w:val="24"/>
        </w:rPr>
        <w:t xml:space="preserve"> 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 Формирование произвольности действий.</w:t>
      </w:r>
      <w:r>
        <w:rPr>
          <w:rFonts w:ascii="Times New Roman" w:hAnsi="Times New Roman" w:cs="Times New Roman"/>
          <w:sz w:val="24"/>
          <w:szCs w:val="24"/>
        </w:rPr>
        <w:t xml:space="preserve"> Развитие внимания. Повторение геометрических фигур.</w:t>
      </w:r>
    </w:p>
    <w:p w:rsidR="00712E3E" w:rsidRDefault="00712E3E" w:rsidP="00712E3E">
      <w:pPr>
        <w:shd w:val="clear" w:color="auto" w:fill="FFFFFF"/>
        <w:spacing w:after="0" w:line="240" w:lineRule="auto"/>
        <w:jc w:val="both"/>
        <w:rPr>
          <w:rFonts w:ascii="Times New Roman" w:hAnsi="Times New Roman" w:cs="Times New Roman"/>
          <w:i/>
          <w:sz w:val="24"/>
          <w:szCs w:val="24"/>
        </w:rPr>
      </w:pPr>
      <w:r w:rsidRPr="00352212">
        <w:rPr>
          <w:rFonts w:ascii="Times New Roman" w:hAnsi="Times New Roman" w:cs="Times New Roman"/>
          <w:i/>
          <w:sz w:val="24"/>
          <w:szCs w:val="24"/>
        </w:rPr>
        <w:t>Правила игры:</w:t>
      </w:r>
      <w:r w:rsidRPr="004C7A2A">
        <w:rPr>
          <w:rFonts w:ascii="Times New Roman" w:hAnsi="Times New Roman" w:cs="Times New Roman"/>
          <w:sz w:val="24"/>
          <w:szCs w:val="24"/>
        </w:rPr>
        <w:t xml:space="preserve">Давай мы с тобой будем сыщиками и поищем с помощью лупы улики. Правой рукой найди три предмета круглой формы, левой квадратной формы.  А теперь покажи мне эти предметы сразу двумя руками, то есть </w:t>
      </w:r>
      <w:proofErr w:type="gramStart"/>
      <w:r w:rsidRPr="004C7A2A">
        <w:rPr>
          <w:rFonts w:ascii="Times New Roman" w:hAnsi="Times New Roman" w:cs="Times New Roman"/>
          <w:sz w:val="24"/>
          <w:szCs w:val="24"/>
        </w:rPr>
        <w:t>ребенок</w:t>
      </w:r>
      <w:proofErr w:type="gramEnd"/>
      <w:r w:rsidRPr="004C7A2A">
        <w:rPr>
          <w:rFonts w:ascii="Times New Roman" w:hAnsi="Times New Roman" w:cs="Times New Roman"/>
          <w:sz w:val="24"/>
          <w:szCs w:val="24"/>
        </w:rPr>
        <w:t xml:space="preserve"> одновременно показывает предмет круглой и квадратной формы. </w:t>
      </w:r>
      <w:proofErr w:type="gramStart"/>
      <w:r w:rsidRPr="004C7A2A">
        <w:rPr>
          <w:rFonts w:ascii="Times New Roman" w:hAnsi="Times New Roman" w:cs="Times New Roman"/>
          <w:sz w:val="24"/>
          <w:szCs w:val="24"/>
        </w:rPr>
        <w:t>Проговариваем</w:t>
      </w:r>
      <w:proofErr w:type="gramEnd"/>
      <w:r w:rsidRPr="004C7A2A">
        <w:rPr>
          <w:rFonts w:ascii="Times New Roman" w:hAnsi="Times New Roman" w:cs="Times New Roman"/>
          <w:sz w:val="24"/>
          <w:szCs w:val="24"/>
        </w:rPr>
        <w:t xml:space="preserve"> какой предмет унас какой формы. Меняем задания и берем другие лупы</w:t>
      </w:r>
      <w:r>
        <w:rPr>
          <w:rFonts w:ascii="Times New Roman" w:hAnsi="Times New Roman" w:cs="Times New Roman"/>
          <w:i/>
          <w:sz w:val="24"/>
          <w:szCs w:val="24"/>
        </w:rPr>
        <w:t xml:space="preserve">. </w:t>
      </w:r>
    </w:p>
    <w:p w:rsidR="00712E3E" w:rsidRDefault="00712E3E" w:rsidP="00712E3E">
      <w:pPr>
        <w:shd w:val="clear" w:color="auto" w:fill="FFFFFF"/>
        <w:spacing w:after="0" w:line="240" w:lineRule="auto"/>
        <w:jc w:val="both"/>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1880088" cy="1294354"/>
            <wp:effectExtent l="19050" t="0" r="5862"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l="19723" t="16360" r="23607" b="11012"/>
                    <a:stretch>
                      <a:fillRect/>
                    </a:stretch>
                  </pic:blipFill>
                  <pic:spPr bwMode="auto">
                    <a:xfrm>
                      <a:off x="0" y="0"/>
                      <a:ext cx="1880734" cy="1294799"/>
                    </a:xfrm>
                    <a:prstGeom prst="rect">
                      <a:avLst/>
                    </a:prstGeom>
                    <a:noFill/>
                    <a:ln w="9525">
                      <a:noFill/>
                      <a:miter lim="800000"/>
                      <a:headEnd/>
                      <a:tailEnd/>
                    </a:ln>
                  </pic:spPr>
                </pic:pic>
              </a:graphicData>
            </a:graphic>
          </wp:inline>
        </w:drawing>
      </w:r>
      <w:r>
        <w:rPr>
          <w:rFonts w:ascii="Times New Roman" w:hAnsi="Times New Roman" w:cs="Times New Roman"/>
          <w:i/>
          <w:noProof/>
          <w:sz w:val="24"/>
          <w:szCs w:val="24"/>
          <w:lang w:eastAsia="ru-RU"/>
        </w:rPr>
        <w:drawing>
          <wp:inline distT="0" distB="0" distL="0" distR="0">
            <wp:extent cx="1727688" cy="1170756"/>
            <wp:effectExtent l="19050" t="0" r="5862"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l="19526" t="18382" r="23499" b="9725"/>
                    <a:stretch>
                      <a:fillRect/>
                    </a:stretch>
                  </pic:blipFill>
                  <pic:spPr bwMode="auto">
                    <a:xfrm>
                      <a:off x="0" y="0"/>
                      <a:ext cx="1727688" cy="1170756"/>
                    </a:xfrm>
                    <a:prstGeom prst="rect">
                      <a:avLst/>
                    </a:prstGeom>
                    <a:noFill/>
                    <a:ln w="9525">
                      <a:noFill/>
                      <a:miter lim="800000"/>
                      <a:headEnd/>
                      <a:tailEnd/>
                    </a:ln>
                  </pic:spPr>
                </pic:pic>
              </a:graphicData>
            </a:graphic>
          </wp:inline>
        </w:drawing>
      </w:r>
    </w:p>
    <w:p w:rsidR="00712E3E" w:rsidRPr="000679BD" w:rsidRDefault="00712E3E" w:rsidP="00712E3E">
      <w:pPr>
        <w:pStyle w:val="a3"/>
        <w:numPr>
          <w:ilvl w:val="0"/>
          <w:numId w:val="23"/>
        </w:numPr>
        <w:spacing w:after="0" w:line="240" w:lineRule="auto"/>
        <w:ind w:firstLine="0"/>
        <w:jc w:val="both"/>
        <w:rPr>
          <w:rFonts w:ascii="Times New Roman" w:eastAsia="Times New Roman" w:hAnsi="Times New Roman" w:cs="Times New Roman"/>
          <w:b/>
          <w:color w:val="1A1A1A"/>
          <w:sz w:val="24"/>
          <w:szCs w:val="24"/>
        </w:rPr>
      </w:pPr>
      <w:r w:rsidRPr="000679BD">
        <w:rPr>
          <w:rFonts w:ascii="Times New Roman" w:eastAsia="Times New Roman" w:hAnsi="Times New Roman" w:cs="Times New Roman"/>
          <w:b/>
          <w:color w:val="1A1A1A"/>
          <w:sz w:val="24"/>
          <w:szCs w:val="24"/>
        </w:rPr>
        <w:t xml:space="preserve">«Найди отличия » </w:t>
      </w:r>
    </w:p>
    <w:p w:rsidR="00712E3E" w:rsidRDefault="00712E3E" w:rsidP="00712E3E">
      <w:pPr>
        <w:spacing w:after="0" w:line="240" w:lineRule="auto"/>
        <w:jc w:val="both"/>
        <w:rPr>
          <w:rFonts w:ascii="Times New Roman" w:hAnsi="Times New Roman" w:cs="Times New Roman"/>
          <w:sz w:val="24"/>
          <w:szCs w:val="24"/>
        </w:rPr>
      </w:pPr>
      <w:r w:rsidRPr="00636ACC">
        <w:rPr>
          <w:rFonts w:ascii="Times New Roman" w:hAnsi="Times New Roman" w:cs="Times New Roman"/>
          <w:i/>
          <w:sz w:val="24"/>
          <w:szCs w:val="24"/>
        </w:rPr>
        <w:t>Цель:</w:t>
      </w:r>
      <w:r w:rsidRPr="00636ACC">
        <w:rPr>
          <w:rFonts w:ascii="Times New Roman" w:hAnsi="Times New Roman" w:cs="Times New Roman"/>
          <w:sz w:val="24"/>
          <w:szCs w:val="24"/>
        </w:rPr>
        <w:t xml:space="preserve"> 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 Формирование произвольности действий.</w:t>
      </w:r>
      <w:r>
        <w:rPr>
          <w:rFonts w:ascii="Times New Roman" w:hAnsi="Times New Roman" w:cs="Times New Roman"/>
          <w:sz w:val="24"/>
          <w:szCs w:val="24"/>
        </w:rPr>
        <w:t xml:space="preserve"> Развитие внимания. </w:t>
      </w:r>
    </w:p>
    <w:p w:rsidR="00712E3E" w:rsidRDefault="00712E3E" w:rsidP="00712E3E">
      <w:pPr>
        <w:spacing w:after="0" w:line="240" w:lineRule="auto"/>
        <w:jc w:val="both"/>
        <w:rPr>
          <w:rFonts w:ascii="Times New Roman" w:hAnsi="Times New Roman" w:cs="Times New Roman"/>
          <w:sz w:val="24"/>
          <w:szCs w:val="24"/>
          <w:shd w:val="clear" w:color="auto" w:fill="FFFFFF"/>
        </w:rPr>
      </w:pPr>
      <w:r w:rsidRPr="00FB01E3">
        <w:rPr>
          <w:rFonts w:ascii="Times New Roman" w:eastAsia="Times New Roman" w:hAnsi="Times New Roman" w:cs="Times New Roman"/>
          <w:i/>
          <w:sz w:val="24"/>
          <w:szCs w:val="24"/>
        </w:rPr>
        <w:t>Правила игры:</w:t>
      </w:r>
      <w:r w:rsidRPr="00FB01E3">
        <w:rPr>
          <w:rFonts w:ascii="Times New Roman" w:hAnsi="Times New Roman" w:cs="Times New Roman"/>
          <w:sz w:val="24"/>
          <w:szCs w:val="24"/>
          <w:shd w:val="clear" w:color="auto" w:fill="FFFFFF"/>
        </w:rPr>
        <w:t>Ребенок долженнайти отличия между двумя похожими рисунками. Число вверху указывает на количество отличий. Важно отличие ребенок должен показать 2 руками и пояснить «здесь есть…, а здесь нет….»</w:t>
      </w:r>
    </w:p>
    <w:p w:rsidR="00712E3E" w:rsidRPr="00347778" w:rsidRDefault="00712E3E" w:rsidP="00712E3E">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drawing>
          <wp:inline distT="0" distB="0" distL="0" distR="0">
            <wp:extent cx="953965" cy="1420828"/>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l="36607" t="20588" r="39207" b="12299"/>
                    <a:stretch>
                      <a:fillRect/>
                    </a:stretch>
                  </pic:blipFill>
                  <pic:spPr bwMode="auto">
                    <a:xfrm>
                      <a:off x="0" y="0"/>
                      <a:ext cx="955199" cy="1422666"/>
                    </a:xfrm>
                    <a:prstGeom prst="rect">
                      <a:avLst/>
                    </a:prstGeom>
                    <a:noFill/>
                    <a:ln w="9525">
                      <a:noFill/>
                      <a:miter lim="800000"/>
                      <a:headEnd/>
                      <a:tailEnd/>
                    </a:ln>
                  </pic:spPr>
                </pic:pic>
              </a:graphicData>
            </a:graphic>
          </wp:inline>
        </w:drawing>
      </w:r>
    </w:p>
    <w:p w:rsidR="00712E3E" w:rsidRPr="003F5A61" w:rsidRDefault="00712E3E" w:rsidP="00712E3E">
      <w:pPr>
        <w:pStyle w:val="a3"/>
        <w:numPr>
          <w:ilvl w:val="0"/>
          <w:numId w:val="23"/>
        </w:numPr>
        <w:shd w:val="clear" w:color="auto" w:fill="FFFFFF"/>
        <w:spacing w:after="0" w:line="240" w:lineRule="auto"/>
        <w:ind w:firstLine="0"/>
        <w:jc w:val="both"/>
        <w:rPr>
          <w:rFonts w:ascii="Times New Roman" w:eastAsia="Times New Roman" w:hAnsi="Times New Roman" w:cs="Times New Roman"/>
          <w:b/>
          <w:color w:val="1A1A1A"/>
          <w:sz w:val="24"/>
          <w:szCs w:val="24"/>
        </w:rPr>
      </w:pPr>
      <w:r w:rsidRPr="003F5A61">
        <w:rPr>
          <w:rFonts w:ascii="Times New Roman" w:eastAsia="Times New Roman" w:hAnsi="Times New Roman" w:cs="Times New Roman"/>
          <w:b/>
          <w:color w:val="1A1A1A"/>
          <w:sz w:val="24"/>
          <w:szCs w:val="24"/>
        </w:rPr>
        <w:t xml:space="preserve">«Компот» </w:t>
      </w:r>
    </w:p>
    <w:p w:rsidR="00712E3E" w:rsidRDefault="00712E3E" w:rsidP="00712E3E">
      <w:pPr>
        <w:shd w:val="clear" w:color="auto" w:fill="FFFFFF"/>
        <w:spacing w:after="0" w:line="240" w:lineRule="auto"/>
        <w:jc w:val="both"/>
        <w:rPr>
          <w:rFonts w:ascii="Times New Roman" w:eastAsia="Times New Roman" w:hAnsi="Times New Roman" w:cs="Times New Roman"/>
          <w:sz w:val="24"/>
          <w:szCs w:val="24"/>
        </w:rPr>
      </w:pPr>
      <w:r w:rsidRPr="00636ACC">
        <w:rPr>
          <w:rFonts w:ascii="Times New Roman" w:hAnsi="Times New Roman" w:cs="Times New Roman"/>
          <w:i/>
          <w:sz w:val="24"/>
          <w:szCs w:val="24"/>
        </w:rPr>
        <w:t>Цель:</w:t>
      </w:r>
      <w:r w:rsidRPr="00A57C17">
        <w:rPr>
          <w:rFonts w:ascii="Times New Roman" w:eastAsia="Times New Roman" w:hAnsi="Times New Roman" w:cs="Times New Roman"/>
          <w:sz w:val="24"/>
          <w:szCs w:val="24"/>
        </w:rPr>
        <w:t>Развить концентрацию внимания, усидчивость. Синхронизировать работу левого и правого полушария, тренировать межполушарные связи. Оптимизировать  и улучшить мозговую деятельность в целом.</w:t>
      </w:r>
    </w:p>
    <w:p w:rsidR="00712E3E" w:rsidRDefault="00712E3E" w:rsidP="00712E3E">
      <w:pPr>
        <w:shd w:val="clear" w:color="auto" w:fill="FFFFFF"/>
        <w:spacing w:after="0" w:line="240" w:lineRule="auto"/>
        <w:jc w:val="both"/>
        <w:rPr>
          <w:rFonts w:ascii="Times New Roman" w:eastAsia="Times New Roman" w:hAnsi="Times New Roman" w:cs="Times New Roman"/>
          <w:sz w:val="24"/>
          <w:szCs w:val="24"/>
        </w:rPr>
      </w:pPr>
      <w:r w:rsidRPr="00A57C17">
        <w:rPr>
          <w:rFonts w:ascii="Times New Roman" w:eastAsia="Times New Roman" w:hAnsi="Times New Roman" w:cs="Times New Roman"/>
          <w:i/>
          <w:sz w:val="24"/>
          <w:szCs w:val="24"/>
        </w:rPr>
        <w:t>Правила игры</w:t>
      </w:r>
      <w:proofErr w:type="gramStart"/>
      <w:r w:rsidRPr="00A57C17">
        <w:rPr>
          <w:rFonts w:ascii="Times New Roman" w:eastAsia="Times New Roman" w:hAnsi="Times New Roman" w:cs="Times New Roman"/>
          <w:i/>
          <w:sz w:val="24"/>
          <w:szCs w:val="24"/>
        </w:rPr>
        <w:t>:</w:t>
      </w:r>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овар на кухне не успевает сварить компот и он предложил тебе в этом помочь. Тебе нужно в кастрюлю положить нужные ингредиенты.</w:t>
      </w:r>
    </w:p>
    <w:p w:rsidR="00712E3E" w:rsidRDefault="00712E3E" w:rsidP="00712E3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вариант игры: положи правой рукой три клубники, левой рукой три яблока. Можно менять количество ягод и их название в соответствии с </w:t>
      </w:r>
      <w:proofErr w:type="gramStart"/>
      <w:r>
        <w:rPr>
          <w:rFonts w:ascii="Times New Roman" w:eastAsia="Times New Roman" w:hAnsi="Times New Roman" w:cs="Times New Roman"/>
          <w:sz w:val="24"/>
          <w:szCs w:val="24"/>
        </w:rPr>
        <w:t>тем</w:t>
      </w:r>
      <w:proofErr w:type="gramEnd"/>
      <w:r>
        <w:rPr>
          <w:rFonts w:ascii="Times New Roman" w:eastAsia="Times New Roman" w:hAnsi="Times New Roman" w:cs="Times New Roman"/>
          <w:sz w:val="24"/>
          <w:szCs w:val="24"/>
        </w:rPr>
        <w:t xml:space="preserve"> какие фрукты у нас подготовлены. </w:t>
      </w:r>
    </w:p>
    <w:p w:rsidR="00712E3E" w:rsidRDefault="00712E3E" w:rsidP="00712E3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вариант игры: давай с тобой сварим компот из вишни и апельсинов, правой рукой ложи в кастрюлю апельсины, а левой вишню. Важно задание мы выполняем одновременно двумя руками.</w:t>
      </w:r>
    </w:p>
    <w:p w:rsidR="00712E3E" w:rsidRDefault="00712E3E" w:rsidP="00712E3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вариант игры: свари компот по рецепту на карточке. Проговариваем с </w:t>
      </w:r>
      <w:proofErr w:type="gramStart"/>
      <w:r>
        <w:rPr>
          <w:rFonts w:ascii="Times New Roman" w:eastAsia="Times New Roman" w:hAnsi="Times New Roman" w:cs="Times New Roman"/>
          <w:sz w:val="24"/>
          <w:szCs w:val="24"/>
        </w:rPr>
        <w:t>ребенком</w:t>
      </w:r>
      <w:proofErr w:type="gramEnd"/>
      <w:r>
        <w:rPr>
          <w:rFonts w:ascii="Times New Roman" w:eastAsia="Times New Roman" w:hAnsi="Times New Roman" w:cs="Times New Roman"/>
          <w:sz w:val="24"/>
          <w:szCs w:val="24"/>
        </w:rPr>
        <w:t xml:space="preserve"> какие фрукты и ягоды он положит правой рукой и их количество, какие левой рукой и их количество.  Теперь усложняем задачу и вложим ингредиенты в кастрюлю сразу двумя руками.</w:t>
      </w:r>
    </w:p>
    <w:p w:rsidR="00712E3E" w:rsidRDefault="00712E3E" w:rsidP="00712E3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1534257" cy="1109979"/>
            <wp:effectExtent l="19050" t="0" r="8793"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l="30195" t="25551" r="34450" b="26822"/>
                    <a:stretch>
                      <a:fillRect/>
                    </a:stretch>
                  </pic:blipFill>
                  <pic:spPr bwMode="auto">
                    <a:xfrm>
                      <a:off x="0" y="0"/>
                      <a:ext cx="1535330" cy="111075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569427" cy="10574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srcRect l="30360" t="33824" r="34353" b="21861"/>
                    <a:stretch>
                      <a:fillRect/>
                    </a:stretch>
                  </pic:blipFill>
                  <pic:spPr bwMode="auto">
                    <a:xfrm>
                      <a:off x="0" y="0"/>
                      <a:ext cx="1569426" cy="1057399"/>
                    </a:xfrm>
                    <a:prstGeom prst="rect">
                      <a:avLst/>
                    </a:prstGeom>
                    <a:noFill/>
                    <a:ln w="9525">
                      <a:noFill/>
                      <a:miter lim="800000"/>
                      <a:headEnd/>
                      <a:tailEnd/>
                    </a:ln>
                  </pic:spPr>
                </pic:pic>
              </a:graphicData>
            </a:graphic>
          </wp:inline>
        </w:drawing>
      </w:r>
    </w:p>
    <w:p w:rsidR="00712E3E" w:rsidRPr="00347778" w:rsidRDefault="00712E3E" w:rsidP="00712E3E">
      <w:pPr>
        <w:pStyle w:val="a3"/>
        <w:numPr>
          <w:ilvl w:val="0"/>
          <w:numId w:val="23"/>
        </w:numPr>
        <w:spacing w:after="0" w:line="240" w:lineRule="auto"/>
        <w:ind w:firstLine="0"/>
        <w:jc w:val="both"/>
        <w:rPr>
          <w:rFonts w:ascii="Times New Roman" w:hAnsi="Times New Roman" w:cs="Times New Roman"/>
          <w:b/>
          <w:sz w:val="24"/>
          <w:szCs w:val="24"/>
        </w:rPr>
      </w:pPr>
      <w:r>
        <w:rPr>
          <w:rFonts w:ascii="Times New Roman" w:hAnsi="Times New Roman" w:cs="Times New Roman"/>
          <w:b/>
          <w:sz w:val="24"/>
          <w:szCs w:val="24"/>
        </w:rPr>
        <w:t>«Дорожки. Цвет. Направление</w:t>
      </w:r>
      <w:r w:rsidRPr="00347778">
        <w:rPr>
          <w:rFonts w:ascii="Times New Roman" w:hAnsi="Times New Roman" w:cs="Times New Roman"/>
          <w:b/>
          <w:sz w:val="24"/>
          <w:szCs w:val="24"/>
        </w:rPr>
        <w:t>»</w:t>
      </w:r>
    </w:p>
    <w:p w:rsidR="00712E3E" w:rsidRDefault="00712E3E" w:rsidP="00712E3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636ACC">
        <w:rPr>
          <w:rFonts w:ascii="Times New Roman" w:eastAsia="Times New Roman" w:hAnsi="Times New Roman" w:cs="Times New Roman"/>
          <w:sz w:val="24"/>
          <w:szCs w:val="24"/>
        </w:rPr>
        <w:t>Развить концентрацию внимания, усидчивость. Синхронизировать работу левого и правого полушария, тренировать межполушарные связи. Оптимизировать  и улучшить мозговую деятельность в целом.</w:t>
      </w:r>
    </w:p>
    <w:p w:rsidR="00712E3E" w:rsidRDefault="00712E3E" w:rsidP="00712E3E">
      <w:pPr>
        <w:shd w:val="clear" w:color="auto" w:fill="FFFFFF"/>
        <w:spacing w:after="0" w:line="240" w:lineRule="auto"/>
        <w:jc w:val="both"/>
        <w:rPr>
          <w:rFonts w:ascii="Times New Roman" w:eastAsia="Times New Roman" w:hAnsi="Times New Roman" w:cs="Times New Roman"/>
          <w:i/>
          <w:sz w:val="24"/>
          <w:szCs w:val="24"/>
        </w:rPr>
      </w:pPr>
      <w:r w:rsidRPr="00A57C17">
        <w:rPr>
          <w:rFonts w:ascii="Times New Roman" w:eastAsia="Times New Roman" w:hAnsi="Times New Roman" w:cs="Times New Roman"/>
          <w:i/>
          <w:sz w:val="24"/>
          <w:szCs w:val="24"/>
        </w:rPr>
        <w:t>Правила игры</w:t>
      </w:r>
      <w:proofErr w:type="gramStart"/>
      <w:r w:rsidRPr="00A57C17">
        <w:rPr>
          <w:rFonts w:ascii="Times New Roman" w:eastAsia="Times New Roman" w:hAnsi="Times New Roman" w:cs="Times New Roman"/>
          <w:i/>
          <w:sz w:val="24"/>
          <w:szCs w:val="24"/>
        </w:rPr>
        <w:t>:</w:t>
      </w:r>
      <w:r w:rsidRPr="00EB1FE5">
        <w:rPr>
          <w:rFonts w:ascii="Times New Roman" w:eastAsia="Times New Roman" w:hAnsi="Times New Roman" w:cs="Times New Roman"/>
          <w:sz w:val="24"/>
          <w:szCs w:val="24"/>
        </w:rPr>
        <w:t>Д</w:t>
      </w:r>
      <w:proofErr w:type="gramEnd"/>
      <w:r w:rsidRPr="00EB1FE5">
        <w:rPr>
          <w:rFonts w:ascii="Times New Roman" w:eastAsia="Times New Roman" w:hAnsi="Times New Roman" w:cs="Times New Roman"/>
          <w:sz w:val="24"/>
          <w:szCs w:val="24"/>
        </w:rPr>
        <w:t>авай построим с тобой цветные дорожки цвет стрелочки указывает какой круг нужно поставить в окошко. Правой рукой ты будешь брать желтые и синие круги, левой рукой красные и зеленые, а оранжевые размещать одновременно двумя руками. Задание меняем в соответствии с различными цветами.</w:t>
      </w:r>
    </w:p>
    <w:p w:rsidR="00712E3E" w:rsidRPr="00712E3E" w:rsidRDefault="00712E3E" w:rsidP="00712E3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2578058" cy="1482969"/>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l="11424" t="14706" r="15837" b="7353"/>
                    <a:stretch>
                      <a:fillRect/>
                    </a:stretch>
                  </pic:blipFill>
                  <pic:spPr bwMode="auto">
                    <a:xfrm>
                      <a:off x="0" y="0"/>
                      <a:ext cx="2578058" cy="1482969"/>
                    </a:xfrm>
                    <a:prstGeom prst="rect">
                      <a:avLst/>
                    </a:prstGeom>
                    <a:noFill/>
                    <a:ln w="9525">
                      <a:noFill/>
                      <a:miter lim="800000"/>
                      <a:headEnd/>
                      <a:tailEnd/>
                    </a:ln>
                  </pic:spPr>
                </pic:pic>
              </a:graphicData>
            </a:graphic>
          </wp:inline>
        </w:drawing>
      </w:r>
    </w:p>
    <w:p w:rsidR="00712E3E" w:rsidRPr="00636ACC" w:rsidRDefault="00712E3E" w:rsidP="00712E3E">
      <w:pPr>
        <w:pStyle w:val="a3"/>
        <w:numPr>
          <w:ilvl w:val="0"/>
          <w:numId w:val="23"/>
        </w:numPr>
        <w:shd w:val="clear" w:color="auto" w:fill="FFFFFF"/>
        <w:spacing w:after="0" w:line="240" w:lineRule="auto"/>
        <w:ind w:firstLine="0"/>
        <w:jc w:val="both"/>
        <w:rPr>
          <w:rFonts w:ascii="Times New Roman" w:eastAsia="Times New Roman" w:hAnsi="Times New Roman" w:cs="Times New Roman"/>
          <w:b/>
          <w:color w:val="1A1A1A"/>
          <w:sz w:val="24"/>
          <w:szCs w:val="24"/>
        </w:rPr>
      </w:pPr>
      <w:r w:rsidRPr="00636ACC">
        <w:rPr>
          <w:rFonts w:ascii="Times New Roman" w:eastAsia="Times New Roman" w:hAnsi="Times New Roman" w:cs="Times New Roman"/>
          <w:b/>
          <w:color w:val="1A1A1A"/>
          <w:sz w:val="24"/>
          <w:szCs w:val="24"/>
        </w:rPr>
        <w:t>«Продолжи ряд»</w:t>
      </w:r>
    </w:p>
    <w:p w:rsidR="00712E3E" w:rsidRDefault="00712E3E" w:rsidP="00712E3E">
      <w:pPr>
        <w:shd w:val="clear" w:color="auto" w:fill="FFFFFF"/>
        <w:spacing w:after="0" w:line="240" w:lineRule="auto"/>
        <w:jc w:val="both"/>
        <w:rPr>
          <w:rFonts w:ascii="Times New Roman" w:eastAsia="Times New Roman" w:hAnsi="Times New Roman" w:cs="Times New Roman"/>
          <w:sz w:val="24"/>
          <w:szCs w:val="24"/>
        </w:rPr>
      </w:pPr>
      <w:r w:rsidRPr="00636ACC">
        <w:rPr>
          <w:rFonts w:ascii="Times New Roman" w:hAnsi="Times New Roman" w:cs="Times New Roman"/>
          <w:i/>
          <w:sz w:val="24"/>
          <w:szCs w:val="24"/>
        </w:rPr>
        <w:t>Цель:</w:t>
      </w:r>
      <w:r w:rsidRPr="00636ACC">
        <w:rPr>
          <w:rFonts w:ascii="Times New Roman" w:eastAsia="Times New Roman" w:hAnsi="Times New Roman" w:cs="Times New Roman"/>
          <w:sz w:val="24"/>
          <w:szCs w:val="24"/>
        </w:rPr>
        <w:t>Развить концентрацию внимания, усидчивость. Синхронизировать работу левого и правого полушария, тренировать межполушарные связи. Оптимизировать  и улучшить мозговую деятельность в целом.</w:t>
      </w:r>
    </w:p>
    <w:p w:rsidR="00712E3E" w:rsidRDefault="00712E3E" w:rsidP="00712E3E">
      <w:pPr>
        <w:shd w:val="clear" w:color="auto" w:fill="FFFFFF"/>
        <w:spacing w:after="0" w:line="240" w:lineRule="auto"/>
        <w:jc w:val="both"/>
        <w:rPr>
          <w:rFonts w:ascii="Times New Roman" w:hAnsi="Times New Roman" w:cs="Times New Roman"/>
          <w:sz w:val="24"/>
          <w:szCs w:val="24"/>
          <w:shd w:val="clear" w:color="auto" w:fill="FFFFFF"/>
        </w:rPr>
      </w:pPr>
      <w:r w:rsidRPr="00A57C17">
        <w:rPr>
          <w:rFonts w:ascii="Times New Roman" w:eastAsia="Times New Roman" w:hAnsi="Times New Roman" w:cs="Times New Roman"/>
          <w:i/>
          <w:sz w:val="24"/>
          <w:szCs w:val="24"/>
        </w:rPr>
        <w:t>Правила игры:</w:t>
      </w:r>
      <w:r>
        <w:rPr>
          <w:rFonts w:ascii="Times New Roman" w:hAnsi="Times New Roman" w:cs="Times New Roman"/>
          <w:sz w:val="24"/>
          <w:szCs w:val="24"/>
          <w:shd w:val="clear" w:color="auto" w:fill="FFFFFF"/>
        </w:rPr>
        <w:t>В</w:t>
      </w:r>
      <w:r w:rsidRPr="00622C24">
        <w:rPr>
          <w:rFonts w:ascii="Times New Roman" w:hAnsi="Times New Roman" w:cs="Times New Roman"/>
          <w:sz w:val="24"/>
          <w:szCs w:val="24"/>
          <w:shd w:val="clear" w:color="auto" w:fill="FFFFFF"/>
        </w:rPr>
        <w:t>ыявить закономерность и продолжить заданную последовательность</w:t>
      </w:r>
      <w:r>
        <w:rPr>
          <w:rFonts w:ascii="Times New Roman" w:hAnsi="Times New Roman" w:cs="Times New Roman"/>
          <w:sz w:val="24"/>
          <w:szCs w:val="24"/>
          <w:shd w:val="clear" w:color="auto" w:fill="FFFFFF"/>
        </w:rPr>
        <w:t xml:space="preserve">. Те карточки, где две строки верхнюю делаем правой рукой, нижнюю левой, затем повторяем сразу двумя рукам. Те карточки где четыре линии  и более </w:t>
      </w:r>
      <w:proofErr w:type="gramStart"/>
      <w:r>
        <w:rPr>
          <w:rFonts w:ascii="Times New Roman" w:hAnsi="Times New Roman" w:cs="Times New Roman"/>
          <w:sz w:val="24"/>
          <w:szCs w:val="24"/>
          <w:shd w:val="clear" w:color="auto" w:fill="FFFFFF"/>
        </w:rPr>
        <w:t>действуем</w:t>
      </w:r>
      <w:proofErr w:type="gramEnd"/>
      <w:r>
        <w:rPr>
          <w:rFonts w:ascii="Times New Roman" w:hAnsi="Times New Roman" w:cs="Times New Roman"/>
          <w:sz w:val="24"/>
          <w:szCs w:val="24"/>
          <w:shd w:val="clear" w:color="auto" w:fill="FFFFFF"/>
        </w:rPr>
        <w:t xml:space="preserve"> аналогично разделяя ряды пополам</w:t>
      </w:r>
      <w:r w:rsidRPr="00622C2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В качестве дополнения можно чередовать ряд  одной рукой</w:t>
      </w:r>
      <w:proofErr w:type="gramStart"/>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ряд второй рукой.</w:t>
      </w:r>
    </w:p>
    <w:p w:rsidR="00712E3E" w:rsidRPr="00712E3E" w:rsidRDefault="00712E3E" w:rsidP="00712E3E">
      <w:pPr>
        <w:shd w:val="clear" w:color="auto" w:fill="FFFFFF"/>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drawing>
          <wp:inline distT="0" distB="0" distL="0" distR="0">
            <wp:extent cx="1176703" cy="759683"/>
            <wp:effectExtent l="19050" t="0" r="4397"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l="15573" t="17463" r="19557" b="4596"/>
                    <a:stretch>
                      <a:fillRect/>
                    </a:stretch>
                  </pic:blipFill>
                  <pic:spPr bwMode="auto">
                    <a:xfrm>
                      <a:off x="0" y="0"/>
                      <a:ext cx="1176703" cy="759683"/>
                    </a:xfrm>
                    <a:prstGeom prst="rect">
                      <a:avLst/>
                    </a:prstGeom>
                    <a:noFill/>
                    <a:ln w="9525">
                      <a:noFill/>
                      <a:miter lim="800000"/>
                      <a:headEnd/>
                      <a:tailEnd/>
                    </a:ln>
                  </pic:spPr>
                </pic:pic>
              </a:graphicData>
            </a:graphic>
          </wp:inline>
        </w:drawing>
      </w:r>
    </w:p>
    <w:p w:rsidR="00712E3E" w:rsidRPr="00A37B2E" w:rsidRDefault="00712E3E" w:rsidP="00712E3E">
      <w:pPr>
        <w:pStyle w:val="a3"/>
        <w:numPr>
          <w:ilvl w:val="0"/>
          <w:numId w:val="23"/>
        </w:numPr>
        <w:shd w:val="clear" w:color="auto" w:fill="FFFFFF"/>
        <w:spacing w:after="0" w:line="240" w:lineRule="auto"/>
        <w:ind w:firstLine="0"/>
        <w:jc w:val="both"/>
        <w:rPr>
          <w:rFonts w:ascii="Times New Roman" w:eastAsia="Times New Roman" w:hAnsi="Times New Roman" w:cs="Times New Roman"/>
          <w:b/>
          <w:color w:val="1A1A1A"/>
          <w:sz w:val="24"/>
          <w:szCs w:val="24"/>
        </w:rPr>
      </w:pPr>
      <w:r w:rsidRPr="00A37B2E">
        <w:rPr>
          <w:rFonts w:ascii="Times New Roman" w:eastAsia="Times New Roman" w:hAnsi="Times New Roman" w:cs="Times New Roman"/>
          <w:b/>
          <w:color w:val="1A1A1A"/>
          <w:sz w:val="24"/>
          <w:szCs w:val="24"/>
        </w:rPr>
        <w:t>«Цветовые дорожки»</w:t>
      </w:r>
    </w:p>
    <w:p w:rsidR="00712E3E" w:rsidRDefault="00712E3E" w:rsidP="00712E3E">
      <w:pPr>
        <w:shd w:val="clear" w:color="auto" w:fill="FFFFFF"/>
        <w:spacing w:after="0" w:line="240" w:lineRule="auto"/>
        <w:jc w:val="both"/>
        <w:rPr>
          <w:rFonts w:ascii="Times New Roman" w:eastAsia="Times New Roman" w:hAnsi="Times New Roman" w:cs="Times New Roman"/>
          <w:sz w:val="24"/>
          <w:szCs w:val="24"/>
        </w:rPr>
      </w:pPr>
      <w:r w:rsidRPr="00636ACC">
        <w:rPr>
          <w:rFonts w:ascii="Times New Roman" w:hAnsi="Times New Roman" w:cs="Times New Roman"/>
          <w:i/>
          <w:sz w:val="24"/>
          <w:szCs w:val="24"/>
        </w:rPr>
        <w:t>Цель:</w:t>
      </w:r>
      <w:r w:rsidRPr="00636ACC">
        <w:rPr>
          <w:rFonts w:ascii="Times New Roman" w:eastAsia="Times New Roman" w:hAnsi="Times New Roman" w:cs="Times New Roman"/>
          <w:sz w:val="24"/>
          <w:szCs w:val="24"/>
        </w:rPr>
        <w:t>Развить концентрацию внимания, усидчивость. Синхронизировать работу левого и правого полушария, тренировать межполушарные связи. Оптимизировать  и улучшить мозговую деятельность в целом.</w:t>
      </w:r>
    </w:p>
    <w:p w:rsidR="00712E3E" w:rsidRPr="00B21F69" w:rsidRDefault="00712E3E" w:rsidP="00712E3E">
      <w:pPr>
        <w:shd w:val="clear" w:color="auto" w:fill="FFFFFF"/>
        <w:spacing w:after="0" w:line="240" w:lineRule="auto"/>
        <w:jc w:val="both"/>
        <w:rPr>
          <w:rFonts w:ascii="Times New Roman" w:eastAsia="Times New Roman" w:hAnsi="Times New Roman" w:cs="Times New Roman"/>
          <w:sz w:val="24"/>
          <w:szCs w:val="24"/>
        </w:rPr>
      </w:pPr>
      <w:r w:rsidRPr="00A57C17">
        <w:rPr>
          <w:rFonts w:ascii="Times New Roman" w:eastAsia="Times New Roman" w:hAnsi="Times New Roman" w:cs="Times New Roman"/>
          <w:i/>
          <w:sz w:val="24"/>
          <w:szCs w:val="24"/>
        </w:rPr>
        <w:t>Правила игры</w:t>
      </w:r>
      <w:proofErr w:type="gramStart"/>
      <w:r w:rsidRPr="00A57C17">
        <w:rPr>
          <w:rFonts w:ascii="Times New Roman" w:eastAsia="Times New Roman" w:hAnsi="Times New Roman" w:cs="Times New Roman"/>
          <w:i/>
          <w:sz w:val="24"/>
          <w:szCs w:val="24"/>
        </w:rPr>
        <w:t>:</w:t>
      </w:r>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ебенку дается цветовая дорожка и предлагается построить такую же из кружков. </w:t>
      </w:r>
      <w:proofErr w:type="gramStart"/>
      <w:r>
        <w:rPr>
          <w:rFonts w:ascii="Times New Roman" w:eastAsia="Times New Roman" w:hAnsi="Times New Roman" w:cs="Times New Roman"/>
          <w:sz w:val="24"/>
          <w:szCs w:val="24"/>
        </w:rPr>
        <w:t>Можно сначала выложить с права на лево, затем с лева на право.</w:t>
      </w:r>
      <w:proofErr w:type="gramEnd"/>
      <w:r>
        <w:rPr>
          <w:rFonts w:ascii="Times New Roman" w:eastAsia="Times New Roman" w:hAnsi="Times New Roman" w:cs="Times New Roman"/>
          <w:sz w:val="24"/>
          <w:szCs w:val="24"/>
        </w:rPr>
        <w:t xml:space="preserve"> А затем от </w:t>
      </w:r>
      <w:proofErr w:type="gramStart"/>
      <w:r>
        <w:rPr>
          <w:rFonts w:ascii="Times New Roman" w:eastAsia="Times New Roman" w:hAnsi="Times New Roman" w:cs="Times New Roman"/>
          <w:sz w:val="24"/>
          <w:szCs w:val="24"/>
        </w:rPr>
        <w:t>края</w:t>
      </w:r>
      <w:proofErr w:type="gramEnd"/>
      <w:r>
        <w:rPr>
          <w:rFonts w:ascii="Times New Roman" w:eastAsia="Times New Roman" w:hAnsi="Times New Roman" w:cs="Times New Roman"/>
          <w:sz w:val="24"/>
          <w:szCs w:val="24"/>
        </w:rPr>
        <w:t xml:space="preserve"> к центру выкладывая фигуры одновременно двумя руками</w:t>
      </w:r>
    </w:p>
    <w:p w:rsidR="00712E3E" w:rsidRPr="00565B59" w:rsidRDefault="00712E3E" w:rsidP="00712E3E">
      <w:pPr>
        <w:pStyle w:val="a3"/>
        <w:numPr>
          <w:ilvl w:val="0"/>
          <w:numId w:val="23"/>
        </w:numPr>
        <w:spacing w:after="0" w:line="240" w:lineRule="auto"/>
        <w:ind w:firstLine="0"/>
        <w:jc w:val="both"/>
        <w:rPr>
          <w:rFonts w:ascii="Times New Roman" w:eastAsia="Times New Roman" w:hAnsi="Times New Roman" w:cs="Times New Roman"/>
          <w:b/>
          <w:sz w:val="24"/>
          <w:szCs w:val="24"/>
        </w:rPr>
      </w:pPr>
      <w:r w:rsidRPr="00565B59">
        <w:rPr>
          <w:rFonts w:ascii="Times New Roman" w:eastAsia="Times New Roman" w:hAnsi="Times New Roman" w:cs="Times New Roman"/>
          <w:b/>
          <w:sz w:val="24"/>
          <w:szCs w:val="24"/>
        </w:rPr>
        <w:t>«Собери узор»</w:t>
      </w:r>
    </w:p>
    <w:p w:rsidR="00712E3E" w:rsidRDefault="00712E3E" w:rsidP="00712E3E">
      <w:pPr>
        <w:shd w:val="clear" w:color="auto" w:fill="FFFFFF"/>
        <w:spacing w:after="0" w:line="240" w:lineRule="auto"/>
        <w:jc w:val="both"/>
        <w:rPr>
          <w:rFonts w:ascii="Times New Roman" w:eastAsia="Times New Roman" w:hAnsi="Times New Roman" w:cs="Times New Roman"/>
          <w:sz w:val="24"/>
          <w:szCs w:val="24"/>
        </w:rPr>
      </w:pPr>
      <w:r w:rsidRPr="00FB01E3">
        <w:rPr>
          <w:rFonts w:ascii="Times New Roman" w:hAnsi="Times New Roman" w:cs="Times New Roman"/>
          <w:i/>
          <w:sz w:val="24"/>
          <w:szCs w:val="24"/>
        </w:rPr>
        <w:t>Цель:</w:t>
      </w:r>
      <w:r w:rsidRPr="00FB01E3">
        <w:rPr>
          <w:rFonts w:ascii="Times New Roman" w:eastAsia="Times New Roman" w:hAnsi="Times New Roman" w:cs="Times New Roman"/>
          <w:sz w:val="24"/>
          <w:szCs w:val="24"/>
        </w:rPr>
        <w:t>Развить концентрацию внимания, усидчивость. Синхронизировать работу левого и правого полушария, тренировать межполушарные связи. Оптимизировать  и улучшить мозговую деятельность в целом.</w:t>
      </w:r>
    </w:p>
    <w:p w:rsidR="00712E3E" w:rsidRDefault="00712E3E" w:rsidP="00712E3E">
      <w:pPr>
        <w:shd w:val="clear" w:color="auto" w:fill="FFFFFF"/>
        <w:spacing w:after="0" w:line="240" w:lineRule="auto"/>
        <w:jc w:val="both"/>
        <w:rPr>
          <w:rFonts w:ascii="Segoe UI" w:hAnsi="Segoe UI" w:cs="Segoe UI"/>
          <w:color w:val="4A4A4A"/>
          <w:sz w:val="15"/>
          <w:szCs w:val="15"/>
          <w:shd w:val="clear" w:color="auto" w:fill="FFFFFF"/>
        </w:rPr>
      </w:pPr>
      <w:r w:rsidRPr="00A57C17">
        <w:rPr>
          <w:rFonts w:ascii="Times New Roman" w:eastAsia="Times New Roman" w:hAnsi="Times New Roman" w:cs="Times New Roman"/>
          <w:i/>
          <w:sz w:val="24"/>
          <w:szCs w:val="24"/>
        </w:rPr>
        <w:lastRenderedPageBreak/>
        <w:t>Правила игры:</w:t>
      </w:r>
      <w:r w:rsidRPr="00622C24">
        <w:rPr>
          <w:rFonts w:ascii="Times New Roman" w:hAnsi="Times New Roman" w:cs="Times New Roman"/>
          <w:sz w:val="24"/>
          <w:szCs w:val="24"/>
          <w:shd w:val="clear" w:color="auto" w:fill="FFFFFF"/>
        </w:rPr>
        <w:t>расположить фигуры в той последовательности, которая показана на рисунке. Для усложнения задания можно показать образец на 10-15 секунд и убрать. Фигуры располагаем таким образом</w:t>
      </w:r>
      <w:r>
        <w:rPr>
          <w:rFonts w:ascii="Times New Roman" w:hAnsi="Times New Roman" w:cs="Times New Roman"/>
          <w:sz w:val="24"/>
          <w:szCs w:val="24"/>
          <w:shd w:val="clear" w:color="auto" w:fill="FFFFFF"/>
        </w:rPr>
        <w:t>:</w:t>
      </w:r>
    </w:p>
    <w:p w:rsidR="00712E3E" w:rsidRDefault="00712E3E" w:rsidP="00712E3E">
      <w:pPr>
        <w:shd w:val="clear" w:color="auto" w:fill="FFFFFF"/>
        <w:spacing w:after="0" w:line="240" w:lineRule="auto"/>
        <w:jc w:val="both"/>
        <w:rPr>
          <w:rFonts w:ascii="Times New Roman" w:hAnsi="Times New Roman" w:cs="Times New Roman"/>
          <w:sz w:val="24"/>
          <w:szCs w:val="24"/>
          <w:shd w:val="clear" w:color="auto" w:fill="FFFFFF"/>
        </w:rPr>
      </w:pPr>
      <w:r w:rsidRPr="00622C24">
        <w:rPr>
          <w:rFonts w:ascii="Times New Roman" w:hAnsi="Times New Roman" w:cs="Times New Roman"/>
          <w:sz w:val="24"/>
          <w:szCs w:val="24"/>
          <w:shd w:val="clear" w:color="auto" w:fill="FFFFFF"/>
        </w:rPr>
        <w:t xml:space="preserve">Вариант 1:первые 2 фигуры левой рукой, 3 фигуру </w:t>
      </w:r>
      <w:r>
        <w:rPr>
          <w:rFonts w:ascii="Times New Roman" w:hAnsi="Times New Roman" w:cs="Times New Roman"/>
          <w:sz w:val="24"/>
          <w:szCs w:val="24"/>
          <w:shd w:val="clear" w:color="auto" w:fill="FFFFFF"/>
        </w:rPr>
        <w:t>–</w:t>
      </w:r>
      <w:r w:rsidRPr="00622C24">
        <w:rPr>
          <w:rFonts w:ascii="Times New Roman" w:hAnsi="Times New Roman" w:cs="Times New Roman"/>
          <w:sz w:val="24"/>
          <w:szCs w:val="24"/>
          <w:shd w:val="clear" w:color="auto" w:fill="FFFFFF"/>
        </w:rPr>
        <w:t xml:space="preserve"> сразу</w:t>
      </w:r>
      <w:r>
        <w:rPr>
          <w:rFonts w:ascii="Times New Roman" w:hAnsi="Times New Roman" w:cs="Times New Roman"/>
          <w:sz w:val="24"/>
          <w:szCs w:val="24"/>
          <w:shd w:val="clear" w:color="auto" w:fill="FFFFFF"/>
        </w:rPr>
        <w:t xml:space="preserve"> двумя </w:t>
      </w:r>
      <w:r w:rsidRPr="00622C24">
        <w:rPr>
          <w:rFonts w:ascii="Times New Roman" w:hAnsi="Times New Roman" w:cs="Times New Roman"/>
          <w:sz w:val="24"/>
          <w:szCs w:val="24"/>
          <w:shd w:val="clear" w:color="auto" w:fill="FFFFFF"/>
        </w:rPr>
        <w:t xml:space="preserve"> руками, 4-5 фигуру правой рукой</w:t>
      </w:r>
      <w:r>
        <w:rPr>
          <w:rFonts w:ascii="Times New Roman" w:hAnsi="Times New Roman" w:cs="Times New Roman"/>
          <w:sz w:val="24"/>
          <w:szCs w:val="24"/>
          <w:shd w:val="clear" w:color="auto" w:fill="FFFFFF"/>
        </w:rPr>
        <w:t xml:space="preserve">. </w:t>
      </w:r>
    </w:p>
    <w:p w:rsidR="00712E3E" w:rsidRDefault="00712E3E" w:rsidP="00712E3E">
      <w:pPr>
        <w:shd w:val="clear" w:color="auto" w:fill="FFFFFF"/>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Вариант 2: первую и 5 фигуру сразу вместе  одну левой вторую правой, вторую и четвертую фигурусразу вместе  одну левой вторую правой. Третью фигуру двумя руками.</w:t>
      </w:r>
    </w:p>
    <w:p w:rsidR="00712E3E" w:rsidRPr="00712E3E" w:rsidRDefault="00712E3E" w:rsidP="00712E3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1588529" cy="1043354"/>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l="14882" t="15809" r="19458" b="3860"/>
                    <a:stretch>
                      <a:fillRect/>
                    </a:stretch>
                  </pic:blipFill>
                  <pic:spPr bwMode="auto">
                    <a:xfrm>
                      <a:off x="0" y="0"/>
                      <a:ext cx="1588529" cy="104335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545981" cy="1033351"/>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l="14885" t="14706" r="19063" b="3107"/>
                    <a:stretch>
                      <a:fillRect/>
                    </a:stretch>
                  </pic:blipFill>
                  <pic:spPr bwMode="auto">
                    <a:xfrm>
                      <a:off x="0" y="0"/>
                      <a:ext cx="1545981" cy="1033351"/>
                    </a:xfrm>
                    <a:prstGeom prst="rect">
                      <a:avLst/>
                    </a:prstGeom>
                    <a:noFill/>
                    <a:ln w="9525">
                      <a:noFill/>
                      <a:miter lim="800000"/>
                      <a:headEnd/>
                      <a:tailEnd/>
                    </a:ln>
                  </pic:spPr>
                </pic:pic>
              </a:graphicData>
            </a:graphic>
          </wp:inline>
        </w:drawing>
      </w:r>
    </w:p>
    <w:p w:rsidR="00712E3E" w:rsidRPr="00B21F69" w:rsidRDefault="00712E3E" w:rsidP="00712E3E">
      <w:pPr>
        <w:pStyle w:val="a3"/>
        <w:numPr>
          <w:ilvl w:val="0"/>
          <w:numId w:val="23"/>
        </w:numPr>
        <w:shd w:val="clear" w:color="auto" w:fill="FFFFFF"/>
        <w:spacing w:after="0" w:line="240" w:lineRule="auto"/>
        <w:ind w:firstLine="0"/>
        <w:jc w:val="both"/>
        <w:rPr>
          <w:rFonts w:ascii="Times New Roman" w:eastAsia="Times New Roman" w:hAnsi="Times New Roman" w:cs="Times New Roman"/>
          <w:b/>
          <w:sz w:val="24"/>
          <w:szCs w:val="24"/>
        </w:rPr>
      </w:pPr>
      <w:r w:rsidRPr="00B21F69">
        <w:rPr>
          <w:rFonts w:ascii="Times New Roman" w:eastAsia="Times New Roman" w:hAnsi="Times New Roman" w:cs="Times New Roman"/>
          <w:b/>
          <w:sz w:val="24"/>
          <w:szCs w:val="24"/>
        </w:rPr>
        <w:t>«Символ – цвет»</w:t>
      </w:r>
    </w:p>
    <w:p w:rsidR="00712E3E" w:rsidRDefault="00712E3E" w:rsidP="00712E3E">
      <w:pPr>
        <w:shd w:val="clear" w:color="auto" w:fill="FFFFFF"/>
        <w:spacing w:after="0" w:line="240" w:lineRule="auto"/>
        <w:jc w:val="both"/>
        <w:rPr>
          <w:rFonts w:ascii="Times New Roman" w:eastAsia="Times New Roman" w:hAnsi="Times New Roman" w:cs="Times New Roman"/>
          <w:sz w:val="24"/>
          <w:szCs w:val="24"/>
        </w:rPr>
      </w:pPr>
      <w:r w:rsidRPr="00FB01E3">
        <w:rPr>
          <w:rFonts w:ascii="Times New Roman" w:hAnsi="Times New Roman" w:cs="Times New Roman"/>
          <w:i/>
          <w:sz w:val="24"/>
          <w:szCs w:val="24"/>
        </w:rPr>
        <w:t>Цель:</w:t>
      </w:r>
      <w:r w:rsidRPr="00FB01E3">
        <w:rPr>
          <w:rFonts w:ascii="Times New Roman" w:eastAsia="Times New Roman" w:hAnsi="Times New Roman" w:cs="Times New Roman"/>
          <w:sz w:val="24"/>
          <w:szCs w:val="24"/>
        </w:rPr>
        <w:t>Развить концентрацию внимания, усидчивость. Синхронизировать работу левого и правого полушария, тренировать межполушарные связи. Оптимизировать  и улучшить мозговую деятельность в целом.</w:t>
      </w:r>
    </w:p>
    <w:p w:rsidR="00712E3E" w:rsidRDefault="00712E3E" w:rsidP="00712E3E">
      <w:pPr>
        <w:shd w:val="clear" w:color="auto" w:fill="FFFFFF"/>
        <w:spacing w:after="0" w:line="240" w:lineRule="auto"/>
        <w:jc w:val="both"/>
        <w:rPr>
          <w:rFonts w:ascii="Times New Roman" w:eastAsia="Times New Roman" w:hAnsi="Times New Roman" w:cs="Times New Roman"/>
          <w:sz w:val="24"/>
          <w:szCs w:val="24"/>
        </w:rPr>
      </w:pPr>
      <w:r w:rsidRPr="00A57C17">
        <w:rPr>
          <w:rFonts w:ascii="Times New Roman" w:eastAsia="Times New Roman" w:hAnsi="Times New Roman" w:cs="Times New Roman"/>
          <w:i/>
          <w:sz w:val="24"/>
          <w:szCs w:val="24"/>
        </w:rPr>
        <w:t>Правила игры:</w:t>
      </w:r>
      <w:r w:rsidRPr="00B21F69">
        <w:rPr>
          <w:rFonts w:ascii="Times New Roman" w:eastAsia="Times New Roman" w:hAnsi="Times New Roman" w:cs="Times New Roman"/>
          <w:sz w:val="24"/>
          <w:szCs w:val="24"/>
        </w:rPr>
        <w:t>ребенку дается инструкция у тебя есть 4 элемента</w:t>
      </w:r>
      <w:r>
        <w:rPr>
          <w:rFonts w:ascii="Times New Roman" w:eastAsia="Times New Roman" w:hAnsi="Times New Roman" w:cs="Times New Roman"/>
          <w:sz w:val="24"/>
          <w:szCs w:val="24"/>
        </w:rPr>
        <w:t>,</w:t>
      </w:r>
      <w:r w:rsidRPr="00B21F69">
        <w:rPr>
          <w:rFonts w:ascii="Times New Roman" w:eastAsia="Times New Roman" w:hAnsi="Times New Roman" w:cs="Times New Roman"/>
          <w:sz w:val="24"/>
          <w:szCs w:val="24"/>
        </w:rPr>
        <w:t xml:space="preserve"> каждому соответствует свой цвет</w:t>
      </w:r>
      <w:r>
        <w:rPr>
          <w:rFonts w:ascii="Times New Roman" w:eastAsia="Times New Roman" w:hAnsi="Times New Roman" w:cs="Times New Roman"/>
          <w:sz w:val="24"/>
          <w:szCs w:val="24"/>
        </w:rPr>
        <w:t>,</w:t>
      </w:r>
      <w:r w:rsidRPr="00B21F69">
        <w:rPr>
          <w:rFonts w:ascii="Times New Roman" w:eastAsia="Times New Roman" w:hAnsi="Times New Roman" w:cs="Times New Roman"/>
          <w:sz w:val="24"/>
          <w:szCs w:val="24"/>
        </w:rPr>
        <w:t xml:space="preserve"> продолжи  последовательность с помощью цветных кругов. </w:t>
      </w:r>
      <w:r>
        <w:rPr>
          <w:rFonts w:ascii="Times New Roman" w:eastAsia="Times New Roman" w:hAnsi="Times New Roman" w:cs="Times New Roman"/>
          <w:sz w:val="24"/>
          <w:szCs w:val="24"/>
        </w:rPr>
        <w:t>(Например</w:t>
      </w:r>
      <w:proofErr w:type="gramStart"/>
      <w:r>
        <w:rPr>
          <w:rFonts w:ascii="Times New Roman" w:eastAsia="Times New Roman" w:hAnsi="Times New Roman" w:cs="Times New Roman"/>
          <w:sz w:val="24"/>
          <w:szCs w:val="24"/>
        </w:rPr>
        <w:t>:</w:t>
      </w:r>
      <w:r w:rsidRPr="00B21F69">
        <w:rPr>
          <w:rFonts w:ascii="Times New Roman" w:eastAsia="Times New Roman" w:hAnsi="Times New Roman" w:cs="Times New Roman"/>
          <w:sz w:val="24"/>
          <w:szCs w:val="24"/>
        </w:rPr>
        <w:t>П</w:t>
      </w:r>
      <w:proofErr w:type="gramEnd"/>
      <w:r w:rsidRPr="00B21F69">
        <w:rPr>
          <w:rFonts w:ascii="Times New Roman" w:eastAsia="Times New Roman" w:hAnsi="Times New Roman" w:cs="Times New Roman"/>
          <w:sz w:val="24"/>
          <w:szCs w:val="24"/>
        </w:rPr>
        <w:t>равой рукой размещай желтые и красные, левой синие и зеленые.)</w:t>
      </w:r>
    </w:p>
    <w:p w:rsidR="00712E3E" w:rsidRPr="00FB01E3" w:rsidRDefault="00712E3E" w:rsidP="00712E3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margin">
              <wp:posOffset>1397635</wp:posOffset>
            </wp:positionH>
            <wp:positionV relativeFrom="margin">
              <wp:posOffset>3632200</wp:posOffset>
            </wp:positionV>
            <wp:extent cx="1546860" cy="1855470"/>
            <wp:effectExtent l="0" t="0" r="0" b="0"/>
            <wp:wrapSquare wrapText="bothSides"/>
            <wp:docPr id="33" name="Рисунок 0" descr="cQRJM8kA9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QRJM8kA96I.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6860" cy="1855470"/>
                    </a:xfrm>
                    <a:prstGeom prst="rect">
                      <a:avLst/>
                    </a:prstGeom>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margin">
              <wp:posOffset>-25400</wp:posOffset>
            </wp:positionH>
            <wp:positionV relativeFrom="margin">
              <wp:posOffset>3629660</wp:posOffset>
            </wp:positionV>
            <wp:extent cx="1313180" cy="1858010"/>
            <wp:effectExtent l="0" t="0" r="1270" b="8890"/>
            <wp:wrapSquare wrapText="bothSides"/>
            <wp:docPr id="2" name="Рисунок 1" descr="D3Be_S0VM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e_S0VMZg.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3180" cy="1858010"/>
                    </a:xfrm>
                    <a:prstGeom prst="rect">
                      <a:avLst/>
                    </a:prstGeom>
                  </pic:spPr>
                </pic:pic>
              </a:graphicData>
            </a:graphic>
          </wp:anchor>
        </w:drawing>
      </w:r>
    </w:p>
    <w:p w:rsidR="00712E3E" w:rsidRPr="00FB01E3" w:rsidRDefault="00712E3E" w:rsidP="00712E3E">
      <w:pPr>
        <w:shd w:val="clear" w:color="auto" w:fill="FFFFFF"/>
        <w:spacing w:after="0" w:line="360" w:lineRule="auto"/>
        <w:jc w:val="both"/>
        <w:rPr>
          <w:rFonts w:ascii="Times New Roman" w:eastAsia="Times New Roman" w:hAnsi="Times New Roman" w:cs="Times New Roman"/>
          <w:b/>
          <w:sz w:val="24"/>
          <w:szCs w:val="24"/>
        </w:rPr>
      </w:pPr>
    </w:p>
    <w:p w:rsidR="00712E3E" w:rsidRPr="00636ACC" w:rsidRDefault="00712E3E" w:rsidP="00712E3E">
      <w:pPr>
        <w:shd w:val="clear" w:color="auto" w:fill="FFFFFF"/>
        <w:spacing w:after="0" w:line="360" w:lineRule="auto"/>
        <w:jc w:val="both"/>
        <w:rPr>
          <w:rFonts w:ascii="Times New Roman" w:eastAsia="Times New Roman" w:hAnsi="Times New Roman" w:cs="Times New Roman"/>
          <w:color w:val="1A1A1A"/>
          <w:sz w:val="24"/>
          <w:szCs w:val="24"/>
        </w:rPr>
      </w:pPr>
    </w:p>
    <w:p w:rsidR="00712E3E" w:rsidRPr="00DB58C8" w:rsidRDefault="00712E3E" w:rsidP="00DB58C8">
      <w:pPr>
        <w:spacing w:after="0" w:line="240" w:lineRule="auto"/>
        <w:jc w:val="both"/>
        <w:rPr>
          <w:rFonts w:ascii="Times New Roman" w:eastAsia="Calibri" w:hAnsi="Times New Roman" w:cs="Times New Roman"/>
          <w:sz w:val="24"/>
          <w:szCs w:val="24"/>
        </w:rPr>
      </w:pPr>
    </w:p>
    <w:p w:rsidR="00DB3AD9" w:rsidRPr="00DB58C8" w:rsidRDefault="00DB3AD9" w:rsidP="00DB58C8">
      <w:pPr>
        <w:spacing w:after="0" w:line="240" w:lineRule="auto"/>
        <w:jc w:val="both"/>
        <w:rPr>
          <w:rFonts w:ascii="Times New Roman" w:eastAsia="Calibri" w:hAnsi="Times New Roman" w:cs="Times New Roman"/>
          <w:sz w:val="24"/>
          <w:szCs w:val="24"/>
        </w:rPr>
      </w:pPr>
    </w:p>
    <w:p w:rsidR="00DB3AD9" w:rsidRPr="00DB58C8" w:rsidRDefault="00DB3AD9" w:rsidP="00DB58C8">
      <w:pPr>
        <w:spacing w:after="0" w:line="240" w:lineRule="auto"/>
        <w:jc w:val="both"/>
        <w:rPr>
          <w:rFonts w:ascii="Times New Roman" w:hAnsi="Times New Roman" w:cs="Times New Roman"/>
          <w:sz w:val="24"/>
          <w:szCs w:val="24"/>
        </w:rPr>
      </w:pPr>
    </w:p>
    <w:p w:rsidR="00DB3AD9" w:rsidRPr="00DB3AD9" w:rsidRDefault="00DB3AD9" w:rsidP="00DB3AD9">
      <w:pPr>
        <w:spacing w:after="0" w:line="240" w:lineRule="auto"/>
        <w:jc w:val="both"/>
        <w:rPr>
          <w:rFonts w:ascii="Times New Roman" w:hAnsi="Times New Roman" w:cs="Times New Roman"/>
          <w:sz w:val="24"/>
          <w:szCs w:val="24"/>
        </w:rPr>
      </w:pPr>
    </w:p>
    <w:p w:rsidR="00DB3AD9" w:rsidRPr="00DB3AD9" w:rsidRDefault="00DB3AD9" w:rsidP="00DB3AD9">
      <w:pPr>
        <w:spacing w:after="0" w:line="240" w:lineRule="auto"/>
        <w:jc w:val="both"/>
        <w:rPr>
          <w:rFonts w:ascii="Times New Roman" w:hAnsi="Times New Roman" w:cs="Times New Roman"/>
          <w:sz w:val="24"/>
          <w:szCs w:val="24"/>
        </w:rPr>
      </w:pPr>
    </w:p>
    <w:p w:rsidR="00DB3AD9" w:rsidRPr="00DB3AD9" w:rsidRDefault="00DB3AD9" w:rsidP="00DB3AD9">
      <w:pPr>
        <w:spacing w:after="0" w:line="240" w:lineRule="auto"/>
        <w:jc w:val="both"/>
        <w:rPr>
          <w:rFonts w:ascii="Times New Roman" w:hAnsi="Times New Roman" w:cs="Times New Roman"/>
          <w:sz w:val="24"/>
          <w:szCs w:val="24"/>
        </w:rPr>
      </w:pPr>
    </w:p>
    <w:p w:rsidR="00DB3AD9" w:rsidRDefault="00DB3AD9" w:rsidP="00DB3AD9">
      <w:pPr>
        <w:spacing w:after="0" w:line="240" w:lineRule="auto"/>
        <w:jc w:val="both"/>
        <w:rPr>
          <w:rFonts w:ascii="Times New Roman" w:hAnsi="Times New Roman" w:cs="Times New Roman"/>
          <w:sz w:val="24"/>
          <w:szCs w:val="24"/>
        </w:rPr>
      </w:pPr>
    </w:p>
    <w:p w:rsidR="00DB3AD9" w:rsidRDefault="00DB3AD9" w:rsidP="00DB3AD9">
      <w:pPr>
        <w:spacing w:after="0" w:line="240" w:lineRule="auto"/>
        <w:jc w:val="both"/>
        <w:rPr>
          <w:rFonts w:ascii="Times New Roman" w:hAnsi="Times New Roman" w:cs="Times New Roman"/>
          <w:sz w:val="24"/>
          <w:szCs w:val="24"/>
        </w:rPr>
      </w:pPr>
    </w:p>
    <w:p w:rsidR="00DB3AD9" w:rsidRDefault="00712E3E" w:rsidP="00DB3AD9">
      <w:pPr>
        <w:spacing w:after="0" w:line="240" w:lineRule="auto"/>
        <w:jc w:val="both"/>
        <w:rPr>
          <w:rFonts w:ascii="Times New Roman" w:hAnsi="Times New Roman" w:cs="Times New Roman"/>
          <w:b/>
          <w:sz w:val="24"/>
          <w:szCs w:val="24"/>
        </w:rPr>
      </w:pPr>
      <w:r w:rsidRPr="00712E3E">
        <w:rPr>
          <w:rFonts w:ascii="Times New Roman" w:hAnsi="Times New Roman" w:cs="Times New Roman"/>
          <w:b/>
          <w:sz w:val="24"/>
          <w:szCs w:val="24"/>
        </w:rPr>
        <w:t>Приложение 4</w:t>
      </w:r>
      <w:r>
        <w:rPr>
          <w:rFonts w:ascii="Times New Roman" w:hAnsi="Times New Roman" w:cs="Times New Roman"/>
          <w:b/>
          <w:sz w:val="24"/>
          <w:szCs w:val="24"/>
        </w:rPr>
        <w:t xml:space="preserve"> Буклеты для родителей воспитанников</w:t>
      </w:r>
    </w:p>
    <w:p w:rsidR="00712E3E" w:rsidRDefault="00F95364" w:rsidP="00DB3AD9">
      <w:pPr>
        <w:spacing w:after="0" w:line="240" w:lineRule="auto"/>
        <w:jc w:val="both"/>
        <w:rPr>
          <w:rFonts w:ascii="Times New Roman" w:hAnsi="Times New Roman" w:cs="Times New Roman"/>
          <w:b/>
          <w:sz w:val="24"/>
          <w:szCs w:val="24"/>
        </w:rPr>
      </w:pPr>
      <w:r>
        <w:rPr>
          <w:noProof/>
          <w:lang w:eastAsia="ru-RU"/>
        </w:rPr>
        <w:drawing>
          <wp:anchor distT="0" distB="0" distL="114300" distR="114300" simplePos="0" relativeHeight="251664384" behindDoc="0" locked="0" layoutInCell="1" allowOverlap="1">
            <wp:simplePos x="0" y="0"/>
            <wp:positionH relativeFrom="margin">
              <wp:posOffset>24765</wp:posOffset>
            </wp:positionH>
            <wp:positionV relativeFrom="margin">
              <wp:posOffset>5901690</wp:posOffset>
            </wp:positionV>
            <wp:extent cx="2324100" cy="1663065"/>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538" t="20513" r="21667" b="7236"/>
                    <a:stretch/>
                  </pic:blipFill>
                  <pic:spPr bwMode="auto">
                    <a:xfrm>
                      <a:off x="0" y="0"/>
                      <a:ext cx="2324100" cy="16630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12E3E" w:rsidRDefault="00F95364" w:rsidP="00DB3AD9">
      <w:pPr>
        <w:spacing w:after="0" w:line="240" w:lineRule="auto"/>
        <w:jc w:val="both"/>
        <w:rPr>
          <w:rFonts w:ascii="Times New Roman" w:hAnsi="Times New Roman" w:cs="Times New Roman"/>
          <w:b/>
          <w:sz w:val="24"/>
          <w:szCs w:val="24"/>
        </w:rPr>
      </w:pPr>
      <w:r>
        <w:rPr>
          <w:noProof/>
          <w:lang w:eastAsia="ru-RU"/>
        </w:rPr>
        <w:drawing>
          <wp:anchor distT="0" distB="0" distL="114300" distR="114300" simplePos="0" relativeHeight="251666432" behindDoc="0" locked="0" layoutInCell="1" allowOverlap="1">
            <wp:simplePos x="0" y="0"/>
            <wp:positionH relativeFrom="margin">
              <wp:posOffset>2775585</wp:posOffset>
            </wp:positionH>
            <wp:positionV relativeFrom="margin">
              <wp:posOffset>6028690</wp:posOffset>
            </wp:positionV>
            <wp:extent cx="2225040" cy="1532255"/>
            <wp:effectExtent l="0" t="0" r="381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097" t="18870" r="21341" b="9819"/>
                    <a:stretch/>
                  </pic:blipFill>
                  <pic:spPr bwMode="auto">
                    <a:xfrm>
                      <a:off x="0" y="0"/>
                      <a:ext cx="2225040" cy="15322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12E3E" w:rsidRDefault="00712E3E" w:rsidP="00DB3AD9">
      <w:pPr>
        <w:spacing w:after="0" w:line="240" w:lineRule="auto"/>
        <w:jc w:val="both"/>
        <w:rPr>
          <w:rFonts w:ascii="Times New Roman" w:hAnsi="Times New Roman" w:cs="Times New Roman"/>
          <w:b/>
          <w:sz w:val="24"/>
          <w:szCs w:val="24"/>
        </w:rPr>
      </w:pPr>
    </w:p>
    <w:p w:rsidR="00712E3E" w:rsidRDefault="00712E3E" w:rsidP="00DB3AD9">
      <w:pPr>
        <w:spacing w:after="0" w:line="240" w:lineRule="auto"/>
        <w:jc w:val="both"/>
        <w:rPr>
          <w:rFonts w:ascii="Times New Roman" w:hAnsi="Times New Roman" w:cs="Times New Roman"/>
          <w:b/>
          <w:sz w:val="24"/>
          <w:szCs w:val="24"/>
        </w:rPr>
      </w:pPr>
    </w:p>
    <w:p w:rsidR="00712E3E" w:rsidRDefault="00712E3E" w:rsidP="00DB3AD9">
      <w:pPr>
        <w:spacing w:after="0" w:line="240" w:lineRule="auto"/>
        <w:jc w:val="both"/>
        <w:rPr>
          <w:rFonts w:ascii="Times New Roman" w:hAnsi="Times New Roman" w:cs="Times New Roman"/>
          <w:b/>
          <w:sz w:val="24"/>
          <w:szCs w:val="24"/>
        </w:rPr>
      </w:pPr>
    </w:p>
    <w:p w:rsidR="00712E3E" w:rsidRDefault="00712E3E" w:rsidP="00DB3AD9">
      <w:pPr>
        <w:spacing w:after="0" w:line="240" w:lineRule="auto"/>
        <w:jc w:val="both"/>
        <w:rPr>
          <w:rFonts w:ascii="Times New Roman" w:hAnsi="Times New Roman" w:cs="Times New Roman"/>
          <w:b/>
          <w:sz w:val="24"/>
          <w:szCs w:val="24"/>
        </w:rPr>
      </w:pPr>
    </w:p>
    <w:p w:rsidR="00712E3E" w:rsidRDefault="00712E3E" w:rsidP="00DB3AD9">
      <w:pPr>
        <w:spacing w:after="0" w:line="240" w:lineRule="auto"/>
        <w:jc w:val="both"/>
        <w:rPr>
          <w:rFonts w:ascii="Times New Roman" w:hAnsi="Times New Roman" w:cs="Times New Roman"/>
          <w:b/>
          <w:sz w:val="24"/>
          <w:szCs w:val="24"/>
        </w:rPr>
      </w:pPr>
    </w:p>
    <w:p w:rsidR="00712E3E" w:rsidRDefault="00712E3E" w:rsidP="00DB3AD9">
      <w:pPr>
        <w:spacing w:after="0" w:line="240" w:lineRule="auto"/>
        <w:jc w:val="both"/>
        <w:rPr>
          <w:rFonts w:ascii="Times New Roman" w:hAnsi="Times New Roman" w:cs="Times New Roman"/>
          <w:b/>
          <w:sz w:val="24"/>
          <w:szCs w:val="24"/>
        </w:rPr>
      </w:pPr>
    </w:p>
    <w:p w:rsidR="00712E3E" w:rsidRDefault="00712E3E" w:rsidP="00DB3AD9">
      <w:pPr>
        <w:spacing w:after="0" w:line="240" w:lineRule="auto"/>
        <w:jc w:val="both"/>
        <w:rPr>
          <w:rFonts w:ascii="Times New Roman" w:hAnsi="Times New Roman" w:cs="Times New Roman"/>
          <w:b/>
          <w:sz w:val="24"/>
          <w:szCs w:val="24"/>
        </w:rPr>
      </w:pPr>
    </w:p>
    <w:p w:rsidR="00712E3E" w:rsidRDefault="00712E3E" w:rsidP="00DB3AD9">
      <w:pPr>
        <w:spacing w:after="0" w:line="240" w:lineRule="auto"/>
        <w:jc w:val="both"/>
        <w:rPr>
          <w:rFonts w:ascii="Times New Roman" w:hAnsi="Times New Roman" w:cs="Times New Roman"/>
          <w:b/>
          <w:sz w:val="24"/>
          <w:szCs w:val="24"/>
        </w:rPr>
      </w:pPr>
    </w:p>
    <w:p w:rsidR="00712E3E" w:rsidRDefault="00F95364" w:rsidP="00DB3AD9">
      <w:pPr>
        <w:spacing w:after="0" w:line="240" w:lineRule="auto"/>
        <w:jc w:val="both"/>
        <w:rPr>
          <w:rFonts w:ascii="Times New Roman" w:hAnsi="Times New Roman" w:cs="Times New Roman"/>
          <w:b/>
          <w:sz w:val="24"/>
          <w:szCs w:val="24"/>
        </w:rPr>
      </w:pPr>
      <w:r>
        <w:rPr>
          <w:noProof/>
          <w:lang w:eastAsia="ru-RU"/>
        </w:rPr>
        <w:drawing>
          <wp:anchor distT="0" distB="0" distL="114300" distR="114300" simplePos="0" relativeHeight="251668480" behindDoc="0" locked="0" layoutInCell="1" allowOverlap="1">
            <wp:simplePos x="0" y="0"/>
            <wp:positionH relativeFrom="margin">
              <wp:posOffset>2996565</wp:posOffset>
            </wp:positionH>
            <wp:positionV relativeFrom="margin">
              <wp:posOffset>7608570</wp:posOffset>
            </wp:positionV>
            <wp:extent cx="2293620" cy="1631950"/>
            <wp:effectExtent l="0" t="0" r="0" b="635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97" t="19146" r="21282" b="7692"/>
                    <a:stretch/>
                  </pic:blipFill>
                  <pic:spPr bwMode="auto">
                    <a:xfrm>
                      <a:off x="0" y="0"/>
                      <a:ext cx="2293620" cy="1631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667456" behindDoc="0" locked="0" layoutInCell="1" allowOverlap="1">
            <wp:simplePos x="6202680" y="8244840"/>
            <wp:positionH relativeFrom="margin">
              <wp:align>left</wp:align>
            </wp:positionH>
            <wp:positionV relativeFrom="margin">
              <wp:align>bottom</wp:align>
            </wp:positionV>
            <wp:extent cx="2390775" cy="1645920"/>
            <wp:effectExtent l="0" t="0" r="9525"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282" t="20741" r="21538" b="9287"/>
                    <a:stretch/>
                  </pic:blipFill>
                  <pic:spPr bwMode="auto">
                    <a:xfrm>
                      <a:off x="0" y="0"/>
                      <a:ext cx="2390775" cy="16459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95364" w:rsidRDefault="00F95364" w:rsidP="00DB3AD9">
      <w:pPr>
        <w:spacing w:after="0" w:line="240" w:lineRule="auto"/>
        <w:jc w:val="both"/>
        <w:rPr>
          <w:rFonts w:ascii="Times New Roman" w:hAnsi="Times New Roman" w:cs="Times New Roman"/>
          <w:b/>
          <w:sz w:val="24"/>
          <w:szCs w:val="24"/>
        </w:rPr>
      </w:pPr>
    </w:p>
    <w:p w:rsidR="00712E3E" w:rsidRDefault="00712E3E" w:rsidP="00DB3AD9">
      <w:pPr>
        <w:spacing w:after="0" w:line="240" w:lineRule="auto"/>
        <w:jc w:val="both"/>
        <w:rPr>
          <w:rFonts w:ascii="Times New Roman" w:hAnsi="Times New Roman" w:cs="Times New Roman"/>
          <w:b/>
          <w:sz w:val="24"/>
          <w:szCs w:val="24"/>
        </w:rPr>
      </w:pPr>
    </w:p>
    <w:p w:rsidR="00712E3E" w:rsidRDefault="00712E3E" w:rsidP="00DB3AD9">
      <w:pPr>
        <w:spacing w:after="0" w:line="240" w:lineRule="auto"/>
        <w:jc w:val="both"/>
        <w:rPr>
          <w:rFonts w:ascii="Times New Roman" w:hAnsi="Times New Roman" w:cs="Times New Roman"/>
          <w:b/>
          <w:sz w:val="24"/>
          <w:szCs w:val="24"/>
        </w:rPr>
      </w:pPr>
    </w:p>
    <w:p w:rsidR="00712E3E" w:rsidRDefault="00712E3E" w:rsidP="00DB3AD9">
      <w:pPr>
        <w:spacing w:after="0" w:line="240" w:lineRule="auto"/>
        <w:jc w:val="both"/>
        <w:rPr>
          <w:rFonts w:ascii="Times New Roman" w:hAnsi="Times New Roman" w:cs="Times New Roman"/>
          <w:b/>
          <w:sz w:val="24"/>
          <w:szCs w:val="24"/>
        </w:rPr>
      </w:pPr>
    </w:p>
    <w:p w:rsidR="00712E3E" w:rsidRDefault="00712E3E" w:rsidP="00DB3AD9">
      <w:pPr>
        <w:spacing w:after="0" w:line="240" w:lineRule="auto"/>
        <w:jc w:val="both"/>
        <w:rPr>
          <w:rFonts w:ascii="Times New Roman" w:hAnsi="Times New Roman" w:cs="Times New Roman"/>
          <w:b/>
          <w:sz w:val="24"/>
          <w:szCs w:val="24"/>
        </w:rPr>
      </w:pPr>
    </w:p>
    <w:p w:rsidR="00712E3E" w:rsidRDefault="00712E3E" w:rsidP="00DB3AD9">
      <w:pPr>
        <w:spacing w:after="0" w:line="240" w:lineRule="auto"/>
        <w:jc w:val="both"/>
        <w:rPr>
          <w:rFonts w:ascii="Times New Roman" w:hAnsi="Times New Roman" w:cs="Times New Roman"/>
          <w:b/>
          <w:sz w:val="24"/>
          <w:szCs w:val="24"/>
        </w:rPr>
      </w:pPr>
    </w:p>
    <w:p w:rsidR="00F95364" w:rsidRDefault="00AF1BE2" w:rsidP="00F95364">
      <w:pPr>
        <w:spacing w:after="0" w:line="276" w:lineRule="auto"/>
        <w:rPr>
          <w:rFonts w:ascii="Times New Roman" w:hAnsi="Times New Roman" w:cs="Times New Roman"/>
          <w:b/>
          <w:sz w:val="24"/>
          <w:szCs w:val="24"/>
        </w:rPr>
      </w:pPr>
      <w:r w:rsidRPr="00F95364">
        <w:rPr>
          <w:rFonts w:ascii="Times New Roman" w:hAnsi="Times New Roman" w:cs="Times New Roman"/>
          <w:b/>
          <w:sz w:val="24"/>
          <w:szCs w:val="24"/>
        </w:rPr>
        <w:lastRenderedPageBreak/>
        <w:t>Описа</w:t>
      </w:r>
      <w:r w:rsidR="00F95364" w:rsidRPr="00F95364">
        <w:rPr>
          <w:rFonts w:ascii="Times New Roman" w:hAnsi="Times New Roman" w:cs="Times New Roman"/>
          <w:b/>
          <w:sz w:val="24"/>
          <w:szCs w:val="24"/>
        </w:rPr>
        <w:t>ние условий внедрения продукта:</w:t>
      </w:r>
    </w:p>
    <w:p w:rsidR="00F95364" w:rsidRPr="00F95364" w:rsidRDefault="00F95364" w:rsidP="00F95364">
      <w:pPr>
        <w:spacing w:after="0" w:line="276" w:lineRule="auto"/>
        <w:rPr>
          <w:rFonts w:ascii="Times New Roman" w:hAnsi="Times New Roman" w:cs="Times New Roman"/>
          <w:sz w:val="24"/>
          <w:szCs w:val="24"/>
        </w:rPr>
      </w:pPr>
      <w:r w:rsidRPr="00F95364">
        <w:rPr>
          <w:rFonts w:ascii="Times New Roman" w:hAnsi="Times New Roman" w:cs="Times New Roman"/>
          <w:sz w:val="24"/>
          <w:szCs w:val="24"/>
        </w:rPr>
        <w:t>Дополнительного оборудования, помещений для реализации инновационного продукта не требуется.</w:t>
      </w:r>
      <w:r>
        <w:rPr>
          <w:rFonts w:ascii="Times New Roman" w:hAnsi="Times New Roman" w:cs="Times New Roman"/>
          <w:sz w:val="24"/>
          <w:szCs w:val="24"/>
        </w:rPr>
        <w:t xml:space="preserve"> Достаточно иметь цветную бумагу, картон, альбомы, клей и сделать игры своими руками. Так же можно распечатать готовые шаблоны на цветном принтере и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 xml:space="preserve"> ламинировать. Специального финансирования не требуется. Так же не требуется специальной подготовки педагогов или их переподготовки. Педагогического образования и желания педагогов работать в данном направлении будет достаточно.</w:t>
      </w:r>
      <w:r w:rsidR="008F18BE">
        <w:rPr>
          <w:rFonts w:ascii="Times New Roman" w:hAnsi="Times New Roman" w:cs="Times New Roman"/>
          <w:sz w:val="24"/>
          <w:szCs w:val="24"/>
        </w:rPr>
        <w:t xml:space="preserve"> Могут возникнуть сложности на этапе мотивации педагогов к внедрению данных практик и упражнений в работе с детьми, а также можно столкнуться с недопонимание родителями важности и значения для развития ребенка данных практик. Предлагаем нивелировать данные сложности с помощью индивидуальных консультаций, коллективных тренингов и мастер-классов по овладению практиками. В результате реализации проекта вы повысите компетентность педагогов и родителей в вопросах воспитания и развития детей дошкольного возраста. Почувствуете повышение интереса детей к </w:t>
      </w:r>
      <w:r w:rsidR="00E87E39">
        <w:rPr>
          <w:rFonts w:ascii="Times New Roman" w:hAnsi="Times New Roman" w:cs="Times New Roman"/>
          <w:sz w:val="24"/>
          <w:szCs w:val="24"/>
        </w:rPr>
        <w:t>занятиям</w:t>
      </w:r>
      <w:bookmarkStart w:id="0" w:name="_GoBack"/>
      <w:bookmarkEnd w:id="0"/>
      <w:r w:rsidR="008F18BE">
        <w:rPr>
          <w:rFonts w:ascii="Times New Roman" w:hAnsi="Times New Roman" w:cs="Times New Roman"/>
          <w:sz w:val="24"/>
          <w:szCs w:val="24"/>
        </w:rPr>
        <w:t xml:space="preserve"> и упражнениям. В результате диагностических исследований и наблюдений увидите положительную динамику в развитии таких психических процессов у дошкольников как внимание, память, мышление, воображение, речь.</w:t>
      </w:r>
    </w:p>
    <w:p w:rsidR="0041370E" w:rsidRPr="00AF1BE2" w:rsidRDefault="0038499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913490"/>
            <wp:effectExtent l="0" t="0" r="3175" b="1270"/>
            <wp:docPr id="41" name="Рисунок 41" descr="C:\Users\User\Downloads\antiplagi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ntiplagiat.bmp"/>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913490"/>
                    </a:xfrm>
                    <a:prstGeom prst="rect">
                      <a:avLst/>
                    </a:prstGeom>
                    <a:noFill/>
                    <a:ln>
                      <a:noFill/>
                    </a:ln>
                  </pic:spPr>
                </pic:pic>
              </a:graphicData>
            </a:graphic>
          </wp:inline>
        </w:drawing>
      </w:r>
    </w:p>
    <w:sectPr w:rsidR="0041370E" w:rsidRPr="00AF1BE2" w:rsidSect="00D1187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578FE"/>
    <w:multiLevelType w:val="hybridMultilevel"/>
    <w:tmpl w:val="ECAAFAD4"/>
    <w:lvl w:ilvl="0" w:tplc="0419000F">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0203AE"/>
    <w:multiLevelType w:val="hybridMultilevel"/>
    <w:tmpl w:val="1794129E"/>
    <w:lvl w:ilvl="0" w:tplc="ED6E3CE2">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F932B84"/>
    <w:multiLevelType w:val="hybridMultilevel"/>
    <w:tmpl w:val="ED2A0974"/>
    <w:lvl w:ilvl="0" w:tplc="9E8A7E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C04C6A"/>
    <w:multiLevelType w:val="hybridMultilevel"/>
    <w:tmpl w:val="785CC672"/>
    <w:lvl w:ilvl="0" w:tplc="BC22F17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D6F593C"/>
    <w:multiLevelType w:val="hybridMultilevel"/>
    <w:tmpl w:val="18C8F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905F35"/>
    <w:multiLevelType w:val="hybridMultilevel"/>
    <w:tmpl w:val="5AA02C48"/>
    <w:lvl w:ilvl="0" w:tplc="BC22F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5846AD"/>
    <w:multiLevelType w:val="hybridMultilevel"/>
    <w:tmpl w:val="802EF330"/>
    <w:lvl w:ilvl="0" w:tplc="150CF644">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C72A27"/>
    <w:multiLevelType w:val="hybridMultilevel"/>
    <w:tmpl w:val="B980E196"/>
    <w:lvl w:ilvl="0" w:tplc="810AC5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CE04BD2"/>
    <w:multiLevelType w:val="hybridMultilevel"/>
    <w:tmpl w:val="1152D71A"/>
    <w:lvl w:ilvl="0" w:tplc="BC22F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E73E40"/>
    <w:multiLevelType w:val="hybridMultilevel"/>
    <w:tmpl w:val="7706B69E"/>
    <w:lvl w:ilvl="0" w:tplc="150CF644">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496C01"/>
    <w:multiLevelType w:val="hybridMultilevel"/>
    <w:tmpl w:val="693A3448"/>
    <w:lvl w:ilvl="0" w:tplc="37F2C3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01A6327"/>
    <w:multiLevelType w:val="hybridMultilevel"/>
    <w:tmpl w:val="A83C7A4A"/>
    <w:lvl w:ilvl="0" w:tplc="D4D0B48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7628B8"/>
    <w:multiLevelType w:val="hybridMultilevel"/>
    <w:tmpl w:val="259C1DA6"/>
    <w:lvl w:ilvl="0" w:tplc="150CF644">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491A74"/>
    <w:multiLevelType w:val="hybridMultilevel"/>
    <w:tmpl w:val="68922B34"/>
    <w:lvl w:ilvl="0" w:tplc="CC6ABDC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22937E0"/>
    <w:multiLevelType w:val="hybridMultilevel"/>
    <w:tmpl w:val="BACA5E8E"/>
    <w:lvl w:ilvl="0" w:tplc="BC22F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37908B4"/>
    <w:multiLevelType w:val="hybridMultilevel"/>
    <w:tmpl w:val="1FFA1502"/>
    <w:lvl w:ilvl="0" w:tplc="BC22F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B173B54"/>
    <w:multiLevelType w:val="hybridMultilevel"/>
    <w:tmpl w:val="A60802E4"/>
    <w:lvl w:ilvl="0" w:tplc="BC22F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D52523E"/>
    <w:multiLevelType w:val="hybridMultilevel"/>
    <w:tmpl w:val="CF72EAC6"/>
    <w:lvl w:ilvl="0" w:tplc="BC22F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F35522B"/>
    <w:multiLevelType w:val="hybridMultilevel"/>
    <w:tmpl w:val="1F4634E8"/>
    <w:lvl w:ilvl="0" w:tplc="BC22F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99F3D87"/>
    <w:multiLevelType w:val="hybridMultilevel"/>
    <w:tmpl w:val="66C04FEE"/>
    <w:lvl w:ilvl="0" w:tplc="150CF644">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13B2843"/>
    <w:multiLevelType w:val="hybridMultilevel"/>
    <w:tmpl w:val="DABE3078"/>
    <w:lvl w:ilvl="0" w:tplc="B0F8AB34">
      <w:start w:val="1"/>
      <w:numFmt w:val="decimal"/>
      <w:lvlText w:val="%1."/>
      <w:lvlJc w:val="left"/>
      <w:pPr>
        <w:ind w:left="0" w:hanging="360"/>
      </w:pPr>
      <w:rPr>
        <w:rFonts w:ascii="Times New Roman" w:hAnsi="Times New Roman" w:cs="Times New Roman" w:hint="default"/>
      </w:rPr>
    </w:lvl>
    <w:lvl w:ilvl="1" w:tplc="04190019">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1">
    <w:nsid w:val="73321479"/>
    <w:multiLevelType w:val="hybridMultilevel"/>
    <w:tmpl w:val="8C589BD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F507FAC"/>
    <w:multiLevelType w:val="hybridMultilevel"/>
    <w:tmpl w:val="7496215C"/>
    <w:lvl w:ilvl="0" w:tplc="BC22F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8"/>
  </w:num>
  <w:num w:numId="4">
    <w:abstractNumId w:val="17"/>
  </w:num>
  <w:num w:numId="5">
    <w:abstractNumId w:val="5"/>
  </w:num>
  <w:num w:numId="6">
    <w:abstractNumId w:val="22"/>
  </w:num>
  <w:num w:numId="7">
    <w:abstractNumId w:val="8"/>
  </w:num>
  <w:num w:numId="8">
    <w:abstractNumId w:val="14"/>
  </w:num>
  <w:num w:numId="9">
    <w:abstractNumId w:val="4"/>
  </w:num>
  <w:num w:numId="10">
    <w:abstractNumId w:val="10"/>
  </w:num>
  <w:num w:numId="11">
    <w:abstractNumId w:val="21"/>
  </w:num>
  <w:num w:numId="12">
    <w:abstractNumId w:val="0"/>
  </w:num>
  <w:num w:numId="13">
    <w:abstractNumId w:val="2"/>
  </w:num>
  <w:num w:numId="14">
    <w:abstractNumId w:val="16"/>
  </w:num>
  <w:num w:numId="15">
    <w:abstractNumId w:val="11"/>
  </w:num>
  <w:num w:numId="16">
    <w:abstractNumId w:val="1"/>
  </w:num>
  <w:num w:numId="17">
    <w:abstractNumId w:val="13"/>
  </w:num>
  <w:num w:numId="18">
    <w:abstractNumId w:val="7"/>
  </w:num>
  <w:num w:numId="19">
    <w:abstractNumId w:val="6"/>
  </w:num>
  <w:num w:numId="20">
    <w:abstractNumId w:val="12"/>
  </w:num>
  <w:num w:numId="21">
    <w:abstractNumId w:val="19"/>
  </w:num>
  <w:num w:numId="22">
    <w:abstractNumId w:val="9"/>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F1BE2"/>
    <w:rsid w:val="00384991"/>
    <w:rsid w:val="0041370E"/>
    <w:rsid w:val="005F1A89"/>
    <w:rsid w:val="00712E3E"/>
    <w:rsid w:val="008C2F05"/>
    <w:rsid w:val="008F18BE"/>
    <w:rsid w:val="00A311F8"/>
    <w:rsid w:val="00AF1BE2"/>
    <w:rsid w:val="00D11870"/>
    <w:rsid w:val="00DA313E"/>
    <w:rsid w:val="00DB3AD9"/>
    <w:rsid w:val="00DB58C8"/>
    <w:rsid w:val="00E87E39"/>
    <w:rsid w:val="00F953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BE2"/>
    <w:pPr>
      <w:spacing w:after="160" w:line="259" w:lineRule="auto"/>
    </w:pPr>
  </w:style>
  <w:style w:type="paragraph" w:styleId="1">
    <w:name w:val="heading 1"/>
    <w:basedOn w:val="a"/>
    <w:next w:val="a"/>
    <w:link w:val="10"/>
    <w:uiPriority w:val="9"/>
    <w:qFormat/>
    <w:rsid w:val="00DB3A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3AD9"/>
    <w:pPr>
      <w:ind w:left="720"/>
      <w:contextualSpacing/>
    </w:pPr>
  </w:style>
  <w:style w:type="character" w:customStyle="1" w:styleId="10">
    <w:name w:val="Заголовок 1 Знак"/>
    <w:basedOn w:val="a0"/>
    <w:link w:val="1"/>
    <w:uiPriority w:val="9"/>
    <w:rsid w:val="00DB3AD9"/>
    <w:rPr>
      <w:rFonts w:asciiTheme="majorHAnsi" w:eastAsiaTheme="majorEastAsia" w:hAnsiTheme="majorHAnsi" w:cstheme="majorBidi"/>
      <w:color w:val="365F91" w:themeColor="accent1" w:themeShade="BF"/>
      <w:sz w:val="32"/>
      <w:szCs w:val="32"/>
    </w:rPr>
  </w:style>
  <w:style w:type="paragraph" w:styleId="a4">
    <w:name w:val="Balloon Text"/>
    <w:basedOn w:val="a"/>
    <w:link w:val="a5"/>
    <w:uiPriority w:val="99"/>
    <w:semiHidden/>
    <w:unhideWhenUsed/>
    <w:rsid w:val="00DB3A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3AD9"/>
    <w:rPr>
      <w:rFonts w:ascii="Tahoma" w:hAnsi="Tahoma" w:cs="Tahoma"/>
      <w:sz w:val="16"/>
      <w:szCs w:val="16"/>
    </w:rPr>
  </w:style>
  <w:style w:type="paragraph" w:styleId="a6">
    <w:name w:val="Normal (Web)"/>
    <w:basedOn w:val="a"/>
    <w:uiPriority w:val="99"/>
    <w:unhideWhenUsed/>
    <w:rsid w:val="00DB58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DA313E"/>
    <w:pPr>
      <w:spacing w:after="0" w:line="240" w:lineRule="auto"/>
    </w:pPr>
  </w:style>
  <w:style w:type="paragraph" w:customStyle="1" w:styleId="c7">
    <w:name w:val="c7"/>
    <w:basedOn w:val="a"/>
    <w:rsid w:val="00712E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12E3E"/>
  </w:style>
  <w:style w:type="paragraph" w:customStyle="1" w:styleId="c3">
    <w:name w:val="c3"/>
    <w:basedOn w:val="a"/>
    <w:rsid w:val="00712E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12E3E"/>
  </w:style>
  <w:style w:type="character" w:customStyle="1" w:styleId="c1">
    <w:name w:val="c1"/>
    <w:basedOn w:val="a0"/>
    <w:rsid w:val="00712E3E"/>
  </w:style>
  <w:style w:type="character" w:styleId="a8">
    <w:name w:val="Emphasis"/>
    <w:basedOn w:val="a0"/>
    <w:uiPriority w:val="20"/>
    <w:qFormat/>
    <w:rsid w:val="00712E3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BE2"/>
    <w:pPr>
      <w:spacing w:after="160" w:line="259" w:lineRule="auto"/>
    </w:pPr>
  </w:style>
  <w:style w:type="paragraph" w:styleId="1">
    <w:name w:val="heading 1"/>
    <w:basedOn w:val="a"/>
    <w:next w:val="a"/>
    <w:link w:val="10"/>
    <w:uiPriority w:val="9"/>
    <w:qFormat/>
    <w:rsid w:val="00DB3A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3AD9"/>
    <w:pPr>
      <w:ind w:left="720"/>
      <w:contextualSpacing/>
    </w:pPr>
  </w:style>
  <w:style w:type="character" w:customStyle="1" w:styleId="10">
    <w:name w:val="Заголовок 1 Знак"/>
    <w:basedOn w:val="a0"/>
    <w:link w:val="1"/>
    <w:uiPriority w:val="9"/>
    <w:rsid w:val="00DB3AD9"/>
    <w:rPr>
      <w:rFonts w:asciiTheme="majorHAnsi" w:eastAsiaTheme="majorEastAsia" w:hAnsiTheme="majorHAnsi" w:cstheme="majorBidi"/>
      <w:color w:val="365F91" w:themeColor="accent1" w:themeShade="BF"/>
      <w:sz w:val="32"/>
      <w:szCs w:val="32"/>
    </w:rPr>
  </w:style>
  <w:style w:type="paragraph" w:styleId="a4">
    <w:name w:val="Balloon Text"/>
    <w:basedOn w:val="a"/>
    <w:link w:val="a5"/>
    <w:uiPriority w:val="99"/>
    <w:semiHidden/>
    <w:unhideWhenUsed/>
    <w:rsid w:val="00DB3A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3AD9"/>
    <w:rPr>
      <w:rFonts w:ascii="Tahoma" w:hAnsi="Tahoma" w:cs="Tahoma"/>
      <w:sz w:val="16"/>
      <w:szCs w:val="16"/>
    </w:rPr>
  </w:style>
  <w:style w:type="paragraph" w:styleId="a6">
    <w:name w:val="Normal (Web)"/>
    <w:basedOn w:val="a"/>
    <w:uiPriority w:val="99"/>
    <w:unhideWhenUsed/>
    <w:rsid w:val="00DB58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DA313E"/>
    <w:pPr>
      <w:spacing w:after="0" w:line="240" w:lineRule="auto"/>
    </w:pPr>
  </w:style>
  <w:style w:type="paragraph" w:customStyle="1" w:styleId="c7">
    <w:name w:val="c7"/>
    <w:basedOn w:val="a"/>
    <w:rsid w:val="00712E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12E3E"/>
  </w:style>
  <w:style w:type="paragraph" w:customStyle="1" w:styleId="c3">
    <w:name w:val="c3"/>
    <w:basedOn w:val="a"/>
    <w:rsid w:val="00712E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12E3E"/>
  </w:style>
  <w:style w:type="character" w:customStyle="1" w:styleId="c1">
    <w:name w:val="c1"/>
    <w:basedOn w:val="a0"/>
    <w:rsid w:val="00712E3E"/>
  </w:style>
  <w:style w:type="character" w:styleId="a8">
    <w:name w:val="Emphasis"/>
    <w:basedOn w:val="a0"/>
    <w:uiPriority w:val="20"/>
    <w:qFormat/>
    <w:rsid w:val="00712E3E"/>
    <w:rPr>
      <w:i/>
      <w:iCs/>
    </w:rPr>
  </w:style>
</w:styles>
</file>

<file path=word/webSettings.xml><?xml version="1.0" encoding="utf-8"?>
<w:webSettings xmlns:r="http://schemas.openxmlformats.org/officeDocument/2006/relationships" xmlns:w="http://schemas.openxmlformats.org/wordprocessingml/2006/main">
  <w:divs>
    <w:div w:id="747504494">
      <w:bodyDiv w:val="1"/>
      <w:marLeft w:val="0"/>
      <w:marRight w:val="0"/>
      <w:marTop w:val="0"/>
      <w:marBottom w:val="0"/>
      <w:divBdr>
        <w:top w:val="none" w:sz="0" w:space="0" w:color="auto"/>
        <w:left w:val="none" w:sz="0" w:space="0" w:color="auto"/>
        <w:bottom w:val="none" w:sz="0" w:space="0" w:color="auto"/>
        <w:right w:val="none" w:sz="0" w:space="0" w:color="auto"/>
      </w:divBdr>
      <w:divsChild>
        <w:div w:id="854727706">
          <w:marLeft w:val="0"/>
          <w:marRight w:val="0"/>
          <w:marTop w:val="0"/>
          <w:marBottom w:val="0"/>
          <w:divBdr>
            <w:top w:val="none" w:sz="0" w:space="0" w:color="auto"/>
            <w:left w:val="none" w:sz="0" w:space="0" w:color="auto"/>
            <w:bottom w:val="none" w:sz="0" w:space="0" w:color="auto"/>
            <w:right w:val="none" w:sz="0" w:space="0" w:color="auto"/>
          </w:divBdr>
          <w:divsChild>
            <w:div w:id="223835199">
              <w:marLeft w:val="0"/>
              <w:marRight w:val="0"/>
              <w:marTop w:val="0"/>
              <w:marBottom w:val="0"/>
              <w:divBdr>
                <w:top w:val="none" w:sz="0" w:space="0" w:color="auto"/>
                <w:left w:val="none" w:sz="0" w:space="0" w:color="auto"/>
                <w:bottom w:val="none" w:sz="0" w:space="0" w:color="auto"/>
                <w:right w:val="none" w:sz="0" w:space="0" w:color="auto"/>
              </w:divBdr>
            </w:div>
            <w:div w:id="842626139">
              <w:marLeft w:val="0"/>
              <w:marRight w:val="0"/>
              <w:marTop w:val="0"/>
              <w:marBottom w:val="0"/>
              <w:divBdr>
                <w:top w:val="none" w:sz="0" w:space="0" w:color="auto"/>
                <w:left w:val="none" w:sz="0" w:space="0" w:color="auto"/>
                <w:bottom w:val="none" w:sz="0" w:space="0" w:color="auto"/>
                <w:right w:val="none" w:sz="0" w:space="0" w:color="auto"/>
              </w:divBdr>
            </w:div>
            <w:div w:id="1812795241">
              <w:marLeft w:val="0"/>
              <w:marRight w:val="0"/>
              <w:marTop w:val="0"/>
              <w:marBottom w:val="0"/>
              <w:divBdr>
                <w:top w:val="none" w:sz="0" w:space="0" w:color="auto"/>
                <w:left w:val="none" w:sz="0" w:space="0" w:color="auto"/>
                <w:bottom w:val="none" w:sz="0" w:space="0" w:color="auto"/>
                <w:right w:val="none" w:sz="0" w:space="0" w:color="auto"/>
              </w:divBdr>
            </w:div>
            <w:div w:id="1210847280">
              <w:marLeft w:val="0"/>
              <w:marRight w:val="0"/>
              <w:marTop w:val="0"/>
              <w:marBottom w:val="0"/>
              <w:divBdr>
                <w:top w:val="none" w:sz="0" w:space="0" w:color="auto"/>
                <w:left w:val="none" w:sz="0" w:space="0" w:color="auto"/>
                <w:bottom w:val="none" w:sz="0" w:space="0" w:color="auto"/>
                <w:right w:val="none" w:sz="0" w:space="0" w:color="auto"/>
              </w:divBdr>
            </w:div>
            <w:div w:id="340933510">
              <w:marLeft w:val="0"/>
              <w:marRight w:val="0"/>
              <w:marTop w:val="0"/>
              <w:marBottom w:val="0"/>
              <w:divBdr>
                <w:top w:val="none" w:sz="0" w:space="0" w:color="auto"/>
                <w:left w:val="none" w:sz="0" w:space="0" w:color="auto"/>
                <w:bottom w:val="none" w:sz="0" w:space="0" w:color="auto"/>
                <w:right w:val="none" w:sz="0" w:space="0" w:color="auto"/>
              </w:divBdr>
            </w:div>
            <w:div w:id="566037986">
              <w:marLeft w:val="0"/>
              <w:marRight w:val="0"/>
              <w:marTop w:val="0"/>
              <w:marBottom w:val="0"/>
              <w:divBdr>
                <w:top w:val="none" w:sz="0" w:space="0" w:color="auto"/>
                <w:left w:val="none" w:sz="0" w:space="0" w:color="auto"/>
                <w:bottom w:val="none" w:sz="0" w:space="0" w:color="auto"/>
                <w:right w:val="none" w:sz="0" w:space="0" w:color="auto"/>
              </w:divBdr>
            </w:div>
            <w:div w:id="850417880">
              <w:marLeft w:val="0"/>
              <w:marRight w:val="0"/>
              <w:marTop w:val="0"/>
              <w:marBottom w:val="0"/>
              <w:divBdr>
                <w:top w:val="none" w:sz="0" w:space="0" w:color="auto"/>
                <w:left w:val="none" w:sz="0" w:space="0" w:color="auto"/>
                <w:bottom w:val="none" w:sz="0" w:space="0" w:color="auto"/>
                <w:right w:val="none" w:sz="0" w:space="0" w:color="auto"/>
              </w:divBdr>
            </w:div>
            <w:div w:id="122889799">
              <w:marLeft w:val="0"/>
              <w:marRight w:val="0"/>
              <w:marTop w:val="0"/>
              <w:marBottom w:val="0"/>
              <w:divBdr>
                <w:top w:val="none" w:sz="0" w:space="0" w:color="auto"/>
                <w:left w:val="none" w:sz="0" w:space="0" w:color="auto"/>
                <w:bottom w:val="none" w:sz="0" w:space="0" w:color="auto"/>
                <w:right w:val="none" w:sz="0" w:space="0" w:color="auto"/>
              </w:divBdr>
            </w:div>
            <w:div w:id="140733172">
              <w:marLeft w:val="0"/>
              <w:marRight w:val="0"/>
              <w:marTop w:val="0"/>
              <w:marBottom w:val="0"/>
              <w:divBdr>
                <w:top w:val="none" w:sz="0" w:space="0" w:color="auto"/>
                <w:left w:val="none" w:sz="0" w:space="0" w:color="auto"/>
                <w:bottom w:val="none" w:sz="0" w:space="0" w:color="auto"/>
                <w:right w:val="none" w:sz="0" w:space="0" w:color="auto"/>
              </w:divBdr>
            </w:div>
            <w:div w:id="1034576926">
              <w:marLeft w:val="0"/>
              <w:marRight w:val="0"/>
              <w:marTop w:val="0"/>
              <w:marBottom w:val="0"/>
              <w:divBdr>
                <w:top w:val="none" w:sz="0" w:space="0" w:color="auto"/>
                <w:left w:val="none" w:sz="0" w:space="0" w:color="auto"/>
                <w:bottom w:val="none" w:sz="0" w:space="0" w:color="auto"/>
                <w:right w:val="none" w:sz="0" w:space="0" w:color="auto"/>
              </w:divBdr>
            </w:div>
            <w:div w:id="2034264865">
              <w:marLeft w:val="0"/>
              <w:marRight w:val="0"/>
              <w:marTop w:val="0"/>
              <w:marBottom w:val="0"/>
              <w:divBdr>
                <w:top w:val="none" w:sz="0" w:space="0" w:color="auto"/>
                <w:left w:val="none" w:sz="0" w:space="0" w:color="auto"/>
                <w:bottom w:val="none" w:sz="0" w:space="0" w:color="auto"/>
                <w:right w:val="none" w:sz="0" w:space="0" w:color="auto"/>
              </w:divBdr>
            </w:div>
            <w:div w:id="2058233717">
              <w:marLeft w:val="0"/>
              <w:marRight w:val="0"/>
              <w:marTop w:val="0"/>
              <w:marBottom w:val="0"/>
              <w:divBdr>
                <w:top w:val="none" w:sz="0" w:space="0" w:color="auto"/>
                <w:left w:val="none" w:sz="0" w:space="0" w:color="auto"/>
                <w:bottom w:val="none" w:sz="0" w:space="0" w:color="auto"/>
                <w:right w:val="none" w:sz="0" w:space="0" w:color="auto"/>
              </w:divBdr>
            </w:div>
            <w:div w:id="1040742693">
              <w:marLeft w:val="0"/>
              <w:marRight w:val="0"/>
              <w:marTop w:val="0"/>
              <w:marBottom w:val="0"/>
              <w:divBdr>
                <w:top w:val="none" w:sz="0" w:space="0" w:color="auto"/>
                <w:left w:val="none" w:sz="0" w:space="0" w:color="auto"/>
                <w:bottom w:val="none" w:sz="0" w:space="0" w:color="auto"/>
                <w:right w:val="none" w:sz="0" w:space="0" w:color="auto"/>
              </w:divBdr>
            </w:div>
            <w:div w:id="879443271">
              <w:marLeft w:val="0"/>
              <w:marRight w:val="0"/>
              <w:marTop w:val="0"/>
              <w:marBottom w:val="0"/>
              <w:divBdr>
                <w:top w:val="none" w:sz="0" w:space="0" w:color="auto"/>
                <w:left w:val="none" w:sz="0" w:space="0" w:color="auto"/>
                <w:bottom w:val="none" w:sz="0" w:space="0" w:color="auto"/>
                <w:right w:val="none" w:sz="0" w:space="0" w:color="auto"/>
              </w:divBdr>
            </w:div>
            <w:div w:id="1830050292">
              <w:marLeft w:val="0"/>
              <w:marRight w:val="0"/>
              <w:marTop w:val="0"/>
              <w:marBottom w:val="0"/>
              <w:divBdr>
                <w:top w:val="none" w:sz="0" w:space="0" w:color="auto"/>
                <w:left w:val="none" w:sz="0" w:space="0" w:color="auto"/>
                <w:bottom w:val="none" w:sz="0" w:space="0" w:color="auto"/>
                <w:right w:val="none" w:sz="0" w:space="0" w:color="auto"/>
              </w:divBdr>
            </w:div>
            <w:div w:id="440103837">
              <w:marLeft w:val="0"/>
              <w:marRight w:val="0"/>
              <w:marTop w:val="0"/>
              <w:marBottom w:val="0"/>
              <w:divBdr>
                <w:top w:val="none" w:sz="0" w:space="0" w:color="auto"/>
                <w:left w:val="none" w:sz="0" w:space="0" w:color="auto"/>
                <w:bottom w:val="none" w:sz="0" w:space="0" w:color="auto"/>
                <w:right w:val="none" w:sz="0" w:space="0" w:color="auto"/>
              </w:divBdr>
            </w:div>
            <w:div w:id="17629935">
              <w:marLeft w:val="0"/>
              <w:marRight w:val="0"/>
              <w:marTop w:val="0"/>
              <w:marBottom w:val="0"/>
              <w:divBdr>
                <w:top w:val="none" w:sz="0" w:space="0" w:color="auto"/>
                <w:left w:val="none" w:sz="0" w:space="0" w:color="auto"/>
                <w:bottom w:val="none" w:sz="0" w:space="0" w:color="auto"/>
                <w:right w:val="none" w:sz="0" w:space="0" w:color="auto"/>
              </w:divBdr>
            </w:div>
            <w:div w:id="34258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3" Type="http://schemas.microsoft.com/office/2007/relationships/stylesWithEffects" Target="stylesWithEffects.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5443</Words>
  <Characters>31028</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79012717884</cp:lastModifiedBy>
  <cp:revision>2</cp:revision>
  <cp:lastPrinted>2023-01-23T11:22:00Z</cp:lastPrinted>
  <dcterms:created xsi:type="dcterms:W3CDTF">2023-01-23T12:22:00Z</dcterms:created>
  <dcterms:modified xsi:type="dcterms:W3CDTF">2023-01-23T12:22:00Z</dcterms:modified>
</cp:coreProperties>
</file>