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4" w:rsidRPr="006065B4" w:rsidRDefault="006065B4" w:rsidP="006065B4">
      <w:pPr>
        <w:jc w:val="center"/>
        <w:rPr>
          <w:rFonts w:ascii="Times New Roman" w:hAnsi="Times New Roman" w:cs="Times New Roman"/>
          <w:color w:val="000000"/>
          <w:sz w:val="24"/>
          <w:szCs w:val="24"/>
        </w:rPr>
      </w:pPr>
      <w:r w:rsidRPr="006065B4">
        <w:rPr>
          <w:rFonts w:ascii="Times New Roman" w:hAnsi="Times New Roman" w:cs="Times New Roman"/>
          <w:color w:val="000000"/>
          <w:sz w:val="24"/>
          <w:szCs w:val="24"/>
        </w:rPr>
        <w:t>Муниципальное дошкольное образовательное учреждение «Детский сад № 6</w:t>
      </w:r>
      <w:r>
        <w:rPr>
          <w:rFonts w:ascii="Times New Roman" w:hAnsi="Times New Roman" w:cs="Times New Roman"/>
          <w:color w:val="000000"/>
          <w:sz w:val="24"/>
          <w:szCs w:val="24"/>
        </w:rPr>
        <w:t xml:space="preserve"> «Ягодка</w:t>
      </w:r>
      <w:r w:rsidRPr="006065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Тутаевского</w:t>
      </w:r>
      <w:proofErr w:type="spellEnd"/>
      <w:r>
        <w:rPr>
          <w:rFonts w:ascii="Times New Roman" w:hAnsi="Times New Roman" w:cs="Times New Roman"/>
          <w:color w:val="000000"/>
          <w:sz w:val="24"/>
          <w:szCs w:val="24"/>
        </w:rPr>
        <w:t xml:space="preserve"> муниципального района</w:t>
      </w:r>
      <w:r w:rsidRPr="006065B4">
        <w:rPr>
          <w:rFonts w:ascii="Times New Roman" w:hAnsi="Times New Roman" w:cs="Times New Roman"/>
        </w:rPr>
        <w:br/>
      </w:r>
      <w:r>
        <w:rPr>
          <w:rFonts w:ascii="Times New Roman" w:hAnsi="Times New Roman" w:cs="Times New Roman"/>
          <w:color w:val="000000"/>
          <w:sz w:val="24"/>
          <w:szCs w:val="24"/>
        </w:rPr>
        <w:t>(МДО № 6 «Ягодка»</w:t>
      </w:r>
      <w:r w:rsidRPr="006065B4">
        <w:rPr>
          <w:rFonts w:ascii="Times New Roman" w:hAnsi="Times New Roman" w:cs="Times New Roman"/>
          <w:color w:val="000000"/>
          <w:sz w:val="24"/>
          <w:szCs w:val="24"/>
        </w:rPr>
        <w:t>)</w:t>
      </w:r>
    </w:p>
    <w:tbl>
      <w:tblPr>
        <w:tblW w:w="8665" w:type="dxa"/>
        <w:tblCellMar>
          <w:top w:w="15" w:type="dxa"/>
          <w:left w:w="15" w:type="dxa"/>
          <w:bottom w:w="15" w:type="dxa"/>
          <w:right w:w="15" w:type="dxa"/>
        </w:tblCellMar>
        <w:tblLook w:val="0600" w:firstRow="0" w:lastRow="0" w:firstColumn="0" w:lastColumn="0" w:noHBand="1" w:noVBand="1"/>
      </w:tblPr>
      <w:tblGrid>
        <w:gridCol w:w="4385"/>
        <w:gridCol w:w="4280"/>
      </w:tblGrid>
      <w:tr w:rsidR="006065B4" w:rsidRPr="006065B4" w:rsidTr="006065B4">
        <w:tc>
          <w:tcPr>
            <w:tcW w:w="0" w:type="auto"/>
            <w:tcMar>
              <w:top w:w="75" w:type="dxa"/>
              <w:left w:w="75" w:type="dxa"/>
              <w:bottom w:w="75" w:type="dxa"/>
              <w:right w:w="75" w:type="dxa"/>
            </w:tcMar>
          </w:tcPr>
          <w:p w:rsidR="006065B4" w:rsidRPr="006065B4" w:rsidRDefault="006065B4" w:rsidP="006065B4">
            <w:pPr>
              <w:rPr>
                <w:rFonts w:ascii="Times New Roman" w:hAnsi="Times New Roman" w:cs="Times New Roman"/>
              </w:rPr>
            </w:pPr>
            <w:r w:rsidRPr="006065B4">
              <w:rPr>
                <w:rFonts w:ascii="Times New Roman" w:hAnsi="Times New Roman" w:cs="Times New Roman"/>
                <w:color w:val="000000"/>
                <w:sz w:val="24"/>
                <w:szCs w:val="24"/>
              </w:rPr>
              <w:t>СОГЛАСОВАНО</w:t>
            </w:r>
            <w:r w:rsidRPr="006065B4">
              <w:rPr>
                <w:rFonts w:ascii="Times New Roman" w:hAnsi="Times New Roman" w:cs="Times New Roman"/>
              </w:rPr>
              <w:br/>
            </w:r>
            <w:r w:rsidRPr="006065B4">
              <w:rPr>
                <w:rFonts w:ascii="Times New Roman" w:hAnsi="Times New Roman" w:cs="Times New Roman"/>
                <w:color w:val="000000"/>
                <w:sz w:val="24"/>
                <w:szCs w:val="24"/>
              </w:rPr>
              <w:t>Управляющим советом</w:t>
            </w:r>
            <w:r w:rsidRPr="006065B4">
              <w:rPr>
                <w:rFonts w:ascii="Times New Roman" w:hAnsi="Times New Roman" w:cs="Times New Roman"/>
              </w:rPr>
              <w:br/>
            </w:r>
            <w:r>
              <w:rPr>
                <w:rFonts w:ascii="Times New Roman" w:hAnsi="Times New Roman" w:cs="Times New Roman"/>
                <w:color w:val="000000"/>
                <w:sz w:val="24"/>
                <w:szCs w:val="24"/>
              </w:rPr>
              <w:t>МДОУ № 6 «Ягодка»</w:t>
            </w:r>
            <w:r w:rsidRPr="006065B4">
              <w:rPr>
                <w:rFonts w:ascii="Times New Roman" w:hAnsi="Times New Roman" w:cs="Times New Roman"/>
              </w:rPr>
              <w:br/>
            </w:r>
            <w:r>
              <w:rPr>
                <w:rFonts w:ascii="Times New Roman" w:hAnsi="Times New Roman" w:cs="Times New Roman"/>
                <w:color w:val="000000"/>
                <w:sz w:val="24"/>
                <w:szCs w:val="24"/>
              </w:rPr>
              <w:t>(протокол от 15</w:t>
            </w:r>
            <w:r w:rsidRPr="006065B4">
              <w:rPr>
                <w:rFonts w:ascii="Times New Roman" w:hAnsi="Times New Roman" w:cs="Times New Roman"/>
                <w:color w:val="000000"/>
                <w:sz w:val="24"/>
                <w:szCs w:val="24"/>
              </w:rPr>
              <w:t> апреля 2025 г. № 3)</w:t>
            </w:r>
          </w:p>
        </w:tc>
        <w:tc>
          <w:tcPr>
            <w:tcW w:w="0" w:type="auto"/>
            <w:tcMar>
              <w:top w:w="75" w:type="dxa"/>
              <w:left w:w="75" w:type="dxa"/>
              <w:bottom w:w="75" w:type="dxa"/>
              <w:right w:w="75" w:type="dxa"/>
            </w:tcMar>
          </w:tcPr>
          <w:p w:rsidR="006065B4" w:rsidRDefault="006065B4" w:rsidP="00542413">
            <w:pPr>
              <w:spacing w:after="0"/>
              <w:rPr>
                <w:rFonts w:ascii="Times New Roman" w:hAnsi="Times New Roman" w:cs="Times New Roman"/>
              </w:rPr>
            </w:pPr>
            <w:r w:rsidRPr="006065B4">
              <w:rPr>
                <w:rFonts w:ascii="Times New Roman" w:hAnsi="Times New Roman" w:cs="Times New Roman"/>
                <w:color w:val="000000"/>
                <w:sz w:val="24"/>
                <w:szCs w:val="24"/>
              </w:rPr>
              <w:t>УТВЕРЖДАЮ</w:t>
            </w:r>
            <w:r w:rsidRPr="006065B4">
              <w:rPr>
                <w:rFonts w:ascii="Times New Roman" w:hAnsi="Times New Roman" w:cs="Times New Roman"/>
              </w:rPr>
              <w:br/>
            </w:r>
            <w:r>
              <w:rPr>
                <w:rFonts w:ascii="Times New Roman" w:hAnsi="Times New Roman" w:cs="Times New Roman"/>
                <w:color w:val="000000"/>
                <w:sz w:val="24"/>
                <w:szCs w:val="24"/>
              </w:rPr>
              <w:t>Заведующий МДОУ № 6 «Ягодка»</w:t>
            </w:r>
          </w:p>
          <w:p w:rsidR="006065B4" w:rsidRPr="006065B4" w:rsidRDefault="006065B4" w:rsidP="00542413">
            <w:pPr>
              <w:spacing w:after="0"/>
              <w:rPr>
                <w:rFonts w:ascii="Times New Roman" w:hAnsi="Times New Roman" w:cs="Times New Roman"/>
              </w:rPr>
            </w:pPr>
            <w:r>
              <w:rPr>
                <w:rFonts w:ascii="Times New Roman" w:hAnsi="Times New Roman" w:cs="Times New Roman"/>
              </w:rPr>
              <w:t>Е.В. Ледяева</w:t>
            </w:r>
            <w:r w:rsidRPr="006065B4">
              <w:rPr>
                <w:rFonts w:ascii="Times New Roman" w:hAnsi="Times New Roman" w:cs="Times New Roman"/>
              </w:rPr>
              <w:br/>
            </w:r>
            <w:r>
              <w:rPr>
                <w:rFonts w:ascii="Times New Roman" w:hAnsi="Times New Roman" w:cs="Times New Roman"/>
                <w:color w:val="000000"/>
                <w:sz w:val="24"/>
                <w:szCs w:val="24"/>
              </w:rPr>
              <w:t>15</w:t>
            </w:r>
            <w:r w:rsidRPr="006065B4">
              <w:rPr>
                <w:rFonts w:ascii="Times New Roman" w:hAnsi="Times New Roman" w:cs="Times New Roman"/>
                <w:color w:val="000000"/>
                <w:sz w:val="24"/>
                <w:szCs w:val="24"/>
              </w:rPr>
              <w:t> апреля 2025 г.</w:t>
            </w:r>
          </w:p>
        </w:tc>
      </w:tr>
    </w:tbl>
    <w:p w:rsidR="00A640D5" w:rsidRPr="006065B4"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0C32AB" w:rsidRPr="006065B4" w:rsidRDefault="000C32AB"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0C32AB" w:rsidRPr="00113B57" w:rsidRDefault="000C32AB"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542413">
      <w:pPr>
        <w:spacing w:after="300" w:line="240" w:lineRule="auto"/>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r w:rsidRPr="00113B57">
        <w:rPr>
          <w:rFonts w:ascii="Times New Roman" w:eastAsia="Times New Roman" w:hAnsi="Times New Roman" w:cs="Times New Roman"/>
          <w:b/>
          <w:bCs/>
          <w:color w:val="333333"/>
          <w:kern w:val="36"/>
          <w:sz w:val="24"/>
          <w:szCs w:val="24"/>
          <w:lang w:eastAsia="ru-RU"/>
        </w:rPr>
        <w:t xml:space="preserve">Отчёт о результатах </w:t>
      </w:r>
      <w:proofErr w:type="spellStart"/>
      <w:r w:rsidRPr="00113B57">
        <w:rPr>
          <w:rFonts w:ascii="Times New Roman" w:eastAsia="Times New Roman" w:hAnsi="Times New Roman" w:cs="Times New Roman"/>
          <w:b/>
          <w:bCs/>
          <w:color w:val="333333"/>
          <w:kern w:val="36"/>
          <w:sz w:val="24"/>
          <w:szCs w:val="24"/>
          <w:lang w:eastAsia="ru-RU"/>
        </w:rPr>
        <w:t>самообследования</w:t>
      </w:r>
      <w:proofErr w:type="spellEnd"/>
      <w:r w:rsidRPr="00113B57">
        <w:rPr>
          <w:rFonts w:ascii="Times New Roman" w:eastAsia="Times New Roman" w:hAnsi="Times New Roman" w:cs="Times New Roman"/>
          <w:b/>
          <w:bCs/>
          <w:color w:val="333333"/>
          <w:kern w:val="36"/>
          <w:sz w:val="24"/>
          <w:szCs w:val="24"/>
          <w:lang w:eastAsia="ru-RU"/>
        </w:rPr>
        <w:t xml:space="preserve"> Муниципального дошкольного образовательного учреждения «Детский сад № 6 «Ягодка» </w:t>
      </w:r>
      <w:proofErr w:type="spellStart"/>
      <w:r w:rsidRPr="00113B57">
        <w:rPr>
          <w:rFonts w:ascii="Times New Roman" w:eastAsia="Times New Roman" w:hAnsi="Times New Roman" w:cs="Times New Roman"/>
          <w:b/>
          <w:bCs/>
          <w:color w:val="333333"/>
          <w:kern w:val="36"/>
          <w:sz w:val="24"/>
          <w:szCs w:val="24"/>
          <w:lang w:eastAsia="ru-RU"/>
        </w:rPr>
        <w:t>Тутаевского</w:t>
      </w:r>
      <w:proofErr w:type="spellEnd"/>
      <w:r w:rsidRPr="00113B57">
        <w:rPr>
          <w:rFonts w:ascii="Times New Roman" w:eastAsia="Times New Roman" w:hAnsi="Times New Roman" w:cs="Times New Roman"/>
          <w:b/>
          <w:bCs/>
          <w:color w:val="333333"/>
          <w:kern w:val="36"/>
          <w:sz w:val="24"/>
          <w:szCs w:val="24"/>
          <w:lang w:eastAsia="ru-RU"/>
        </w:rPr>
        <w:t xml:space="preserve"> муниципального района за </w:t>
      </w:r>
      <w:r w:rsidR="00AB1A49">
        <w:rPr>
          <w:rFonts w:ascii="Times New Roman" w:eastAsia="Times New Roman" w:hAnsi="Times New Roman" w:cs="Times New Roman"/>
          <w:b/>
          <w:bCs/>
          <w:color w:val="333333"/>
          <w:kern w:val="36"/>
          <w:sz w:val="24"/>
          <w:szCs w:val="24"/>
          <w:lang w:eastAsia="ru-RU"/>
        </w:rPr>
        <w:t>2024</w:t>
      </w:r>
      <w:r w:rsidRPr="00113B57">
        <w:rPr>
          <w:rFonts w:ascii="Times New Roman" w:eastAsia="Times New Roman" w:hAnsi="Times New Roman" w:cs="Times New Roman"/>
          <w:b/>
          <w:bCs/>
          <w:color w:val="333333"/>
          <w:kern w:val="36"/>
          <w:sz w:val="24"/>
          <w:szCs w:val="24"/>
          <w:lang w:eastAsia="ru-RU"/>
        </w:rPr>
        <w:t xml:space="preserve"> год</w:t>
      </w: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Pr="00113B57"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A640D5" w:rsidRDefault="00A640D5"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113B57" w:rsidRDefault="00113B57"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113B57" w:rsidRDefault="00113B57"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113B57" w:rsidRDefault="00113B57" w:rsidP="00A640D5">
      <w:pPr>
        <w:spacing w:after="300" w:line="240" w:lineRule="auto"/>
        <w:jc w:val="center"/>
        <w:outlineLvl w:val="0"/>
        <w:rPr>
          <w:rFonts w:ascii="Times New Roman" w:eastAsia="Times New Roman" w:hAnsi="Times New Roman" w:cs="Times New Roman"/>
          <w:b/>
          <w:bCs/>
          <w:color w:val="333333"/>
          <w:kern w:val="36"/>
          <w:sz w:val="24"/>
          <w:szCs w:val="24"/>
          <w:lang w:eastAsia="ru-RU"/>
        </w:rPr>
      </w:pPr>
    </w:p>
    <w:p w:rsidR="00113B57" w:rsidRDefault="00A640D5" w:rsidP="00113B57">
      <w:pPr>
        <w:spacing w:after="225" w:line="384" w:lineRule="atLeast"/>
        <w:rPr>
          <w:rFonts w:ascii="Arial" w:eastAsia="Times New Roman" w:hAnsi="Arial" w:cs="Arial"/>
          <w:b/>
          <w:bCs/>
          <w:color w:val="333333"/>
          <w:sz w:val="24"/>
          <w:szCs w:val="24"/>
          <w:lang w:eastAsia="ru-RU"/>
        </w:rPr>
      </w:pPr>
      <w:r w:rsidRPr="00113B57">
        <w:rPr>
          <w:rFonts w:ascii="Arial" w:eastAsia="Times New Roman" w:hAnsi="Arial" w:cs="Arial"/>
          <w:b/>
          <w:bCs/>
          <w:color w:val="333333"/>
          <w:sz w:val="24"/>
          <w:szCs w:val="24"/>
          <w:lang w:eastAsia="ru-RU"/>
        </w:rPr>
        <w:t> </w:t>
      </w:r>
    </w:p>
    <w:p w:rsidR="00A640D5" w:rsidRPr="003C54DF" w:rsidRDefault="00A640D5" w:rsidP="003C54DF">
      <w:pPr>
        <w:spacing w:after="225" w:line="384" w:lineRule="atLeast"/>
        <w:rPr>
          <w:rFonts w:ascii="Arial" w:eastAsia="Times New Roman" w:hAnsi="Arial" w:cs="Arial"/>
          <w:b/>
          <w:bCs/>
          <w:color w:val="333333"/>
          <w:sz w:val="24"/>
          <w:szCs w:val="24"/>
          <w:lang w:eastAsia="ru-RU"/>
        </w:rPr>
      </w:pPr>
      <w:r w:rsidRPr="00113B57">
        <w:rPr>
          <w:rFonts w:ascii="Times New Roman" w:eastAsia="Times New Roman" w:hAnsi="Times New Roman" w:cs="Times New Roman"/>
          <w:sz w:val="24"/>
          <w:szCs w:val="24"/>
          <w:lang w:eastAsia="ru-RU"/>
        </w:rPr>
        <w:lastRenderedPageBreak/>
        <w:t xml:space="preserve">Содержание </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Введение </w:t>
      </w:r>
    </w:p>
    <w:p w:rsidR="00A640D5" w:rsidRPr="00113B57" w:rsidRDefault="00A640D5" w:rsidP="00370EE0">
      <w:pPr>
        <w:pStyle w:val="a9"/>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bCs/>
          <w:sz w:val="24"/>
          <w:szCs w:val="24"/>
          <w:lang w:eastAsia="ru-RU"/>
        </w:rPr>
        <w:t>Аналитическая часть</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образовательной деятельности;</w:t>
      </w:r>
    </w:p>
    <w:p w:rsidR="00A640D5" w:rsidRPr="00113B57" w:rsidRDefault="00A640D5" w:rsidP="00730F4F">
      <w:pPr>
        <w:pStyle w:val="a9"/>
        <w:spacing w:before="100" w:beforeAutospacing="1" w:after="100" w:afterAutospacing="1" w:line="240" w:lineRule="auto"/>
        <w:ind w:left="1080"/>
        <w:rPr>
          <w:rFonts w:ascii="Times New Roman" w:eastAsia="Times New Roman" w:hAnsi="Times New Roman" w:cs="Times New Roman"/>
          <w:bCs/>
          <w:color w:val="333333"/>
          <w:sz w:val="24"/>
          <w:szCs w:val="24"/>
          <w:lang w:eastAsia="ru-RU"/>
        </w:rPr>
      </w:pPr>
      <w:r w:rsidRPr="00113B57">
        <w:rPr>
          <w:rFonts w:ascii="Times New Roman" w:eastAsia="Times New Roman" w:hAnsi="Times New Roman" w:cs="Times New Roman"/>
          <w:bCs/>
          <w:color w:val="333333"/>
          <w:sz w:val="24"/>
          <w:szCs w:val="24"/>
          <w:lang w:eastAsia="ru-RU"/>
        </w:rPr>
        <w:t>1.1. Общая характеристика МДОУ № 6 «Ягодка»;</w:t>
      </w:r>
    </w:p>
    <w:p w:rsidR="00A640D5" w:rsidRPr="00113B57" w:rsidRDefault="00A640D5" w:rsidP="00730F4F">
      <w:pPr>
        <w:pStyle w:val="a9"/>
        <w:spacing w:before="100" w:beforeAutospacing="1" w:after="100" w:afterAutospacing="1" w:line="240" w:lineRule="auto"/>
        <w:ind w:left="1080"/>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sz w:val="24"/>
          <w:szCs w:val="24"/>
          <w:lang w:eastAsia="ru-RU"/>
        </w:rPr>
        <w:t>1.2. Правоустанавливающие документы МДОУ № 6 «Ягодка»;</w:t>
      </w:r>
    </w:p>
    <w:p w:rsidR="00A640D5" w:rsidRPr="00113B57" w:rsidRDefault="00A640D5" w:rsidP="00730F4F">
      <w:pPr>
        <w:pStyle w:val="a9"/>
        <w:spacing w:before="100" w:beforeAutospacing="1" w:after="100" w:afterAutospacing="1" w:line="240" w:lineRule="auto"/>
        <w:ind w:left="1080"/>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color w:val="333333"/>
          <w:sz w:val="24"/>
          <w:szCs w:val="24"/>
          <w:lang w:eastAsia="ru-RU"/>
        </w:rPr>
        <w:t>1.3. Общие сведения об образовательной деятельности;</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системы управления организацией;</w:t>
      </w:r>
    </w:p>
    <w:p w:rsidR="00A640D5" w:rsidRPr="00113B57" w:rsidRDefault="00A640D5" w:rsidP="00730F4F">
      <w:pPr>
        <w:pStyle w:val="a9"/>
        <w:spacing w:after="225" w:line="240" w:lineRule="auto"/>
        <w:ind w:left="1080"/>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sz w:val="24"/>
          <w:szCs w:val="24"/>
          <w:lang w:eastAsia="ru-RU"/>
        </w:rPr>
        <w:t>2.1.  Характеристика системы управления МДОУ № 6 «Ягодка»;</w:t>
      </w:r>
    </w:p>
    <w:p w:rsidR="00A640D5" w:rsidRPr="00113B57" w:rsidRDefault="00A640D5" w:rsidP="00730F4F">
      <w:pPr>
        <w:pStyle w:val="a9"/>
        <w:spacing w:after="0" w:line="240" w:lineRule="auto"/>
        <w:ind w:left="1080"/>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2.2. Эффективность управления МДОУ № 6 «Ягодка»;</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содержания и качества образовательного процесса организации;</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организации учебного процесса;</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востребованности выпускников;</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качества кадрового, учебно-методического, библиотечно-информационного обеспечения, материально-технической базы;</w:t>
      </w:r>
    </w:p>
    <w:p w:rsidR="00A640D5" w:rsidRPr="00113B57" w:rsidRDefault="00A640D5" w:rsidP="00370EE0">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качества кадрового обеспечения;</w:t>
      </w:r>
    </w:p>
    <w:p w:rsidR="00A640D5" w:rsidRPr="00113B57" w:rsidRDefault="00A640D5" w:rsidP="00370EE0">
      <w:pPr>
        <w:pStyle w:val="a9"/>
        <w:numPr>
          <w:ilvl w:val="1"/>
          <w:numId w:val="3"/>
        </w:numPr>
        <w:spacing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качества учебно-методического, библиотечно-информационного  обеспечения</w:t>
      </w:r>
    </w:p>
    <w:p w:rsidR="00A640D5" w:rsidRPr="00113B57" w:rsidRDefault="00A640D5" w:rsidP="00370EE0">
      <w:pPr>
        <w:pStyle w:val="a9"/>
        <w:numPr>
          <w:ilvl w:val="1"/>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Оценка качества материально-технической базы</w:t>
      </w:r>
    </w:p>
    <w:p w:rsidR="00A640D5" w:rsidRPr="00113B57" w:rsidRDefault="00A640D5" w:rsidP="00370EE0">
      <w:pPr>
        <w:pStyle w:val="a9"/>
        <w:numPr>
          <w:ilvl w:val="0"/>
          <w:numId w:val="3"/>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Оценка </w:t>
      </w:r>
      <w:proofErr w:type="gramStart"/>
      <w:r w:rsidRPr="00113B57">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113B57">
        <w:rPr>
          <w:rFonts w:ascii="Times New Roman" w:eastAsia="Times New Roman" w:hAnsi="Times New Roman" w:cs="Times New Roman"/>
          <w:sz w:val="24"/>
          <w:szCs w:val="24"/>
          <w:lang w:eastAsia="ru-RU"/>
        </w:rPr>
        <w:t>;</w:t>
      </w:r>
    </w:p>
    <w:p w:rsidR="00A640D5" w:rsidRPr="00113B57" w:rsidRDefault="00A640D5" w:rsidP="00370EE0">
      <w:pPr>
        <w:pStyle w:val="a9"/>
        <w:numPr>
          <w:ilvl w:val="0"/>
          <w:numId w:val="2"/>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Результаты анализа показателей деятельности организации</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p>
    <w:p w:rsidR="00A640D5" w:rsidRPr="00113B57" w:rsidRDefault="00A640D5" w:rsidP="00730F4F">
      <w:pPr>
        <w:spacing w:after="0" w:line="240" w:lineRule="auto"/>
        <w:rPr>
          <w:rFonts w:ascii="Times New Roman" w:eastAsia="Times New Roman" w:hAnsi="Times New Roman" w:cs="Times New Roman"/>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A640D5" w:rsidRPr="00113B57" w:rsidRDefault="00A640D5" w:rsidP="00730F4F">
      <w:pPr>
        <w:spacing w:after="0" w:line="240" w:lineRule="auto"/>
        <w:jc w:val="both"/>
        <w:rPr>
          <w:rFonts w:ascii="Times New Roman" w:eastAsia="Times New Roman" w:hAnsi="Times New Roman" w:cs="Times New Roman"/>
          <w:color w:val="333333"/>
          <w:sz w:val="24"/>
          <w:szCs w:val="24"/>
          <w:lang w:eastAsia="ru-RU"/>
        </w:rPr>
      </w:pPr>
    </w:p>
    <w:p w:rsidR="00D821A5" w:rsidRPr="00113B57" w:rsidRDefault="00D821A5" w:rsidP="00730F4F">
      <w:pPr>
        <w:spacing w:after="0" w:line="240" w:lineRule="auto"/>
        <w:jc w:val="both"/>
        <w:rPr>
          <w:rFonts w:ascii="Times New Roman" w:eastAsia="Times New Roman" w:hAnsi="Times New Roman" w:cs="Times New Roman"/>
          <w:color w:val="333333"/>
          <w:sz w:val="24"/>
          <w:szCs w:val="24"/>
          <w:lang w:eastAsia="ru-RU"/>
        </w:rPr>
      </w:pPr>
    </w:p>
    <w:p w:rsidR="000459C4" w:rsidRPr="00113B57" w:rsidRDefault="000459C4" w:rsidP="00730F4F">
      <w:pPr>
        <w:spacing w:after="0" w:line="240" w:lineRule="auto"/>
        <w:jc w:val="both"/>
        <w:rPr>
          <w:rFonts w:ascii="Times New Roman" w:eastAsia="Times New Roman" w:hAnsi="Times New Roman" w:cs="Times New Roman"/>
          <w:color w:val="333333"/>
          <w:sz w:val="24"/>
          <w:szCs w:val="24"/>
          <w:lang w:eastAsia="ru-RU"/>
        </w:rPr>
      </w:pPr>
    </w:p>
    <w:p w:rsidR="000459C4" w:rsidRPr="00113B57" w:rsidRDefault="000459C4"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730F4F" w:rsidRPr="00113B57" w:rsidRDefault="00730F4F" w:rsidP="00730F4F">
      <w:pPr>
        <w:spacing w:after="0" w:line="240" w:lineRule="auto"/>
        <w:jc w:val="both"/>
        <w:rPr>
          <w:rFonts w:ascii="Times New Roman" w:eastAsia="Times New Roman" w:hAnsi="Times New Roman" w:cs="Times New Roman"/>
          <w:color w:val="333333"/>
          <w:sz w:val="24"/>
          <w:szCs w:val="24"/>
          <w:lang w:eastAsia="ru-RU"/>
        </w:rPr>
      </w:pPr>
    </w:p>
    <w:p w:rsidR="00DF0A51" w:rsidRDefault="00DF0A51" w:rsidP="00730F4F">
      <w:pPr>
        <w:spacing w:after="0" w:line="240" w:lineRule="auto"/>
        <w:jc w:val="both"/>
        <w:rPr>
          <w:rFonts w:ascii="Times New Roman" w:eastAsia="Times New Roman" w:hAnsi="Times New Roman" w:cs="Times New Roman"/>
          <w:color w:val="333333"/>
          <w:sz w:val="24"/>
          <w:szCs w:val="24"/>
          <w:lang w:eastAsia="ru-RU"/>
        </w:rPr>
      </w:pPr>
    </w:p>
    <w:p w:rsidR="003C54DF" w:rsidRDefault="003C54DF" w:rsidP="00730F4F">
      <w:pPr>
        <w:spacing w:after="0" w:line="240" w:lineRule="auto"/>
        <w:jc w:val="both"/>
        <w:rPr>
          <w:rFonts w:ascii="Times New Roman" w:eastAsia="Times New Roman" w:hAnsi="Times New Roman" w:cs="Times New Roman"/>
          <w:color w:val="333333"/>
          <w:sz w:val="24"/>
          <w:szCs w:val="24"/>
          <w:lang w:eastAsia="ru-RU"/>
        </w:rPr>
      </w:pPr>
    </w:p>
    <w:p w:rsidR="00A640D5" w:rsidRPr="00DF0A51" w:rsidRDefault="00A640D5" w:rsidP="00730F4F">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lastRenderedPageBreak/>
        <w:t xml:space="preserve">Введение </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Процедуру </w:t>
      </w:r>
      <w:proofErr w:type="spellStart"/>
      <w:r w:rsidRPr="00113B57">
        <w:rPr>
          <w:rFonts w:ascii="Times New Roman" w:eastAsia="Times New Roman" w:hAnsi="Times New Roman" w:cs="Times New Roman"/>
          <w:sz w:val="24"/>
          <w:szCs w:val="24"/>
          <w:lang w:eastAsia="ru-RU"/>
        </w:rPr>
        <w:t>самообследования</w:t>
      </w:r>
      <w:proofErr w:type="spellEnd"/>
      <w:r w:rsidRPr="00113B57">
        <w:rPr>
          <w:rFonts w:ascii="Times New Roman" w:eastAsia="Times New Roman" w:hAnsi="Times New Roman" w:cs="Times New Roman"/>
          <w:sz w:val="24"/>
          <w:szCs w:val="24"/>
          <w:lang w:eastAsia="ru-RU"/>
        </w:rPr>
        <w:t> регулируют следующие нормативные документы:</w:t>
      </w:r>
    </w:p>
    <w:p w:rsidR="00A640D5" w:rsidRPr="00113B57" w:rsidRDefault="00A640D5" w:rsidP="00370EE0">
      <w:pPr>
        <w:numPr>
          <w:ilvl w:val="0"/>
          <w:numId w:val="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Федеральный закон «Об образовании в Российской Федерации» № 273-ФЗ от 29.12.2012г. </w:t>
      </w:r>
      <w:proofErr w:type="gramStart"/>
      <w:r w:rsidRPr="00113B57">
        <w:rPr>
          <w:rFonts w:ascii="Times New Roman" w:eastAsia="Times New Roman" w:hAnsi="Times New Roman" w:cs="Times New Roman"/>
          <w:sz w:val="24"/>
          <w:szCs w:val="24"/>
          <w:lang w:eastAsia="ru-RU"/>
        </w:rPr>
        <w:t xml:space="preserve">( </w:t>
      </w:r>
      <w:proofErr w:type="gramEnd"/>
      <w:r w:rsidRPr="00113B57">
        <w:rPr>
          <w:rFonts w:ascii="Times New Roman" w:eastAsia="Times New Roman" w:hAnsi="Times New Roman" w:cs="Times New Roman"/>
          <w:sz w:val="24"/>
          <w:szCs w:val="24"/>
          <w:lang w:eastAsia="ru-RU"/>
        </w:rPr>
        <w:t>ст.28 п. 3,13,ст.29 п.3).</w:t>
      </w:r>
    </w:p>
    <w:p w:rsidR="00A640D5" w:rsidRPr="00113B57" w:rsidRDefault="00A640D5" w:rsidP="00370EE0">
      <w:pPr>
        <w:numPr>
          <w:ilvl w:val="0"/>
          <w:numId w:val="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Постановление Правительства Российской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640D5" w:rsidRPr="00113B57" w:rsidRDefault="00A640D5" w:rsidP="00370EE0">
      <w:pPr>
        <w:numPr>
          <w:ilvl w:val="0"/>
          <w:numId w:val="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№462 от 14.06.2013г. «Об утверждении Порядка проведения   </w:t>
      </w:r>
      <w:proofErr w:type="spellStart"/>
      <w:r w:rsidRPr="00113B57">
        <w:rPr>
          <w:rFonts w:ascii="Times New Roman" w:eastAsia="Times New Roman" w:hAnsi="Times New Roman" w:cs="Times New Roman"/>
          <w:sz w:val="24"/>
          <w:szCs w:val="24"/>
          <w:lang w:eastAsia="ru-RU"/>
        </w:rPr>
        <w:t>самообследования</w:t>
      </w:r>
      <w:proofErr w:type="spellEnd"/>
      <w:r w:rsidRPr="00113B57">
        <w:rPr>
          <w:rFonts w:ascii="Times New Roman" w:eastAsia="Times New Roman" w:hAnsi="Times New Roman" w:cs="Times New Roman"/>
          <w:sz w:val="24"/>
          <w:szCs w:val="24"/>
          <w:lang w:eastAsia="ru-RU"/>
        </w:rPr>
        <w:t xml:space="preserve"> образовательных организаций».</w:t>
      </w:r>
    </w:p>
    <w:p w:rsidR="00A640D5" w:rsidRPr="00113B57" w:rsidRDefault="00A640D5" w:rsidP="00370EE0">
      <w:pPr>
        <w:numPr>
          <w:ilvl w:val="0"/>
          <w:numId w:val="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113B57">
        <w:rPr>
          <w:rFonts w:ascii="Times New Roman" w:eastAsia="Times New Roman" w:hAnsi="Times New Roman" w:cs="Times New Roman"/>
          <w:sz w:val="24"/>
          <w:szCs w:val="24"/>
          <w:lang w:eastAsia="ru-RU"/>
        </w:rPr>
        <w:t>самообследованию</w:t>
      </w:r>
      <w:proofErr w:type="spellEnd"/>
      <w:r w:rsidRPr="00113B57">
        <w:rPr>
          <w:rFonts w:ascii="Times New Roman" w:eastAsia="Times New Roman" w:hAnsi="Times New Roman" w:cs="Times New Roman"/>
          <w:sz w:val="24"/>
          <w:szCs w:val="24"/>
          <w:lang w:eastAsia="ru-RU"/>
        </w:rPr>
        <w:t>».</w:t>
      </w:r>
    </w:p>
    <w:p w:rsidR="00A640D5" w:rsidRPr="00113B57" w:rsidRDefault="00A640D5" w:rsidP="00370EE0">
      <w:pPr>
        <w:numPr>
          <w:ilvl w:val="0"/>
          <w:numId w:val="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Приказ о порядке подготовки и организации проведения </w:t>
      </w:r>
      <w:proofErr w:type="spellStart"/>
      <w:r w:rsidRPr="00113B57">
        <w:rPr>
          <w:rFonts w:ascii="Times New Roman" w:eastAsia="Times New Roman" w:hAnsi="Times New Roman" w:cs="Times New Roman"/>
          <w:sz w:val="24"/>
          <w:szCs w:val="24"/>
          <w:lang w:eastAsia="ru-RU"/>
        </w:rPr>
        <w:t>самообследования</w:t>
      </w:r>
      <w:proofErr w:type="spellEnd"/>
      <w:r w:rsidRPr="00113B57">
        <w:rPr>
          <w:rFonts w:ascii="Times New Roman" w:eastAsia="Times New Roman" w:hAnsi="Times New Roman" w:cs="Times New Roman"/>
          <w:sz w:val="24"/>
          <w:szCs w:val="24"/>
          <w:lang w:eastAsia="ru-RU"/>
        </w:rPr>
        <w:t>.</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b/>
          <w:bCs/>
          <w:sz w:val="24"/>
          <w:szCs w:val="24"/>
          <w:lang w:eastAsia="ru-RU"/>
        </w:rPr>
        <w:t xml:space="preserve">Цель </w:t>
      </w:r>
      <w:proofErr w:type="spellStart"/>
      <w:r w:rsidRPr="00113B57">
        <w:rPr>
          <w:rFonts w:ascii="Times New Roman" w:eastAsia="Times New Roman" w:hAnsi="Times New Roman" w:cs="Times New Roman"/>
          <w:b/>
          <w:bCs/>
          <w:sz w:val="24"/>
          <w:szCs w:val="24"/>
          <w:lang w:eastAsia="ru-RU"/>
        </w:rPr>
        <w:t>самообследования</w:t>
      </w:r>
      <w:proofErr w:type="spellEnd"/>
      <w:r w:rsidRPr="00113B57">
        <w:rPr>
          <w:rFonts w:ascii="Times New Roman" w:eastAsia="Times New Roman" w:hAnsi="Times New Roman" w:cs="Times New Roman"/>
          <w:b/>
          <w:bCs/>
          <w:sz w:val="24"/>
          <w:szCs w:val="24"/>
          <w:lang w:eastAsia="ru-RU"/>
        </w:rPr>
        <w:t>:</w:t>
      </w:r>
      <w:r w:rsidRPr="00113B57">
        <w:rPr>
          <w:rFonts w:ascii="Times New Roman" w:eastAsia="Times New Roman" w:hAnsi="Times New Roman" w:cs="Times New Roman"/>
          <w:sz w:val="24"/>
          <w:szCs w:val="24"/>
          <w:lang w:eastAsia="ru-RU"/>
        </w:rPr>
        <w:t xml:space="preserve"> обеспечение доступности и открытости информации о деятельности образовательной организации.</w:t>
      </w:r>
    </w:p>
    <w:p w:rsidR="00A640D5" w:rsidRPr="00113B57" w:rsidRDefault="00A640D5" w:rsidP="00730F4F">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 xml:space="preserve">Задачи </w:t>
      </w:r>
      <w:proofErr w:type="spellStart"/>
      <w:r w:rsidRPr="00113B57">
        <w:rPr>
          <w:rFonts w:ascii="Times New Roman" w:eastAsia="Times New Roman" w:hAnsi="Times New Roman" w:cs="Times New Roman"/>
          <w:b/>
          <w:sz w:val="24"/>
          <w:szCs w:val="24"/>
          <w:lang w:eastAsia="ru-RU"/>
        </w:rPr>
        <w:t>самообследования</w:t>
      </w:r>
      <w:proofErr w:type="spellEnd"/>
      <w:r w:rsidRPr="00113B57">
        <w:rPr>
          <w:rFonts w:ascii="Times New Roman" w:eastAsia="Times New Roman" w:hAnsi="Times New Roman" w:cs="Times New Roman"/>
          <w:b/>
          <w:sz w:val="24"/>
          <w:szCs w:val="24"/>
          <w:lang w:eastAsia="ru-RU"/>
        </w:rPr>
        <w:t>:</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оценка образовательной деятельности образовательной организации, в том числе системы управления,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0459C4"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анализ показателей деятельности образовательной организации,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40D5" w:rsidRPr="00DF0A51" w:rsidRDefault="00A640D5" w:rsidP="00DF0A51">
      <w:pPr>
        <w:pStyle w:val="a9"/>
        <w:numPr>
          <w:ilvl w:val="1"/>
          <w:numId w:val="2"/>
        </w:numPr>
        <w:spacing w:after="0" w:line="240" w:lineRule="auto"/>
        <w:jc w:val="center"/>
        <w:rPr>
          <w:rFonts w:ascii="Times New Roman" w:eastAsia="Times New Roman" w:hAnsi="Times New Roman" w:cs="Times New Roman"/>
          <w:color w:val="333333"/>
          <w:sz w:val="24"/>
          <w:szCs w:val="24"/>
          <w:lang w:eastAsia="ru-RU"/>
        </w:rPr>
      </w:pPr>
      <w:r w:rsidRPr="00113B57">
        <w:rPr>
          <w:rFonts w:ascii="Times New Roman" w:eastAsia="Times New Roman" w:hAnsi="Times New Roman" w:cs="Times New Roman"/>
          <w:b/>
          <w:bCs/>
          <w:color w:val="333333"/>
          <w:sz w:val="24"/>
          <w:szCs w:val="24"/>
          <w:lang w:eastAsia="ru-RU"/>
        </w:rPr>
        <w:t>Аналитическая часть</w:t>
      </w:r>
    </w:p>
    <w:p w:rsidR="00A640D5" w:rsidRPr="00113B57" w:rsidRDefault="00A640D5" w:rsidP="00370EE0">
      <w:pPr>
        <w:pStyle w:val="a9"/>
        <w:numPr>
          <w:ilvl w:val="2"/>
          <w:numId w:val="2"/>
        </w:numPr>
        <w:spacing w:after="0" w:line="240" w:lineRule="auto"/>
        <w:ind w:left="357" w:hanging="357"/>
        <w:rPr>
          <w:rFonts w:ascii="Times New Roman" w:eastAsia="Times New Roman" w:hAnsi="Times New Roman" w:cs="Times New Roman"/>
          <w:b/>
          <w:color w:val="333333"/>
          <w:sz w:val="24"/>
          <w:szCs w:val="24"/>
          <w:lang w:eastAsia="ru-RU"/>
        </w:rPr>
      </w:pPr>
      <w:r w:rsidRPr="00113B57">
        <w:rPr>
          <w:rFonts w:ascii="Times New Roman" w:eastAsia="Times New Roman" w:hAnsi="Times New Roman" w:cs="Times New Roman"/>
          <w:b/>
          <w:color w:val="333333"/>
          <w:sz w:val="24"/>
          <w:szCs w:val="24"/>
          <w:lang w:eastAsia="ru-RU"/>
        </w:rPr>
        <w:t>Оценка образовательной деятельности</w:t>
      </w:r>
    </w:p>
    <w:p w:rsidR="00A640D5" w:rsidRPr="00113B57" w:rsidRDefault="00A640D5" w:rsidP="00730F4F">
      <w:pPr>
        <w:spacing w:after="0" w:line="240" w:lineRule="auto"/>
        <w:rPr>
          <w:rFonts w:ascii="Times New Roman" w:eastAsia="Times New Roman" w:hAnsi="Times New Roman" w:cs="Times New Roman"/>
          <w:b/>
          <w:bCs/>
          <w:color w:val="333333"/>
          <w:sz w:val="24"/>
          <w:szCs w:val="24"/>
          <w:lang w:eastAsia="ru-RU"/>
        </w:rPr>
      </w:pPr>
      <w:r w:rsidRPr="00113B57">
        <w:rPr>
          <w:rFonts w:ascii="Times New Roman" w:eastAsia="Times New Roman" w:hAnsi="Times New Roman" w:cs="Times New Roman"/>
          <w:b/>
          <w:bCs/>
          <w:color w:val="333333"/>
          <w:sz w:val="24"/>
          <w:szCs w:val="24"/>
          <w:lang w:eastAsia="ru-RU"/>
        </w:rPr>
        <w:t>1.1. Общая характеристика МДОУ № 6 «Ягодка»</w:t>
      </w:r>
    </w:p>
    <w:tbl>
      <w:tblPr>
        <w:tblStyle w:val="a8"/>
        <w:tblW w:w="9606" w:type="dxa"/>
        <w:tblLook w:val="04A0" w:firstRow="1" w:lastRow="0" w:firstColumn="1" w:lastColumn="0" w:noHBand="0" w:noVBand="1"/>
      </w:tblPr>
      <w:tblGrid>
        <w:gridCol w:w="3936"/>
        <w:gridCol w:w="5670"/>
      </w:tblGrid>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 Название (по уставу)</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 6 «Ягодка» </w:t>
            </w:r>
            <w:proofErr w:type="spellStart"/>
            <w:r w:rsidRPr="00113B57">
              <w:rPr>
                <w:rFonts w:ascii="Times New Roman" w:eastAsia="Times New Roman" w:hAnsi="Times New Roman" w:cs="Times New Roman"/>
                <w:sz w:val="24"/>
                <w:szCs w:val="24"/>
                <w:lang w:eastAsia="ru-RU"/>
              </w:rPr>
              <w:t>Тутаевского</w:t>
            </w:r>
            <w:proofErr w:type="spellEnd"/>
            <w:r w:rsidRPr="00113B57">
              <w:rPr>
                <w:rFonts w:ascii="Times New Roman" w:eastAsia="Times New Roman" w:hAnsi="Times New Roman" w:cs="Times New Roman"/>
                <w:sz w:val="24"/>
                <w:szCs w:val="24"/>
                <w:lang w:eastAsia="ru-RU"/>
              </w:rPr>
              <w:t xml:space="preserve"> муниципального района</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Сокращенное наименование учреждения</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МДОУ № 6 «Ягодка»</w:t>
            </w:r>
          </w:p>
        </w:tc>
      </w:tr>
      <w:tr w:rsidR="00A640D5" w:rsidRPr="00113B57" w:rsidTr="00A640D5">
        <w:tc>
          <w:tcPr>
            <w:tcW w:w="3936" w:type="dxa"/>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Организационно-правовая форма</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Учреждение  </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Тип  учреждения</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Казенное </w:t>
            </w:r>
          </w:p>
        </w:tc>
      </w:tr>
      <w:tr w:rsidR="00A640D5" w:rsidRPr="00113B57" w:rsidTr="00A640D5">
        <w:tc>
          <w:tcPr>
            <w:tcW w:w="3936" w:type="dxa"/>
          </w:tcPr>
          <w:p w:rsidR="00A640D5" w:rsidRPr="00113B57" w:rsidRDefault="00A640D5" w:rsidP="00730F4F">
            <w:pPr>
              <w:spacing w:after="0" w:line="240" w:lineRule="auto"/>
              <w:rPr>
                <w:rFonts w:ascii="Times New Roman" w:eastAsia="Times New Roman" w:hAnsi="Times New Roman" w:cs="Times New Roman"/>
                <w:b/>
                <w:bCs/>
                <w:sz w:val="24"/>
                <w:szCs w:val="24"/>
                <w:lang w:eastAsia="ru-RU"/>
              </w:rPr>
            </w:pPr>
            <w:r w:rsidRPr="00113B57">
              <w:rPr>
                <w:rFonts w:ascii="Times New Roman" w:eastAsia="Times New Roman" w:hAnsi="Times New Roman" w:cs="Times New Roman"/>
                <w:b/>
                <w:bCs/>
                <w:sz w:val="24"/>
                <w:szCs w:val="24"/>
                <w:lang w:eastAsia="ru-RU"/>
              </w:rPr>
              <w:t>Тип образовательной организации</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Дошкольная  образовательная организация</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Учредитель</w:t>
            </w:r>
          </w:p>
        </w:tc>
        <w:tc>
          <w:tcPr>
            <w:tcW w:w="5670" w:type="dxa"/>
          </w:tcPr>
          <w:p w:rsidR="00A640D5" w:rsidRPr="00113B57" w:rsidRDefault="00AB1A49" w:rsidP="00730F4F">
            <w:pPr>
              <w:spacing w:after="0" w:line="240" w:lineRule="auto"/>
              <w:rPr>
                <w:rFonts w:ascii="Times New Roman" w:eastAsia="Times New Roman" w:hAnsi="Times New Roman" w:cs="Times New Roman"/>
                <w:sz w:val="24"/>
                <w:szCs w:val="24"/>
                <w:lang w:eastAsia="ru-RU"/>
              </w:rPr>
            </w:pPr>
            <w:r w:rsidRPr="00AB1A49">
              <w:rPr>
                <w:rFonts w:ascii="Times New Roman" w:eastAsia="Times New Roman" w:hAnsi="Times New Roman" w:cs="Times New Roman"/>
                <w:sz w:val="24"/>
                <w:szCs w:val="24"/>
                <w:lang w:eastAsia="ru-RU"/>
              </w:rPr>
              <w:t xml:space="preserve">Администрация </w:t>
            </w:r>
            <w:proofErr w:type="spellStart"/>
            <w:r w:rsidRPr="00AB1A49">
              <w:rPr>
                <w:rFonts w:ascii="Times New Roman" w:eastAsia="Times New Roman" w:hAnsi="Times New Roman" w:cs="Times New Roman"/>
                <w:sz w:val="24"/>
                <w:szCs w:val="24"/>
                <w:lang w:eastAsia="ru-RU"/>
              </w:rPr>
              <w:t>Тутаевского</w:t>
            </w:r>
            <w:proofErr w:type="spellEnd"/>
            <w:r w:rsidRPr="00AB1A49">
              <w:rPr>
                <w:rFonts w:ascii="Times New Roman" w:eastAsia="Times New Roman" w:hAnsi="Times New Roman" w:cs="Times New Roman"/>
                <w:sz w:val="24"/>
                <w:szCs w:val="24"/>
                <w:lang w:eastAsia="ru-RU"/>
              </w:rPr>
              <w:t xml:space="preserve"> муниципа</w:t>
            </w:r>
            <w:r>
              <w:rPr>
                <w:rFonts w:ascii="Times New Roman" w:eastAsia="Times New Roman" w:hAnsi="Times New Roman" w:cs="Times New Roman"/>
                <w:sz w:val="24"/>
                <w:szCs w:val="24"/>
                <w:lang w:eastAsia="ru-RU"/>
              </w:rPr>
              <w:t>льного района в лице  Управления</w:t>
            </w:r>
            <w:r w:rsidRPr="00AB1A49">
              <w:rPr>
                <w:rFonts w:ascii="Times New Roman" w:eastAsia="Times New Roman" w:hAnsi="Times New Roman" w:cs="Times New Roman"/>
                <w:sz w:val="24"/>
                <w:szCs w:val="24"/>
                <w:lang w:eastAsia="ru-RU"/>
              </w:rPr>
              <w:t xml:space="preserve"> образования и спорта Администрации </w:t>
            </w:r>
            <w:proofErr w:type="spellStart"/>
            <w:r w:rsidRPr="00AB1A49">
              <w:rPr>
                <w:rFonts w:ascii="Times New Roman" w:eastAsia="Times New Roman" w:hAnsi="Times New Roman" w:cs="Times New Roman"/>
                <w:sz w:val="24"/>
                <w:szCs w:val="24"/>
                <w:lang w:eastAsia="ru-RU"/>
              </w:rPr>
              <w:t>Тутаевского</w:t>
            </w:r>
            <w:proofErr w:type="spellEnd"/>
            <w:r w:rsidRPr="00AB1A49">
              <w:rPr>
                <w:rFonts w:ascii="Times New Roman" w:eastAsia="Times New Roman" w:hAnsi="Times New Roman" w:cs="Times New Roman"/>
                <w:sz w:val="24"/>
                <w:szCs w:val="24"/>
                <w:lang w:eastAsia="ru-RU"/>
              </w:rPr>
              <w:t xml:space="preserve"> муниципального района</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Год основания</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1993 год</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Юридический адрес</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152303, Российская Федерация,  Ярославская </w:t>
            </w:r>
            <w:r w:rsidRPr="00113B57">
              <w:rPr>
                <w:rFonts w:ascii="Times New Roman" w:eastAsia="Times New Roman" w:hAnsi="Times New Roman" w:cs="Times New Roman"/>
                <w:sz w:val="24"/>
                <w:szCs w:val="24"/>
                <w:lang w:eastAsia="ru-RU"/>
              </w:rPr>
              <w:lastRenderedPageBreak/>
              <w:t>область, город Тутаев, улица Комсомольская, дом 106</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lastRenderedPageBreak/>
              <w:t>Телефон</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8(48533)7-56-78, 8(48533)7-56-65</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 e-</w:t>
            </w:r>
            <w:proofErr w:type="spellStart"/>
            <w:r w:rsidRPr="00113B57">
              <w:rPr>
                <w:rFonts w:ascii="Times New Roman" w:eastAsia="Times New Roman" w:hAnsi="Times New Roman" w:cs="Times New Roman"/>
                <w:b/>
                <w:bCs/>
                <w:sz w:val="24"/>
                <w:szCs w:val="24"/>
                <w:lang w:eastAsia="ru-RU"/>
              </w:rPr>
              <w:t>mail</w:t>
            </w:r>
            <w:proofErr w:type="spellEnd"/>
          </w:p>
        </w:tc>
        <w:tc>
          <w:tcPr>
            <w:tcW w:w="5670" w:type="dxa"/>
          </w:tcPr>
          <w:p w:rsidR="00A640D5" w:rsidRPr="00113B57" w:rsidRDefault="008606D1" w:rsidP="00730F4F">
            <w:pPr>
              <w:spacing w:after="0" w:line="240" w:lineRule="auto"/>
              <w:rPr>
                <w:rFonts w:ascii="Times New Roman" w:eastAsia="Times New Roman" w:hAnsi="Times New Roman" w:cs="Times New Roman"/>
                <w:sz w:val="24"/>
                <w:szCs w:val="24"/>
                <w:lang w:eastAsia="ru-RU"/>
              </w:rPr>
            </w:pPr>
            <w:r w:rsidRPr="00113B57">
              <w:rPr>
                <w:rFonts w:ascii="Times New Roman" w:hAnsi="Times New Roman" w:cs="Times New Roman"/>
                <w:color w:val="000000"/>
                <w:sz w:val="24"/>
                <w:szCs w:val="24"/>
                <w:shd w:val="clear" w:color="auto" w:fill="FFFFFF"/>
              </w:rPr>
              <w:t> </w:t>
            </w:r>
            <w:hyperlink r:id="rId9" w:history="1">
              <w:r w:rsidRPr="00113B57">
                <w:rPr>
                  <w:rStyle w:val="aa"/>
                  <w:rFonts w:ascii="Times New Roman" w:hAnsi="Times New Roman" w:cs="Times New Roman"/>
                  <w:sz w:val="24"/>
                  <w:szCs w:val="24"/>
                  <w:shd w:val="clear" w:color="auto" w:fill="FFFFFF"/>
                </w:rPr>
                <w:t>sad-yagodka6.tutaev@yarregion.ru</w:t>
              </w:r>
            </w:hyperlink>
            <w:r w:rsidRPr="00113B57">
              <w:rPr>
                <w:rFonts w:ascii="Times New Roman" w:hAnsi="Times New Roman" w:cs="Times New Roman"/>
                <w:sz w:val="24"/>
                <w:szCs w:val="24"/>
              </w:rPr>
              <w:t xml:space="preserve"> </w:t>
            </w:r>
            <w:r w:rsidR="00A640D5" w:rsidRPr="00113B57">
              <w:rPr>
                <w:rFonts w:ascii="Times New Roman" w:eastAsia="Times New Roman" w:hAnsi="Times New Roman" w:cs="Times New Roman"/>
                <w:sz w:val="24"/>
                <w:szCs w:val="24"/>
                <w:lang w:eastAsia="ru-RU"/>
              </w:rPr>
              <w:t xml:space="preserve">    </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Адрес сайта в Интернете</w:t>
            </w:r>
          </w:p>
        </w:tc>
        <w:tc>
          <w:tcPr>
            <w:tcW w:w="5670" w:type="dxa"/>
          </w:tcPr>
          <w:p w:rsidR="00A640D5" w:rsidRPr="00113B57" w:rsidRDefault="00C454D1" w:rsidP="00730F4F">
            <w:pPr>
              <w:spacing w:after="0" w:line="240" w:lineRule="auto"/>
              <w:rPr>
                <w:rFonts w:ascii="Times New Roman" w:eastAsia="Times New Roman" w:hAnsi="Times New Roman" w:cs="Times New Roman"/>
                <w:sz w:val="24"/>
                <w:szCs w:val="24"/>
                <w:lang w:eastAsia="ru-RU"/>
              </w:rPr>
            </w:pPr>
            <w:hyperlink r:id="rId10" w:history="1">
              <w:r w:rsidR="00A640D5" w:rsidRPr="00113B57">
                <w:rPr>
                  <w:rStyle w:val="aa"/>
                  <w:rFonts w:ascii="Times New Roman" w:eastAsia="Times New Roman" w:hAnsi="Times New Roman" w:cs="Times New Roman"/>
                  <w:sz w:val="24"/>
                  <w:szCs w:val="24"/>
                  <w:lang w:eastAsia="ru-RU"/>
                </w:rPr>
                <w:t>https://ds6-tmr.edu.yar.ru/</w:t>
              </w:r>
            </w:hyperlink>
            <w:r w:rsidR="00A640D5" w:rsidRPr="00113B57">
              <w:rPr>
                <w:rFonts w:ascii="Times New Roman" w:eastAsia="Times New Roman" w:hAnsi="Times New Roman" w:cs="Times New Roman"/>
                <w:sz w:val="24"/>
                <w:szCs w:val="24"/>
                <w:lang w:eastAsia="ru-RU"/>
              </w:rPr>
              <w:t xml:space="preserve"> </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Режим работы</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Детский сад работает по 12-часовому режиму с 7.00 до 19.00</w:t>
            </w:r>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Выходные: суббота, воскресенье и праздничные дни</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Должность руководителя</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Заведующий </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Фамилия, имя, отчество руководителя</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Ледяева Елена Владимировна </w:t>
            </w:r>
          </w:p>
        </w:tc>
      </w:tr>
      <w:tr w:rsidR="00A640D5" w:rsidRPr="00113B57" w:rsidTr="00A640D5">
        <w:tc>
          <w:tcPr>
            <w:tcW w:w="3936" w:type="dxa"/>
            <w:hideMark/>
          </w:tcPr>
          <w:p w:rsidR="00A640D5" w:rsidRPr="00113B57" w:rsidRDefault="00A640D5"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bCs/>
                <w:sz w:val="24"/>
                <w:szCs w:val="24"/>
                <w:lang w:eastAsia="ru-RU"/>
              </w:rPr>
              <w:t xml:space="preserve">Лицензия на </w:t>
            </w:r>
            <w:proofErr w:type="gramStart"/>
            <w:r w:rsidRPr="00113B57">
              <w:rPr>
                <w:rFonts w:ascii="Times New Roman" w:eastAsia="Times New Roman" w:hAnsi="Times New Roman" w:cs="Times New Roman"/>
                <w:b/>
                <w:bCs/>
                <w:sz w:val="24"/>
                <w:szCs w:val="24"/>
                <w:lang w:eastAsia="ru-RU"/>
              </w:rPr>
              <w:t>право ведения</w:t>
            </w:r>
            <w:proofErr w:type="gramEnd"/>
            <w:r w:rsidRPr="00113B57">
              <w:rPr>
                <w:rFonts w:ascii="Times New Roman" w:eastAsia="Times New Roman" w:hAnsi="Times New Roman" w:cs="Times New Roman"/>
                <w:b/>
                <w:bCs/>
                <w:sz w:val="24"/>
                <w:szCs w:val="24"/>
                <w:lang w:eastAsia="ru-RU"/>
              </w:rPr>
              <w:t xml:space="preserve"> образовательной деятельности</w:t>
            </w:r>
          </w:p>
        </w:tc>
        <w:tc>
          <w:tcPr>
            <w:tcW w:w="5670" w:type="dxa"/>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Лицензия № 334/16 от 15 июня 2016 г.</w:t>
            </w:r>
          </w:p>
        </w:tc>
      </w:tr>
    </w:tbl>
    <w:p w:rsidR="00A640D5" w:rsidRPr="00113B57" w:rsidRDefault="00A640D5" w:rsidP="00DF0A51">
      <w:pPr>
        <w:spacing w:after="0" w:line="240" w:lineRule="auto"/>
        <w:jc w:val="both"/>
        <w:rPr>
          <w:rFonts w:ascii="Times New Roman" w:hAnsi="Times New Roman" w:cs="Times New Roman"/>
          <w:sz w:val="24"/>
          <w:szCs w:val="24"/>
        </w:rPr>
      </w:pPr>
      <w:r w:rsidRPr="00113B57">
        <w:rPr>
          <w:rFonts w:ascii="Times New Roman" w:eastAsia="Times New Roman" w:hAnsi="Times New Roman" w:cs="Times New Roman"/>
          <w:b/>
          <w:bCs/>
          <w:sz w:val="24"/>
          <w:szCs w:val="24"/>
          <w:lang w:eastAsia="ru-RU"/>
        </w:rPr>
        <w:t>1.2. Правоустанавливающие документы МДОУ № 6 «Ягодка»</w:t>
      </w:r>
    </w:p>
    <w:p w:rsidR="00A640D5" w:rsidRPr="00113B57" w:rsidRDefault="00A640D5" w:rsidP="00730F4F">
      <w:pPr>
        <w:spacing w:after="0" w:line="240" w:lineRule="auto"/>
        <w:ind w:firstLine="709"/>
        <w:jc w:val="both"/>
        <w:rPr>
          <w:rFonts w:ascii="Times New Roman" w:eastAsia="Times New Roman" w:hAnsi="Times New Roman" w:cs="Times New Roman"/>
          <w:bCs/>
          <w:sz w:val="24"/>
          <w:szCs w:val="24"/>
          <w:lang w:eastAsia="ru-RU"/>
        </w:rPr>
      </w:pPr>
      <w:proofErr w:type="gramStart"/>
      <w:r w:rsidRPr="00113B57">
        <w:rPr>
          <w:rFonts w:ascii="Times New Roman" w:eastAsia="Times New Roman" w:hAnsi="Times New Roman" w:cs="Times New Roman"/>
          <w:bCs/>
          <w:sz w:val="24"/>
          <w:szCs w:val="24"/>
          <w:lang w:eastAsia="ru-RU"/>
        </w:rPr>
        <w:t xml:space="preserve">Муниципальное дошкольное образовательное учреждение «Детский сад № 6 «Ягодка» </w:t>
      </w:r>
      <w:proofErr w:type="spellStart"/>
      <w:r w:rsidRPr="00113B57">
        <w:rPr>
          <w:rFonts w:ascii="Times New Roman" w:eastAsia="Times New Roman" w:hAnsi="Times New Roman" w:cs="Times New Roman"/>
          <w:bCs/>
          <w:sz w:val="24"/>
          <w:szCs w:val="24"/>
          <w:lang w:eastAsia="ru-RU"/>
        </w:rPr>
        <w:t>Тутаевского</w:t>
      </w:r>
      <w:proofErr w:type="spellEnd"/>
      <w:r w:rsidRPr="00113B57">
        <w:rPr>
          <w:rFonts w:ascii="Times New Roman" w:eastAsia="Times New Roman" w:hAnsi="Times New Roman" w:cs="Times New Roman"/>
          <w:bCs/>
          <w:sz w:val="24"/>
          <w:szCs w:val="24"/>
          <w:lang w:eastAsia="ru-RU"/>
        </w:rPr>
        <w:t xml:space="preserve"> муниципального района осуществляет свою деятельность в соответствии с Федеральным законом «Об образовании в Российской Федерации» № 273- ФЗ от 29.12.2012 г., приказом</w:t>
      </w:r>
      <w:r w:rsidR="00730F4F" w:rsidRPr="00113B57">
        <w:rPr>
          <w:rFonts w:ascii="Times New Roman" w:eastAsia="Times New Roman" w:hAnsi="Times New Roman" w:cs="Times New Roman"/>
          <w:bCs/>
          <w:sz w:val="24"/>
          <w:szCs w:val="24"/>
          <w:lang w:eastAsia="ru-RU"/>
        </w:rPr>
        <w:t xml:space="preserve">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113B57">
        <w:rPr>
          <w:rFonts w:ascii="Times New Roman" w:eastAsia="Times New Roman" w:hAnsi="Times New Roman" w:cs="Times New Roman"/>
          <w:bCs/>
          <w:sz w:val="24"/>
          <w:szCs w:val="24"/>
          <w:lang w:eastAsia="ru-RU"/>
        </w:rPr>
        <w:t>, приказом Министерства образования Российской Федерации «Об</w:t>
      </w:r>
      <w:proofErr w:type="gramEnd"/>
      <w:r w:rsidRPr="00113B57">
        <w:rPr>
          <w:rFonts w:ascii="Times New Roman" w:eastAsia="Times New Roman" w:hAnsi="Times New Roman" w:cs="Times New Roman"/>
          <w:bCs/>
          <w:sz w:val="24"/>
          <w:szCs w:val="24"/>
          <w:lang w:eastAsia="ru-RU"/>
        </w:rPr>
        <w:t xml:space="preserve"> </w:t>
      </w:r>
      <w:proofErr w:type="gramStart"/>
      <w:r w:rsidRPr="00113B57">
        <w:rPr>
          <w:rFonts w:ascii="Times New Roman" w:eastAsia="Times New Roman" w:hAnsi="Times New Roman" w:cs="Times New Roman"/>
          <w:bCs/>
          <w:sz w:val="24"/>
          <w:szCs w:val="24"/>
          <w:lang w:eastAsia="ru-RU"/>
        </w:rPr>
        <w:t>утверждении</w:t>
      </w:r>
      <w:proofErr w:type="gramEnd"/>
      <w:r w:rsidRPr="00113B57">
        <w:rPr>
          <w:rFonts w:ascii="Times New Roman" w:eastAsia="Times New Roman" w:hAnsi="Times New Roman" w:cs="Times New Roman"/>
          <w:bCs/>
          <w:sz w:val="24"/>
          <w:szCs w:val="24"/>
          <w:lang w:eastAsia="ru-RU"/>
        </w:rPr>
        <w:t xml:space="preserve"> ФГОС ДО» от 17.10.2013 г. № 1155, а также следующими нормативно-правовыми и локальными документами:</w:t>
      </w:r>
    </w:p>
    <w:tbl>
      <w:tblPr>
        <w:tblStyle w:val="a8"/>
        <w:tblW w:w="9000" w:type="dxa"/>
        <w:tblLook w:val="04A0" w:firstRow="1" w:lastRow="0" w:firstColumn="1" w:lastColumn="0" w:noHBand="0" w:noVBand="1"/>
      </w:tblPr>
      <w:tblGrid>
        <w:gridCol w:w="2943"/>
        <w:gridCol w:w="3402"/>
        <w:gridCol w:w="2655"/>
      </w:tblGrid>
      <w:tr w:rsidR="00A640D5" w:rsidRPr="00113B57" w:rsidTr="00A640D5">
        <w:tc>
          <w:tcPr>
            <w:tcW w:w="9000" w:type="dxa"/>
            <w:gridSpan w:val="3"/>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Наличие свидетельств:</w:t>
            </w:r>
          </w:p>
        </w:tc>
      </w:tr>
      <w:tr w:rsidR="00A640D5" w:rsidRPr="00113B57" w:rsidTr="009046A5">
        <w:tc>
          <w:tcPr>
            <w:tcW w:w="6345" w:type="dxa"/>
            <w:gridSpan w:val="2"/>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а) о внесении записи в </w:t>
            </w:r>
            <w:proofErr w:type="gramStart"/>
            <w:r w:rsidRPr="00113B57">
              <w:rPr>
                <w:rFonts w:ascii="Times New Roman" w:eastAsia="Times New Roman" w:hAnsi="Times New Roman" w:cs="Times New Roman"/>
                <w:sz w:val="24"/>
                <w:szCs w:val="24"/>
                <w:lang w:eastAsia="ru-RU"/>
              </w:rPr>
              <w:t>Единый</w:t>
            </w:r>
            <w:proofErr w:type="gramEnd"/>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государственный реестр юридических лиц</w:t>
            </w:r>
          </w:p>
        </w:tc>
        <w:tc>
          <w:tcPr>
            <w:tcW w:w="2655" w:type="dxa"/>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iCs/>
                <w:sz w:val="24"/>
                <w:szCs w:val="24"/>
                <w:lang w:eastAsia="ru-RU"/>
              </w:rPr>
              <w:t> 1027601272786</w:t>
            </w:r>
          </w:p>
        </w:tc>
      </w:tr>
      <w:tr w:rsidR="00A640D5" w:rsidRPr="00113B57" w:rsidTr="009046A5">
        <w:tc>
          <w:tcPr>
            <w:tcW w:w="6345" w:type="dxa"/>
            <w:gridSpan w:val="2"/>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б) о постановке на учет в </w:t>
            </w:r>
            <w:proofErr w:type="gramStart"/>
            <w:r w:rsidRPr="00113B57">
              <w:rPr>
                <w:rFonts w:ascii="Times New Roman" w:eastAsia="Times New Roman" w:hAnsi="Times New Roman" w:cs="Times New Roman"/>
                <w:sz w:val="24"/>
                <w:szCs w:val="24"/>
                <w:lang w:eastAsia="ru-RU"/>
              </w:rPr>
              <w:t>налоговом</w:t>
            </w:r>
            <w:proofErr w:type="gramEnd"/>
          </w:p>
          <w:p w:rsidR="00A640D5" w:rsidRPr="00113B57" w:rsidRDefault="00A640D5" w:rsidP="00730F4F">
            <w:pPr>
              <w:spacing w:after="0" w:line="240" w:lineRule="auto"/>
              <w:rPr>
                <w:rFonts w:ascii="Times New Roman" w:eastAsia="Times New Roman" w:hAnsi="Times New Roman" w:cs="Times New Roman"/>
                <w:sz w:val="24"/>
                <w:szCs w:val="24"/>
                <w:lang w:eastAsia="ru-RU"/>
              </w:rPr>
            </w:pPr>
            <w:proofErr w:type="gramStart"/>
            <w:r w:rsidRPr="00113B57">
              <w:rPr>
                <w:rFonts w:ascii="Times New Roman" w:eastAsia="Times New Roman" w:hAnsi="Times New Roman" w:cs="Times New Roman"/>
                <w:sz w:val="24"/>
                <w:szCs w:val="24"/>
                <w:lang w:eastAsia="ru-RU"/>
              </w:rPr>
              <w:t>органе</w:t>
            </w:r>
            <w:proofErr w:type="gramEnd"/>
            <w:r w:rsidRPr="00113B57">
              <w:rPr>
                <w:rFonts w:ascii="Times New Roman" w:eastAsia="Times New Roman" w:hAnsi="Times New Roman" w:cs="Times New Roman"/>
                <w:sz w:val="24"/>
                <w:szCs w:val="24"/>
                <w:lang w:eastAsia="ru-RU"/>
              </w:rPr>
              <w:t xml:space="preserve">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tc>
        <w:tc>
          <w:tcPr>
            <w:tcW w:w="2655" w:type="dxa"/>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i/>
                <w:iCs/>
                <w:sz w:val="24"/>
                <w:szCs w:val="24"/>
                <w:lang w:eastAsia="ru-RU"/>
              </w:rPr>
              <w:t> </w:t>
            </w:r>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ИНН 7611011182</w:t>
            </w:r>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iCs/>
                <w:sz w:val="24"/>
                <w:szCs w:val="24"/>
                <w:lang w:eastAsia="ru-RU"/>
              </w:rPr>
              <w:t>КПП</w:t>
            </w:r>
            <w:r w:rsidRPr="00113B57">
              <w:rPr>
                <w:rFonts w:ascii="Times New Roman" w:eastAsia="Times New Roman" w:hAnsi="Times New Roman" w:cs="Times New Roman"/>
                <w:sz w:val="24"/>
                <w:szCs w:val="24"/>
                <w:lang w:eastAsia="ru-RU"/>
              </w:rPr>
              <w:t xml:space="preserve"> 761101111</w:t>
            </w:r>
          </w:p>
        </w:tc>
      </w:tr>
      <w:tr w:rsidR="00A640D5" w:rsidRPr="00113B57" w:rsidTr="00A640D5">
        <w:tc>
          <w:tcPr>
            <w:tcW w:w="9000" w:type="dxa"/>
            <w:gridSpan w:val="3"/>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Наличие документов о создании образовательного учреждения:</w:t>
            </w:r>
          </w:p>
        </w:tc>
      </w:tr>
      <w:tr w:rsidR="00A640D5" w:rsidRPr="00113B57" w:rsidTr="009046A5">
        <w:tc>
          <w:tcPr>
            <w:tcW w:w="6345" w:type="dxa"/>
            <w:gridSpan w:val="2"/>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Наличие и реквизиты Устава</w:t>
            </w:r>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tc>
        <w:tc>
          <w:tcPr>
            <w:tcW w:w="2655" w:type="dxa"/>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bCs/>
                <w:sz w:val="24"/>
                <w:szCs w:val="24"/>
                <w:lang w:eastAsia="ru-RU"/>
              </w:rPr>
              <w:t xml:space="preserve">Утвержден постановление Администрации </w:t>
            </w:r>
            <w:proofErr w:type="spellStart"/>
            <w:r w:rsidRPr="00113B57">
              <w:rPr>
                <w:rFonts w:ascii="Times New Roman" w:eastAsia="Times New Roman" w:hAnsi="Times New Roman" w:cs="Times New Roman"/>
                <w:bCs/>
                <w:sz w:val="24"/>
                <w:szCs w:val="24"/>
                <w:lang w:eastAsia="ru-RU"/>
              </w:rPr>
              <w:t>Тутаевского</w:t>
            </w:r>
            <w:proofErr w:type="spellEnd"/>
            <w:r w:rsidRPr="00113B57">
              <w:rPr>
                <w:rFonts w:ascii="Times New Roman" w:eastAsia="Times New Roman" w:hAnsi="Times New Roman" w:cs="Times New Roman"/>
                <w:bCs/>
                <w:sz w:val="24"/>
                <w:szCs w:val="24"/>
                <w:lang w:eastAsia="ru-RU"/>
              </w:rPr>
              <w:t xml:space="preserve"> муниципального района от 05.12.2017 г. № 1067-п</w:t>
            </w:r>
          </w:p>
        </w:tc>
      </w:tr>
      <w:tr w:rsidR="00A640D5" w:rsidRPr="00113B57" w:rsidTr="00A640D5">
        <w:tc>
          <w:tcPr>
            <w:tcW w:w="9000" w:type="dxa"/>
            <w:gridSpan w:val="3"/>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 Наличие локальных актов образовательного учреждения:</w:t>
            </w:r>
          </w:p>
        </w:tc>
      </w:tr>
      <w:tr w:rsidR="00A640D5" w:rsidRPr="00113B57" w:rsidTr="009046A5">
        <w:tc>
          <w:tcPr>
            <w:tcW w:w="2943" w:type="dxa"/>
            <w:hideMark/>
          </w:tcPr>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части содержания образования, организации образовательного процесса</w:t>
            </w:r>
          </w:p>
        </w:tc>
        <w:tc>
          <w:tcPr>
            <w:tcW w:w="6057" w:type="dxa"/>
            <w:gridSpan w:val="2"/>
            <w:hideMark/>
          </w:tcPr>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Правила приёма воспитанников</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Правила внутреннего распорядка воспитанников ДОУ</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Режим занятий воспитанников в учреждении</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Порядок оформления возникновения, приостановления и прекращения отношений между учреждением и родителями (законными представителями) обучающихся</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Порядок и основания отчисления воспитанников</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Порядок приема детей на </w:t>
            </w:r>
            <w:proofErr w:type="gramStart"/>
            <w:r w:rsidRPr="00113B57">
              <w:rPr>
                <w:rFonts w:ascii="Times New Roman" w:eastAsia="Times New Roman" w:hAnsi="Times New Roman" w:cs="Times New Roman"/>
                <w:sz w:val="24"/>
                <w:szCs w:val="24"/>
                <w:lang w:eastAsia="ru-RU"/>
              </w:rPr>
              <w:t>обучение</w:t>
            </w:r>
            <w:proofErr w:type="gramEnd"/>
            <w:r w:rsidRPr="00113B57">
              <w:rPr>
                <w:rFonts w:ascii="Times New Roman" w:eastAsia="Times New Roman" w:hAnsi="Times New Roman" w:cs="Times New Roman"/>
                <w:sz w:val="24"/>
                <w:szCs w:val="24"/>
                <w:lang w:eastAsia="ru-RU"/>
              </w:rPr>
              <w:t xml:space="preserve"> по </w:t>
            </w:r>
            <w:r w:rsidRPr="00113B57">
              <w:rPr>
                <w:rFonts w:ascii="Times New Roman" w:eastAsia="Times New Roman" w:hAnsi="Times New Roman" w:cs="Times New Roman"/>
                <w:sz w:val="24"/>
                <w:szCs w:val="24"/>
                <w:lang w:eastAsia="ru-RU"/>
              </w:rPr>
              <w:lastRenderedPageBreak/>
              <w:t>дополнительным образовательным программам, а также на места с оплатой стоимости обучения физическими и (или) юридическими лицами</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Порядок пользования обучающимися лечебно-оздоровительной инфраструктурой, объектами культуры и объектами спорта учреждения</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Модельный кодекс профессиональной этики педагогических работников организаций, осуществляющих образовательную деятельность</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Положение о нормах профессиональной этики педагогических работников</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Порядок взаимодействия МДОУ с родителями (законными представителями) воспитанника, в случае если ребёнка не забирают в течение 3 часов после окончания функционирования МДОУ</w:t>
            </w:r>
          </w:p>
          <w:p w:rsidR="00A640D5" w:rsidRPr="00113B57" w:rsidRDefault="00A640D5" w:rsidP="00682B46">
            <w:pPr>
              <w:pStyle w:val="a9"/>
              <w:numPr>
                <w:ilvl w:val="0"/>
                <w:numId w:val="9"/>
              </w:numPr>
              <w:spacing w:after="0" w:line="240" w:lineRule="auto"/>
              <w:ind w:left="36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Положение «О взаимодействии с семьями воспитанников в соответствии с ФГОС </w:t>
            </w:r>
            <w:proofErr w:type="gramStart"/>
            <w:r w:rsidRPr="00113B57">
              <w:rPr>
                <w:rFonts w:ascii="Times New Roman" w:eastAsia="Times New Roman" w:hAnsi="Times New Roman" w:cs="Times New Roman"/>
                <w:sz w:val="24"/>
                <w:szCs w:val="24"/>
                <w:lang w:eastAsia="ru-RU"/>
              </w:rPr>
              <w:t>ДО</w:t>
            </w:r>
            <w:proofErr w:type="gramEnd"/>
            <w:r w:rsidRPr="00113B57">
              <w:rPr>
                <w:rFonts w:ascii="Times New Roman" w:eastAsia="Times New Roman" w:hAnsi="Times New Roman" w:cs="Times New Roman"/>
                <w:sz w:val="24"/>
                <w:szCs w:val="24"/>
                <w:lang w:eastAsia="ru-RU"/>
              </w:rPr>
              <w:t>»</w:t>
            </w:r>
          </w:p>
        </w:tc>
      </w:tr>
    </w:tbl>
    <w:p w:rsidR="00A640D5" w:rsidRPr="00DF0A51" w:rsidRDefault="00A640D5" w:rsidP="00DF0A51">
      <w:pPr>
        <w:spacing w:after="0" w:line="240" w:lineRule="auto"/>
        <w:rPr>
          <w:rFonts w:ascii="Times New Roman" w:eastAsia="Times New Roman" w:hAnsi="Times New Roman" w:cs="Times New Roman"/>
          <w:b/>
          <w:bCs/>
          <w:color w:val="333333"/>
          <w:sz w:val="24"/>
          <w:szCs w:val="24"/>
          <w:lang w:eastAsia="ru-RU"/>
        </w:rPr>
      </w:pPr>
      <w:r w:rsidRPr="00113B57">
        <w:rPr>
          <w:rFonts w:ascii="Times New Roman" w:eastAsia="Times New Roman" w:hAnsi="Times New Roman" w:cs="Times New Roman"/>
          <w:b/>
          <w:bCs/>
          <w:color w:val="333333"/>
          <w:sz w:val="24"/>
          <w:szCs w:val="24"/>
          <w:lang w:eastAsia="ru-RU"/>
        </w:rPr>
        <w:lastRenderedPageBreak/>
        <w:t>1.3. Общие сведения об образовательной деятельности</w:t>
      </w:r>
    </w:p>
    <w:p w:rsidR="00A640D5" w:rsidRPr="00113B57" w:rsidRDefault="00A640D5" w:rsidP="00730F4F">
      <w:pPr>
        <w:spacing w:after="0" w:line="240" w:lineRule="auto"/>
        <w:ind w:firstLine="709"/>
        <w:jc w:val="both"/>
        <w:rPr>
          <w:rFonts w:ascii="Times New Roman" w:eastAsia="Times New Roman" w:hAnsi="Times New Roman" w:cs="Times New Roman"/>
          <w:bCs/>
          <w:sz w:val="24"/>
          <w:szCs w:val="24"/>
          <w:lang w:eastAsia="ru-RU"/>
        </w:rPr>
      </w:pPr>
      <w:proofErr w:type="gramStart"/>
      <w:r w:rsidRPr="00113B57">
        <w:rPr>
          <w:rFonts w:ascii="Times New Roman" w:eastAsia="Times New Roman" w:hAnsi="Times New Roman" w:cs="Times New Roman"/>
          <w:bCs/>
          <w:sz w:val="24"/>
          <w:szCs w:val="24"/>
          <w:lang w:eastAsia="ru-RU"/>
        </w:rPr>
        <w:t xml:space="preserve">Образовательная деятельность с детьми осуществляется по Образовательной программе дошкольного образования Муниципального дошкольного образовательного учреждения «Детский сад № 6 «Ягодка» </w:t>
      </w:r>
      <w:proofErr w:type="spellStart"/>
      <w:r w:rsidRPr="00113B57">
        <w:rPr>
          <w:rFonts w:ascii="Times New Roman" w:eastAsia="Times New Roman" w:hAnsi="Times New Roman" w:cs="Times New Roman"/>
          <w:bCs/>
          <w:sz w:val="24"/>
          <w:szCs w:val="24"/>
          <w:lang w:eastAsia="ru-RU"/>
        </w:rPr>
        <w:t>Тутаевского</w:t>
      </w:r>
      <w:proofErr w:type="spellEnd"/>
      <w:r w:rsidRPr="00113B57">
        <w:rPr>
          <w:rFonts w:ascii="Times New Roman" w:eastAsia="Times New Roman" w:hAnsi="Times New Roman" w:cs="Times New Roman"/>
          <w:bCs/>
          <w:sz w:val="24"/>
          <w:szCs w:val="24"/>
          <w:lang w:eastAsia="ru-RU"/>
        </w:rPr>
        <w:t xml:space="preserve"> муниципального района, </w:t>
      </w:r>
      <w:r w:rsidR="004D5DC5">
        <w:rPr>
          <w:rFonts w:ascii="Times New Roman" w:eastAsia="Times New Roman" w:hAnsi="Times New Roman" w:cs="Times New Roman"/>
          <w:bCs/>
          <w:sz w:val="24"/>
          <w:szCs w:val="24"/>
          <w:lang w:eastAsia="ru-RU"/>
        </w:rPr>
        <w:t>которая р</w:t>
      </w:r>
      <w:r w:rsidR="004D5DC5" w:rsidRPr="004D5DC5">
        <w:rPr>
          <w:rFonts w:ascii="Times New Roman" w:eastAsia="Times New Roman" w:hAnsi="Times New Roman" w:cs="Times New Roman"/>
          <w:bCs/>
          <w:sz w:val="24"/>
          <w:szCs w:val="24"/>
          <w:lang w:eastAsia="ru-RU"/>
        </w:rPr>
        <w:t>азработана на основе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РФ от</w:t>
      </w:r>
      <w:proofErr w:type="gramEnd"/>
      <w:r w:rsidR="004D5DC5" w:rsidRPr="004D5DC5">
        <w:rPr>
          <w:rFonts w:ascii="Times New Roman" w:eastAsia="Times New Roman" w:hAnsi="Times New Roman" w:cs="Times New Roman"/>
          <w:bCs/>
          <w:sz w:val="24"/>
          <w:szCs w:val="24"/>
          <w:lang w:eastAsia="ru-RU"/>
        </w:rPr>
        <w:t xml:space="preserve"> 17 октября 2013 г. N 1155</w:t>
      </w:r>
      <w:r w:rsidR="004D5DC5">
        <w:rPr>
          <w:rFonts w:ascii="Times New Roman" w:eastAsia="Times New Roman" w:hAnsi="Times New Roman" w:cs="Times New Roman"/>
          <w:bCs/>
          <w:sz w:val="24"/>
          <w:szCs w:val="24"/>
          <w:lang w:eastAsia="ru-RU"/>
        </w:rPr>
        <w:t xml:space="preserve">. </w:t>
      </w:r>
      <w:r w:rsidRPr="00113B57">
        <w:rPr>
          <w:rFonts w:ascii="Times New Roman" w:eastAsia="Times New Roman" w:hAnsi="Times New Roman" w:cs="Times New Roman"/>
          <w:bCs/>
          <w:sz w:val="24"/>
          <w:szCs w:val="24"/>
          <w:lang w:eastAsia="ru-RU"/>
        </w:rPr>
        <w:t xml:space="preserve">Программа разработана и утверждена дошкольным образовательным учреждением самостоятельно в соответствии с федеральным государственным стандартом дошкольного образования (приказ Министерства образования и науки Российской Федерации от 17 октября 2013г. №1155). </w:t>
      </w:r>
    </w:p>
    <w:p w:rsidR="00A640D5" w:rsidRPr="00113B57" w:rsidRDefault="00A640D5" w:rsidP="00730F4F">
      <w:pPr>
        <w:spacing w:after="0" w:line="240" w:lineRule="auto"/>
        <w:ind w:firstLine="709"/>
        <w:jc w:val="both"/>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sz w:val="24"/>
          <w:szCs w:val="24"/>
          <w:lang w:eastAsia="ru-RU"/>
        </w:rPr>
        <w:t>Цель и задачи деятельности ДОУ по реализации образовательной программы определены на основе анализа результатов предшествующей педагогической деятельности, потребностей детей, запросов родителей (законных представителей), социума, в котором находится дошкольное образовательное учреждение.</w:t>
      </w:r>
    </w:p>
    <w:p w:rsidR="00A640D5" w:rsidRPr="00113B57" w:rsidRDefault="00A640D5" w:rsidP="00730F4F">
      <w:pPr>
        <w:spacing w:after="0" w:line="240" w:lineRule="auto"/>
        <w:ind w:firstLine="709"/>
        <w:jc w:val="both"/>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sz w:val="24"/>
          <w:szCs w:val="24"/>
          <w:lang w:eastAsia="ru-RU"/>
        </w:rPr>
        <w:t>Программа определяет содержание и организацию образовательной деятельности на уровне дошкольного образования.</w:t>
      </w:r>
    </w:p>
    <w:p w:rsidR="004D5DC5" w:rsidRDefault="00A640D5" w:rsidP="00730F4F">
      <w:pPr>
        <w:spacing w:after="0" w:line="240" w:lineRule="auto"/>
        <w:ind w:firstLine="709"/>
        <w:jc w:val="both"/>
        <w:rPr>
          <w:rFonts w:ascii="Times New Roman" w:eastAsia="Times New Roman" w:hAnsi="Times New Roman" w:cs="Times New Roman"/>
          <w:bCs/>
          <w:color w:val="333333"/>
          <w:sz w:val="24"/>
          <w:szCs w:val="24"/>
          <w:lang w:eastAsia="ru-RU"/>
        </w:rPr>
      </w:pPr>
      <w:r w:rsidRPr="00113B57">
        <w:rPr>
          <w:rFonts w:ascii="Times New Roman" w:hAnsi="Times New Roman"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r w:rsidRPr="00113B57">
        <w:rPr>
          <w:rFonts w:ascii="Times New Roman" w:eastAsia="Times New Roman" w:hAnsi="Times New Roman" w:cs="Times New Roman"/>
          <w:bCs/>
          <w:color w:val="333333"/>
          <w:sz w:val="24"/>
          <w:szCs w:val="24"/>
          <w:lang w:eastAsia="ru-RU"/>
        </w:rPr>
        <w:t xml:space="preserve"> </w:t>
      </w:r>
    </w:p>
    <w:p w:rsidR="00A640D5" w:rsidRPr="00113B57" w:rsidRDefault="00A640D5" w:rsidP="00730F4F">
      <w:pPr>
        <w:spacing w:after="0" w:line="240" w:lineRule="auto"/>
        <w:ind w:firstLine="709"/>
        <w:jc w:val="both"/>
        <w:rPr>
          <w:rFonts w:ascii="Times New Roman" w:eastAsia="Times New Roman" w:hAnsi="Times New Roman" w:cs="Times New Roman"/>
          <w:bCs/>
          <w:color w:val="333333"/>
          <w:sz w:val="24"/>
          <w:szCs w:val="24"/>
          <w:lang w:eastAsia="ru-RU"/>
        </w:rPr>
      </w:pPr>
      <w:r w:rsidRPr="00113B57">
        <w:rPr>
          <w:rFonts w:ascii="Times New Roman" w:hAnsi="Times New Roman" w:cs="Times New Roman"/>
          <w:bCs/>
          <w:color w:val="000000"/>
          <w:sz w:val="24"/>
          <w:szCs w:val="24"/>
        </w:rPr>
        <w:t>В МДОУ № 6 «Ягодка» функционирует</w:t>
      </w:r>
      <w:r w:rsidR="00DF0A51">
        <w:rPr>
          <w:rFonts w:ascii="Times New Roman" w:hAnsi="Times New Roman" w:cs="Times New Roman"/>
          <w:color w:val="000000"/>
          <w:sz w:val="24"/>
          <w:szCs w:val="24"/>
        </w:rPr>
        <w:t xml:space="preserve"> 8</w:t>
      </w:r>
      <w:r w:rsidR="0012254B" w:rsidRPr="00113B57">
        <w:rPr>
          <w:rFonts w:ascii="Times New Roman" w:hAnsi="Times New Roman" w:cs="Times New Roman"/>
          <w:color w:val="000000"/>
          <w:sz w:val="24"/>
          <w:szCs w:val="24"/>
        </w:rPr>
        <w:t xml:space="preserve"> </w:t>
      </w:r>
      <w:r w:rsidRPr="00113B57">
        <w:rPr>
          <w:rFonts w:ascii="Times New Roman" w:hAnsi="Times New Roman" w:cs="Times New Roman"/>
          <w:color w:val="000000"/>
          <w:sz w:val="24"/>
          <w:szCs w:val="24"/>
        </w:rPr>
        <w:t>груп</w:t>
      </w:r>
      <w:r w:rsidR="004D5DC5">
        <w:rPr>
          <w:rFonts w:ascii="Times New Roman" w:hAnsi="Times New Roman" w:cs="Times New Roman"/>
          <w:color w:val="000000"/>
          <w:sz w:val="24"/>
          <w:szCs w:val="24"/>
        </w:rPr>
        <w:t>п, в кото</w:t>
      </w:r>
      <w:r w:rsidR="004D5DC5">
        <w:rPr>
          <w:rFonts w:ascii="Times New Roman" w:hAnsi="Times New Roman" w:cs="Times New Roman"/>
          <w:color w:val="000000"/>
          <w:sz w:val="24"/>
          <w:szCs w:val="24"/>
        </w:rPr>
        <w:softHyphen/>
        <w:t>рых воспитываются 14</w:t>
      </w:r>
      <w:r w:rsidR="00DF0A51">
        <w:rPr>
          <w:rFonts w:ascii="Times New Roman" w:hAnsi="Times New Roman" w:cs="Times New Roman"/>
          <w:color w:val="000000"/>
          <w:sz w:val="24"/>
          <w:szCs w:val="24"/>
        </w:rPr>
        <w:t>0 детей</w:t>
      </w:r>
      <w:r w:rsidRPr="00113B57">
        <w:rPr>
          <w:rFonts w:ascii="Times New Roman" w:hAnsi="Times New Roman" w:cs="Times New Roman"/>
          <w:color w:val="000000"/>
          <w:sz w:val="24"/>
          <w:szCs w:val="24"/>
        </w:rPr>
        <w:t>, в том числе:</w:t>
      </w:r>
    </w:p>
    <w:tbl>
      <w:tblPr>
        <w:tblW w:w="9373" w:type="dxa"/>
        <w:tblInd w:w="40" w:type="dxa"/>
        <w:tblLayout w:type="fixed"/>
        <w:tblCellMar>
          <w:left w:w="40" w:type="dxa"/>
          <w:right w:w="40" w:type="dxa"/>
        </w:tblCellMar>
        <w:tblLook w:val="0000" w:firstRow="0" w:lastRow="0" w:firstColumn="0" w:lastColumn="0" w:noHBand="0" w:noVBand="0"/>
      </w:tblPr>
      <w:tblGrid>
        <w:gridCol w:w="2341"/>
        <w:gridCol w:w="2650"/>
        <w:gridCol w:w="2033"/>
        <w:gridCol w:w="2349"/>
      </w:tblGrid>
      <w:tr w:rsidR="00A640D5" w:rsidRPr="00113B57" w:rsidTr="00A640D5">
        <w:trPr>
          <w:trHeight w:hRule="exact" w:val="366"/>
        </w:trPr>
        <w:tc>
          <w:tcPr>
            <w:tcW w:w="2341" w:type="dxa"/>
            <w:tcBorders>
              <w:top w:val="single" w:sz="4" w:space="0" w:color="auto"/>
              <w:left w:val="single" w:sz="6" w:space="0" w:color="auto"/>
              <w:bottom w:val="single" w:sz="6" w:space="0" w:color="auto"/>
              <w:right w:val="single" w:sz="6" w:space="0" w:color="auto"/>
            </w:tcBorders>
            <w:shd w:val="clear" w:color="auto" w:fill="FFFFFF"/>
          </w:tcPr>
          <w:p w:rsidR="00A640D5" w:rsidRPr="00113B57" w:rsidRDefault="00A640D5" w:rsidP="00730F4F">
            <w:pPr>
              <w:spacing w:after="0" w:line="240" w:lineRule="auto"/>
              <w:jc w:val="center"/>
              <w:rPr>
                <w:rFonts w:ascii="Times New Roman" w:hAnsi="Times New Roman" w:cs="Times New Roman"/>
                <w:b/>
                <w:sz w:val="24"/>
                <w:szCs w:val="24"/>
              </w:rPr>
            </w:pPr>
            <w:r w:rsidRPr="00113B57">
              <w:rPr>
                <w:rFonts w:ascii="Times New Roman" w:hAnsi="Times New Roman" w:cs="Times New Roman"/>
                <w:b/>
                <w:bCs/>
                <w:sz w:val="24"/>
                <w:szCs w:val="24"/>
              </w:rPr>
              <w:t xml:space="preserve">Возрастная </w:t>
            </w:r>
            <w:r w:rsidRPr="00113B57">
              <w:rPr>
                <w:rFonts w:ascii="Times New Roman" w:hAnsi="Times New Roman" w:cs="Times New Roman"/>
                <w:b/>
                <w:sz w:val="24"/>
                <w:szCs w:val="24"/>
              </w:rPr>
              <w:t>категория</w:t>
            </w:r>
          </w:p>
          <w:p w:rsidR="00A640D5" w:rsidRPr="00113B57" w:rsidRDefault="00A640D5" w:rsidP="00730F4F">
            <w:pPr>
              <w:spacing w:after="0" w:line="240" w:lineRule="auto"/>
              <w:jc w:val="center"/>
              <w:rPr>
                <w:rFonts w:ascii="Times New Roman" w:hAnsi="Times New Roman" w:cs="Times New Roman"/>
                <w:b/>
                <w:sz w:val="24"/>
                <w:szCs w:val="24"/>
              </w:rPr>
            </w:pP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A640D5" w:rsidP="00730F4F">
            <w:pPr>
              <w:spacing w:after="0" w:line="240" w:lineRule="auto"/>
              <w:jc w:val="center"/>
              <w:rPr>
                <w:rFonts w:ascii="Times New Roman" w:hAnsi="Times New Roman" w:cs="Times New Roman"/>
                <w:b/>
                <w:bCs/>
                <w:iCs/>
                <w:sz w:val="24"/>
                <w:szCs w:val="24"/>
              </w:rPr>
            </w:pPr>
            <w:r w:rsidRPr="00113B57">
              <w:rPr>
                <w:rFonts w:ascii="Times New Roman" w:hAnsi="Times New Roman" w:cs="Times New Roman"/>
                <w:b/>
                <w:bCs/>
                <w:iCs/>
                <w:sz w:val="24"/>
                <w:szCs w:val="24"/>
              </w:rPr>
              <w:t>Направленность групп</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A640D5" w:rsidP="00730F4F">
            <w:pPr>
              <w:shd w:val="clear" w:color="auto" w:fill="FFFFFF"/>
              <w:spacing w:after="0" w:line="240" w:lineRule="auto"/>
              <w:jc w:val="center"/>
              <w:rPr>
                <w:rFonts w:ascii="Times New Roman" w:hAnsi="Times New Roman" w:cs="Times New Roman"/>
                <w:b/>
                <w:bCs/>
                <w:sz w:val="24"/>
                <w:szCs w:val="24"/>
              </w:rPr>
            </w:pPr>
            <w:r w:rsidRPr="00113B57">
              <w:rPr>
                <w:rFonts w:ascii="Times New Roman" w:hAnsi="Times New Roman" w:cs="Times New Roman"/>
                <w:b/>
                <w:bCs/>
                <w:sz w:val="24"/>
                <w:szCs w:val="24"/>
              </w:rPr>
              <w:t>Количество групп</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A640D5"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b/>
                <w:bCs/>
                <w:sz w:val="24"/>
                <w:szCs w:val="24"/>
              </w:rPr>
              <w:t>Количество детей</w:t>
            </w:r>
          </w:p>
        </w:tc>
      </w:tr>
      <w:tr w:rsidR="00A640D5" w:rsidRPr="00113B57" w:rsidTr="00A640D5">
        <w:trPr>
          <w:trHeight w:hRule="exact" w:val="359"/>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от 1 до 1,5</w:t>
            </w:r>
            <w:r w:rsidR="00A640D5" w:rsidRPr="00113B57">
              <w:rPr>
                <w:rFonts w:ascii="Times New Roman" w:hAnsi="Times New Roman" w:cs="Times New Roman"/>
                <w:sz w:val="24"/>
                <w:szCs w:val="24"/>
              </w:rPr>
              <w:t xml:space="preserve">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pacing w:after="0" w:line="240" w:lineRule="auto"/>
              <w:jc w:val="center"/>
              <w:rPr>
                <w:rFonts w:ascii="Times New Roman" w:hAnsi="Times New Roman" w:cs="Times New Roman"/>
                <w:bCs/>
                <w:iCs/>
                <w:sz w:val="24"/>
                <w:szCs w:val="24"/>
              </w:rPr>
            </w:pPr>
            <w:r w:rsidRPr="00113B57">
              <w:rPr>
                <w:rFonts w:ascii="Times New Roman" w:hAnsi="Times New Roman" w:cs="Times New Roman"/>
                <w:bCs/>
                <w:iCs/>
                <w:sz w:val="24"/>
                <w:szCs w:val="24"/>
              </w:rPr>
              <w:t>о</w:t>
            </w:r>
            <w:r w:rsidR="00A640D5" w:rsidRPr="00113B57">
              <w:rPr>
                <w:rFonts w:ascii="Times New Roman" w:hAnsi="Times New Roman" w:cs="Times New Roman"/>
                <w:bCs/>
                <w:iCs/>
                <w:sz w:val="24"/>
                <w:szCs w:val="24"/>
              </w:rPr>
              <w:t xml:space="preserve">бщеразвивающая </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DF0A51"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640D5" w:rsidRPr="00113B57" w:rsidTr="00A640D5">
        <w:trPr>
          <w:trHeight w:hRule="exact" w:val="366"/>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4D5DC5">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от 2 до 3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pacing w:after="0" w:line="240" w:lineRule="auto"/>
              <w:jc w:val="center"/>
              <w:rPr>
                <w:rFonts w:ascii="Times New Roman" w:hAnsi="Times New Roman" w:cs="Times New Roman"/>
                <w:bCs/>
                <w:iCs/>
                <w:sz w:val="24"/>
                <w:szCs w:val="24"/>
              </w:rPr>
            </w:pPr>
            <w:r w:rsidRPr="00113B57">
              <w:rPr>
                <w:rFonts w:ascii="Times New Roman" w:hAnsi="Times New Roman" w:cs="Times New Roman"/>
                <w:bCs/>
                <w:iCs/>
                <w:sz w:val="24"/>
                <w:szCs w:val="24"/>
              </w:rPr>
              <w:t>о</w:t>
            </w:r>
            <w:r w:rsidR="00A640D5" w:rsidRPr="00113B57">
              <w:rPr>
                <w:rFonts w:ascii="Times New Roman" w:hAnsi="Times New Roman" w:cs="Times New Roman"/>
                <w:bCs/>
                <w:iCs/>
                <w:sz w:val="24"/>
                <w:szCs w:val="24"/>
              </w:rPr>
              <w:t>бщеразвивающая</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DF0A51"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DF0A51"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A640D5" w:rsidRPr="00113B57" w:rsidTr="00A640D5">
        <w:trPr>
          <w:trHeight w:hRule="exact" w:val="359"/>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 до 4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комбинированная</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0351AC"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4D5DC5" w:rsidRPr="00113B57" w:rsidTr="00A640D5">
        <w:trPr>
          <w:trHeight w:hRule="exact" w:val="359"/>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4D5DC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 до 4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4D5DC5" w:rsidRDefault="004D5DC5" w:rsidP="00730F4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общеразвивающая</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4D5DC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D5DC5"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640D5" w:rsidRPr="00113B57" w:rsidTr="00A640D5">
        <w:trPr>
          <w:trHeight w:hRule="exact" w:val="366"/>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о</w:t>
            </w:r>
            <w:r w:rsidR="004D5DC5">
              <w:rPr>
                <w:rFonts w:ascii="Times New Roman" w:hAnsi="Times New Roman" w:cs="Times New Roman"/>
                <w:sz w:val="24"/>
                <w:szCs w:val="24"/>
              </w:rPr>
              <w:t>т 4 до 5</w:t>
            </w:r>
            <w:r w:rsidR="00A640D5" w:rsidRPr="00113B57">
              <w:rPr>
                <w:rFonts w:ascii="Times New Roman" w:hAnsi="Times New Roman" w:cs="Times New Roman"/>
                <w:sz w:val="24"/>
                <w:szCs w:val="24"/>
              </w:rPr>
              <w:t xml:space="preserve">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0351AC" w:rsidP="00730F4F">
            <w:pPr>
              <w:spacing w:after="0" w:line="240" w:lineRule="auto"/>
              <w:jc w:val="center"/>
              <w:rPr>
                <w:rFonts w:ascii="Times New Roman" w:hAnsi="Times New Roman" w:cs="Times New Roman"/>
                <w:bCs/>
                <w:iCs/>
                <w:sz w:val="24"/>
                <w:szCs w:val="24"/>
              </w:rPr>
            </w:pPr>
            <w:r w:rsidRPr="00113B57">
              <w:rPr>
                <w:rFonts w:ascii="Times New Roman" w:hAnsi="Times New Roman" w:cs="Times New Roman"/>
                <w:bCs/>
                <w:iCs/>
                <w:sz w:val="24"/>
                <w:szCs w:val="24"/>
              </w:rPr>
              <w:t>общеразвивающая</w:t>
            </w:r>
          </w:p>
          <w:p w:rsidR="000351AC" w:rsidRPr="00113B57" w:rsidRDefault="000351AC" w:rsidP="00730F4F">
            <w:pPr>
              <w:spacing w:after="0" w:line="240" w:lineRule="auto"/>
              <w:jc w:val="center"/>
              <w:rPr>
                <w:rFonts w:ascii="Times New Roman" w:hAnsi="Times New Roman" w:cs="Times New Roman"/>
                <w:bCs/>
                <w:iCs/>
                <w:sz w:val="24"/>
                <w:szCs w:val="24"/>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0351AC"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640D5" w:rsidRPr="00113B57" w:rsidTr="00A640D5">
        <w:trPr>
          <w:trHeight w:hRule="exact" w:val="366"/>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12254B"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о</w:t>
            </w:r>
            <w:r w:rsidR="004D5DC5">
              <w:rPr>
                <w:rFonts w:ascii="Times New Roman" w:hAnsi="Times New Roman" w:cs="Times New Roman"/>
                <w:sz w:val="24"/>
                <w:szCs w:val="24"/>
              </w:rPr>
              <w:t>т 5 до 6</w:t>
            </w:r>
            <w:r w:rsidR="00A640D5" w:rsidRPr="00113B57">
              <w:rPr>
                <w:rFonts w:ascii="Times New Roman" w:hAnsi="Times New Roman" w:cs="Times New Roman"/>
                <w:sz w:val="24"/>
                <w:szCs w:val="24"/>
              </w:rPr>
              <w:t xml:space="preserve"> </w:t>
            </w:r>
            <w:r w:rsidR="00A640D5" w:rsidRPr="00113B57">
              <w:rPr>
                <w:rFonts w:ascii="Times New Roman" w:hAnsi="Times New Roman" w:cs="Times New Roman"/>
                <w:bCs/>
                <w:sz w:val="24"/>
                <w:szCs w:val="24"/>
              </w:rPr>
              <w:t>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DF0A51" w:rsidRPr="00113B57" w:rsidRDefault="00DF0A51" w:rsidP="00DF0A51">
            <w:pPr>
              <w:spacing w:after="0" w:line="240" w:lineRule="auto"/>
              <w:jc w:val="center"/>
              <w:rPr>
                <w:rFonts w:ascii="Times New Roman" w:hAnsi="Times New Roman" w:cs="Times New Roman"/>
                <w:bCs/>
                <w:iCs/>
                <w:sz w:val="24"/>
                <w:szCs w:val="24"/>
              </w:rPr>
            </w:pPr>
            <w:r w:rsidRPr="00113B57">
              <w:rPr>
                <w:rFonts w:ascii="Times New Roman" w:hAnsi="Times New Roman" w:cs="Times New Roman"/>
                <w:bCs/>
                <w:iCs/>
                <w:sz w:val="24"/>
                <w:szCs w:val="24"/>
              </w:rPr>
              <w:t>общеразвивающая</w:t>
            </w:r>
          </w:p>
          <w:p w:rsidR="00A640D5" w:rsidRPr="00113B57" w:rsidRDefault="00A640D5" w:rsidP="00730F4F">
            <w:pPr>
              <w:spacing w:after="0" w:line="240" w:lineRule="auto"/>
              <w:jc w:val="center"/>
              <w:rPr>
                <w:rFonts w:ascii="Times New Roman" w:hAnsi="Times New Roman" w:cs="Times New Roman"/>
                <w:bCs/>
                <w:iCs/>
                <w:sz w:val="24"/>
                <w:szCs w:val="24"/>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A640D5" w:rsidRPr="00113B57" w:rsidRDefault="004D5DC5"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0351AC" w:rsidRPr="00113B57" w:rsidTr="00A640D5">
        <w:trPr>
          <w:trHeight w:hRule="exact" w:val="366"/>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0351AC"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lastRenderedPageBreak/>
              <w:t>от 5 до 6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4D5DC5" w:rsidP="004D5DC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комбинированная </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730F4F" w:rsidP="00730F4F">
            <w:pPr>
              <w:shd w:val="clear" w:color="auto" w:fill="FFFFFF"/>
              <w:spacing w:after="0" w:line="240" w:lineRule="auto"/>
              <w:jc w:val="center"/>
              <w:rPr>
                <w:rFonts w:ascii="Times New Roman" w:hAnsi="Times New Roman" w:cs="Times New Roman"/>
                <w:sz w:val="24"/>
                <w:szCs w:val="24"/>
              </w:rPr>
            </w:pPr>
            <w:r w:rsidRPr="00113B57">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DF0A51"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351AC" w:rsidRPr="00113B57" w:rsidTr="00A640D5">
        <w:trPr>
          <w:trHeight w:hRule="exact" w:val="366"/>
        </w:trPr>
        <w:tc>
          <w:tcPr>
            <w:tcW w:w="2341"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8D5FEF"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6</w:t>
            </w:r>
            <w:r w:rsidR="000351AC" w:rsidRPr="00113B57">
              <w:rPr>
                <w:rFonts w:ascii="Times New Roman" w:hAnsi="Times New Roman" w:cs="Times New Roman"/>
                <w:sz w:val="24"/>
                <w:szCs w:val="24"/>
              </w:rPr>
              <w:t xml:space="preserve"> до 7 лет</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AB1A49" w:rsidP="00730F4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комбинированная</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DF0A51"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0351AC" w:rsidRPr="00113B57" w:rsidRDefault="0020279A" w:rsidP="00730F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542413" w:rsidRDefault="00A640D5" w:rsidP="00542413">
      <w:pPr>
        <w:spacing w:after="0" w:line="240" w:lineRule="auto"/>
        <w:ind w:firstLine="709"/>
        <w:jc w:val="both"/>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Cs/>
          <w:sz w:val="24"/>
          <w:szCs w:val="24"/>
          <w:lang w:eastAsia="ru-RU"/>
        </w:rPr>
        <w:t xml:space="preserve">Для осуществления образовательной деятельности с учётом возраста детей ежегодно педагогами детского сада всех возрастных групп </w:t>
      </w:r>
      <w:r w:rsidR="00345AA4">
        <w:rPr>
          <w:rFonts w:ascii="Times New Roman" w:eastAsia="Times New Roman" w:hAnsi="Times New Roman" w:cs="Times New Roman"/>
          <w:bCs/>
          <w:sz w:val="24"/>
          <w:szCs w:val="24"/>
          <w:lang w:eastAsia="ru-RU"/>
        </w:rPr>
        <w:t>ведутся календарные планы с  комплексно-тематическим планированием</w:t>
      </w:r>
      <w:r w:rsidRPr="00113B57">
        <w:rPr>
          <w:rFonts w:ascii="Times New Roman" w:eastAsia="Times New Roman" w:hAnsi="Times New Roman" w:cs="Times New Roman"/>
          <w:bCs/>
          <w:sz w:val="24"/>
          <w:szCs w:val="24"/>
          <w:lang w:eastAsia="ru-RU"/>
        </w:rPr>
        <w:t xml:space="preserve">, </w:t>
      </w:r>
      <w:r w:rsidR="00345AA4">
        <w:rPr>
          <w:rFonts w:ascii="Times New Roman" w:eastAsia="Times New Roman" w:hAnsi="Times New Roman" w:cs="Times New Roman"/>
          <w:bCs/>
          <w:sz w:val="24"/>
          <w:szCs w:val="24"/>
          <w:lang w:eastAsia="ru-RU"/>
        </w:rPr>
        <w:t xml:space="preserve">осуществляется </w:t>
      </w:r>
      <w:r w:rsidRPr="00113B57">
        <w:rPr>
          <w:rFonts w:ascii="Times New Roman" w:eastAsia="Times New Roman" w:hAnsi="Times New Roman" w:cs="Times New Roman"/>
          <w:bCs/>
          <w:sz w:val="24"/>
          <w:szCs w:val="24"/>
          <w:lang w:eastAsia="ru-RU"/>
        </w:rPr>
        <w:t xml:space="preserve">проектная деятельность, </w:t>
      </w:r>
      <w:r w:rsidR="00345AA4">
        <w:rPr>
          <w:rFonts w:ascii="Times New Roman" w:eastAsia="Times New Roman" w:hAnsi="Times New Roman" w:cs="Times New Roman"/>
          <w:bCs/>
          <w:sz w:val="24"/>
          <w:szCs w:val="24"/>
          <w:lang w:eastAsia="ru-RU"/>
        </w:rPr>
        <w:t xml:space="preserve">реализуются </w:t>
      </w:r>
      <w:r w:rsidRPr="00113B57">
        <w:rPr>
          <w:rFonts w:ascii="Times New Roman" w:eastAsia="Times New Roman" w:hAnsi="Times New Roman" w:cs="Times New Roman"/>
          <w:bCs/>
          <w:sz w:val="24"/>
          <w:szCs w:val="24"/>
          <w:lang w:eastAsia="ru-RU"/>
        </w:rPr>
        <w:t>планы взаимодействия с семьями воспитанников, планы развития РППС.</w:t>
      </w:r>
    </w:p>
    <w:p w:rsidR="00542413" w:rsidRDefault="00542413" w:rsidP="00542413">
      <w:pPr>
        <w:spacing w:after="0" w:line="240" w:lineRule="auto"/>
        <w:ind w:firstLine="709"/>
        <w:jc w:val="both"/>
        <w:rPr>
          <w:rFonts w:ascii="Times New Roman" w:hAnsi="Times New Roman" w:cs="Times New Roman"/>
          <w:color w:val="000000"/>
          <w:sz w:val="24"/>
          <w:szCs w:val="24"/>
        </w:rPr>
      </w:pPr>
      <w:r>
        <w:rPr>
          <w:rFonts w:hAnsi="Times New Roman" w:cs="Times New Roman"/>
          <w:color w:val="000000"/>
          <w:sz w:val="24"/>
          <w:szCs w:val="24"/>
        </w:rPr>
        <w:t>Воспитательная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sidR="003B1BE7">
        <w:rPr>
          <w:rFonts w:ascii="Times New Roman" w:hAnsi="Times New Roman" w:cs="Times New Roman"/>
          <w:color w:val="000000"/>
          <w:sz w:val="24"/>
          <w:szCs w:val="24"/>
        </w:rPr>
        <w:t>д</w:t>
      </w:r>
      <w:r w:rsidRPr="00542413">
        <w:rPr>
          <w:rFonts w:ascii="Times New Roman" w:hAnsi="Times New Roman" w:cs="Times New Roman"/>
          <w:color w:val="000000"/>
          <w:sz w:val="24"/>
          <w:szCs w:val="24"/>
        </w:rPr>
        <w:t xml:space="preserve">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542413">
        <w:rPr>
          <w:rFonts w:ascii="Times New Roman" w:hAnsi="Times New Roman" w:cs="Times New Roman"/>
          <w:color w:val="000000"/>
          <w:sz w:val="24"/>
          <w:szCs w:val="24"/>
        </w:rPr>
        <w:t>Минпросвещения</w:t>
      </w:r>
      <w:proofErr w:type="spellEnd"/>
      <w:r w:rsidRPr="00542413">
        <w:rPr>
          <w:rFonts w:ascii="Times New Roman" w:hAnsi="Times New Roman" w:cs="Times New Roman"/>
          <w:color w:val="000000"/>
          <w:sz w:val="24"/>
          <w:szCs w:val="24"/>
        </w:rPr>
        <w:t xml:space="preserve"> 30.08.2024 № АБ-2348/06).</w:t>
      </w:r>
    </w:p>
    <w:p w:rsidR="00542413" w:rsidRDefault="003B1BE7" w:rsidP="005424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д</w:t>
      </w:r>
      <w:r w:rsidR="00542413" w:rsidRPr="00542413">
        <w:rPr>
          <w:rFonts w:ascii="Times New Roman" w:hAnsi="Times New Roman" w:cs="Times New Roman"/>
          <w:color w:val="000000"/>
          <w:sz w:val="24"/>
          <w:szCs w:val="24"/>
        </w:rPr>
        <w:t>етском саду в 2024 году дополнительные общеразвивающие</w:t>
      </w:r>
      <w:r>
        <w:rPr>
          <w:rFonts w:ascii="Times New Roman" w:hAnsi="Times New Roman" w:cs="Times New Roman"/>
          <w:color w:val="000000"/>
          <w:sz w:val="24"/>
          <w:szCs w:val="24"/>
        </w:rPr>
        <w:t xml:space="preserve"> программы реализовались по трем направлениям: художественному, техническому и социально-педагогическому</w:t>
      </w:r>
      <w:r w:rsidR="00542413" w:rsidRPr="00542413">
        <w:rPr>
          <w:rFonts w:ascii="Times New Roman" w:hAnsi="Times New Roman" w:cs="Times New Roman"/>
          <w:color w:val="000000"/>
          <w:sz w:val="24"/>
          <w:szCs w:val="24"/>
        </w:rPr>
        <w:t>. Исто</w:t>
      </w:r>
      <w:r w:rsidR="00542413">
        <w:rPr>
          <w:rFonts w:ascii="Times New Roman" w:hAnsi="Times New Roman" w:cs="Times New Roman"/>
          <w:color w:val="000000"/>
          <w:sz w:val="24"/>
          <w:szCs w:val="24"/>
        </w:rPr>
        <w:t>чник финансирования: средства</w:t>
      </w:r>
      <w:r w:rsidR="00542413" w:rsidRPr="00542413">
        <w:rPr>
          <w:rFonts w:ascii="Times New Roman" w:hAnsi="Times New Roman" w:cs="Times New Roman"/>
          <w:color w:val="000000"/>
          <w:sz w:val="24"/>
          <w:szCs w:val="24"/>
        </w:rPr>
        <w:t xml:space="preserve"> физических лиц.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230"/>
        <w:gridCol w:w="2551"/>
        <w:gridCol w:w="1134"/>
        <w:gridCol w:w="1276"/>
        <w:gridCol w:w="1561"/>
      </w:tblGrid>
      <w:tr w:rsidR="00542413" w:rsidRPr="00542413" w:rsidTr="00326159">
        <w:trPr>
          <w:trHeight w:val="975"/>
          <w:jc w:val="center"/>
        </w:trPr>
        <w:tc>
          <w:tcPr>
            <w:tcW w:w="602"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 xml:space="preserve">№ </w:t>
            </w:r>
            <w:proofErr w:type="gramStart"/>
            <w:r w:rsidRPr="00542413">
              <w:rPr>
                <w:rFonts w:ascii="Times New Roman" w:hAnsi="Times New Roman"/>
                <w:sz w:val="24"/>
                <w:szCs w:val="24"/>
              </w:rPr>
              <w:t>п</w:t>
            </w:r>
            <w:proofErr w:type="gramEnd"/>
            <w:r w:rsidRPr="00542413">
              <w:rPr>
                <w:rFonts w:ascii="Times New Roman" w:hAnsi="Times New Roman"/>
                <w:sz w:val="24"/>
                <w:szCs w:val="24"/>
              </w:rPr>
              <w:t>/п</w:t>
            </w:r>
          </w:p>
        </w:tc>
        <w:tc>
          <w:tcPr>
            <w:tcW w:w="3230"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Наименование услуги</w:t>
            </w:r>
          </w:p>
        </w:tc>
        <w:tc>
          <w:tcPr>
            <w:tcW w:w="2551"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Направление программы</w:t>
            </w:r>
          </w:p>
        </w:tc>
        <w:tc>
          <w:tcPr>
            <w:tcW w:w="1134"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Возраст</w:t>
            </w:r>
          </w:p>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детей</w:t>
            </w:r>
          </w:p>
        </w:tc>
        <w:tc>
          <w:tcPr>
            <w:tcW w:w="1276"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Стоимость услуги, в рублях разовая</w:t>
            </w:r>
          </w:p>
        </w:tc>
        <w:tc>
          <w:tcPr>
            <w:tcW w:w="1561" w:type="dxa"/>
          </w:tcPr>
          <w:p w:rsidR="00542413" w:rsidRPr="00542413" w:rsidRDefault="00542413" w:rsidP="00542413">
            <w:pPr>
              <w:pStyle w:val="HTML"/>
              <w:spacing w:line="240" w:lineRule="auto"/>
              <w:jc w:val="center"/>
              <w:rPr>
                <w:rFonts w:ascii="Times New Roman" w:hAnsi="Times New Roman"/>
                <w:sz w:val="24"/>
                <w:szCs w:val="24"/>
              </w:rPr>
            </w:pPr>
            <w:r w:rsidRPr="00542413">
              <w:rPr>
                <w:rFonts w:ascii="Times New Roman" w:hAnsi="Times New Roman"/>
                <w:sz w:val="24"/>
                <w:szCs w:val="24"/>
              </w:rPr>
              <w:t>Периодичность оказания услуг</w:t>
            </w:r>
          </w:p>
        </w:tc>
      </w:tr>
      <w:tr w:rsidR="00542413" w:rsidRPr="00542413" w:rsidTr="00542413">
        <w:trPr>
          <w:trHeight w:val="513"/>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w:t>
            </w:r>
            <w:proofErr w:type="spellStart"/>
            <w:r w:rsidRPr="00542413">
              <w:rPr>
                <w:rFonts w:ascii="Times New Roman" w:hAnsi="Times New Roman"/>
                <w:sz w:val="24"/>
                <w:szCs w:val="24"/>
              </w:rPr>
              <w:t>Нейролепка</w:t>
            </w:r>
            <w:proofErr w:type="spellEnd"/>
            <w:r w:rsidRPr="00542413">
              <w:rPr>
                <w:rFonts w:ascii="Times New Roman" w:hAnsi="Times New Roman"/>
                <w:sz w:val="24"/>
                <w:szCs w:val="24"/>
              </w:rPr>
              <w:t>»</w:t>
            </w:r>
          </w:p>
        </w:tc>
        <w:tc>
          <w:tcPr>
            <w:tcW w:w="255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 xml:space="preserve">Художественное </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6 – 7</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504"/>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«Робототехника»</w:t>
            </w:r>
          </w:p>
        </w:tc>
        <w:tc>
          <w:tcPr>
            <w:tcW w:w="255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Техническое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3-7</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511"/>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«Подготовка ребенка к школе»</w:t>
            </w:r>
          </w:p>
        </w:tc>
        <w:tc>
          <w:tcPr>
            <w:tcW w:w="255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Социально-педагогическое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4-5</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520"/>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 xml:space="preserve"> «Соловушки»</w:t>
            </w:r>
          </w:p>
        </w:tc>
        <w:tc>
          <w:tcPr>
            <w:tcW w:w="2551"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Художественное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6-7</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513"/>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w:t>
            </w:r>
            <w:proofErr w:type="spellStart"/>
            <w:r w:rsidRPr="00542413">
              <w:rPr>
                <w:rFonts w:ascii="Times New Roman" w:hAnsi="Times New Roman"/>
                <w:sz w:val="24"/>
                <w:szCs w:val="24"/>
              </w:rPr>
              <w:t>Мелодинка</w:t>
            </w:r>
            <w:proofErr w:type="spellEnd"/>
            <w:r w:rsidRPr="00542413">
              <w:rPr>
                <w:rFonts w:ascii="Times New Roman" w:hAnsi="Times New Roman"/>
                <w:sz w:val="24"/>
                <w:szCs w:val="24"/>
              </w:rPr>
              <w:t>»</w:t>
            </w:r>
          </w:p>
        </w:tc>
        <w:tc>
          <w:tcPr>
            <w:tcW w:w="2551"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Художественное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2-3</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521"/>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«Английский язык для малышей»</w:t>
            </w:r>
          </w:p>
        </w:tc>
        <w:tc>
          <w:tcPr>
            <w:tcW w:w="2551"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Социально-педагогическое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4-5</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r w:rsidR="00542413" w:rsidRPr="00542413" w:rsidTr="003B1BE7">
        <w:trPr>
          <w:trHeight w:val="671"/>
          <w:jc w:val="center"/>
        </w:trPr>
        <w:tc>
          <w:tcPr>
            <w:tcW w:w="602" w:type="dxa"/>
          </w:tcPr>
          <w:p w:rsidR="00542413" w:rsidRPr="00542413" w:rsidRDefault="00542413" w:rsidP="00542413">
            <w:pPr>
              <w:pStyle w:val="HTML"/>
              <w:numPr>
                <w:ilvl w:val="0"/>
                <w:numId w:val="34"/>
              </w:numPr>
              <w:spacing w:line="240" w:lineRule="auto"/>
              <w:ind w:left="0" w:firstLine="0"/>
              <w:rPr>
                <w:rFonts w:ascii="Times New Roman" w:hAnsi="Times New Roman"/>
                <w:sz w:val="24"/>
                <w:szCs w:val="24"/>
              </w:rPr>
            </w:pPr>
          </w:p>
        </w:tc>
        <w:tc>
          <w:tcPr>
            <w:tcW w:w="3230"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«В гости к королеве Песчинке»</w:t>
            </w:r>
          </w:p>
        </w:tc>
        <w:tc>
          <w:tcPr>
            <w:tcW w:w="2551" w:type="dxa"/>
          </w:tcPr>
          <w:p w:rsidR="00542413" w:rsidRPr="00542413" w:rsidRDefault="00542413" w:rsidP="00542413">
            <w:pPr>
              <w:spacing w:after="0" w:line="240" w:lineRule="auto"/>
              <w:rPr>
                <w:rFonts w:ascii="Times New Roman" w:hAnsi="Times New Roman" w:cs="Times New Roman"/>
                <w:sz w:val="24"/>
                <w:szCs w:val="24"/>
              </w:rPr>
            </w:pPr>
            <w:r w:rsidRPr="00542413">
              <w:rPr>
                <w:rFonts w:ascii="Times New Roman" w:hAnsi="Times New Roman" w:cs="Times New Roman"/>
                <w:sz w:val="24"/>
                <w:szCs w:val="24"/>
              </w:rPr>
              <w:t>Художественное</w:t>
            </w:r>
          </w:p>
        </w:tc>
        <w:tc>
          <w:tcPr>
            <w:tcW w:w="1134"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4-5</w:t>
            </w:r>
          </w:p>
        </w:tc>
        <w:tc>
          <w:tcPr>
            <w:tcW w:w="1276"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150 руб.</w:t>
            </w:r>
          </w:p>
        </w:tc>
        <w:tc>
          <w:tcPr>
            <w:tcW w:w="1561" w:type="dxa"/>
          </w:tcPr>
          <w:p w:rsidR="00542413" w:rsidRPr="00542413" w:rsidRDefault="00542413" w:rsidP="00542413">
            <w:pPr>
              <w:pStyle w:val="HTML"/>
              <w:spacing w:line="240" w:lineRule="auto"/>
              <w:rPr>
                <w:rFonts w:ascii="Times New Roman" w:hAnsi="Times New Roman"/>
                <w:sz w:val="24"/>
                <w:szCs w:val="24"/>
              </w:rPr>
            </w:pPr>
            <w:r w:rsidRPr="00542413">
              <w:rPr>
                <w:rFonts w:ascii="Times New Roman" w:hAnsi="Times New Roman"/>
                <w:sz w:val="24"/>
                <w:szCs w:val="24"/>
              </w:rPr>
              <w:t>2 раза в неделю</w:t>
            </w:r>
          </w:p>
        </w:tc>
      </w:tr>
    </w:tbl>
    <w:p w:rsidR="00542413" w:rsidRPr="003B1BE7" w:rsidRDefault="00542413" w:rsidP="003B1BE7">
      <w:pPr>
        <w:spacing w:after="0" w:line="240" w:lineRule="auto"/>
        <w:ind w:firstLine="709"/>
        <w:jc w:val="both"/>
        <w:rPr>
          <w:rFonts w:ascii="Times New Roman" w:hAnsi="Times New Roman" w:cs="Times New Roman"/>
          <w:color w:val="000000"/>
          <w:sz w:val="24"/>
          <w:szCs w:val="24"/>
        </w:rPr>
      </w:pPr>
      <w:r w:rsidRPr="00542413">
        <w:rPr>
          <w:rFonts w:ascii="Times New Roman" w:hAnsi="Times New Roman" w:cs="Times New Roman"/>
          <w:color w:val="000000"/>
          <w:sz w:val="24"/>
          <w:szCs w:val="24"/>
        </w:rPr>
        <w:t>Анализ родительского опроса, проведенного в ноябре 2024 года, показывает, чт</w:t>
      </w:r>
      <w:r>
        <w:rPr>
          <w:rFonts w:ascii="Times New Roman" w:hAnsi="Times New Roman" w:cs="Times New Roman"/>
          <w:color w:val="000000"/>
          <w:sz w:val="24"/>
          <w:szCs w:val="24"/>
        </w:rPr>
        <w:t>о дополнительное образование в д</w:t>
      </w:r>
      <w:r w:rsidRPr="00542413">
        <w:rPr>
          <w:rFonts w:ascii="Times New Roman" w:hAnsi="Times New Roman" w:cs="Times New Roman"/>
          <w:color w:val="000000"/>
          <w:sz w:val="24"/>
          <w:szCs w:val="24"/>
        </w:rPr>
        <w:t>етском саду реализуется недостаточно активно, наблюдается незначительное снижение посещаемости занятий в сравнении с 2023 годом. Детский сад планирует во втором полугодии 2025 года начать реализовывать новые программы</w:t>
      </w:r>
      <w:r w:rsidR="003B1BE7">
        <w:rPr>
          <w:rFonts w:ascii="Times New Roman" w:hAnsi="Times New Roman" w:cs="Times New Roman"/>
          <w:color w:val="000000"/>
          <w:sz w:val="24"/>
          <w:szCs w:val="24"/>
        </w:rPr>
        <w:t xml:space="preserve"> дополнительного образования физкультурно-оздоровительной направленности.</w:t>
      </w:r>
      <w:r w:rsidRPr="00542413">
        <w:rPr>
          <w:rFonts w:ascii="Times New Roman" w:hAnsi="Times New Roman" w:cs="Times New Roman"/>
          <w:color w:val="000000"/>
          <w:sz w:val="24"/>
          <w:szCs w:val="24"/>
        </w:rPr>
        <w:t xml:space="preserve"> По предварительным планам источником финансирования будут средства родителей воспитанников.</w:t>
      </w:r>
    </w:p>
    <w:p w:rsidR="00A640D5" w:rsidRPr="00113B57" w:rsidRDefault="00A640D5" w:rsidP="00730F4F">
      <w:pPr>
        <w:spacing w:after="0" w:line="240" w:lineRule="auto"/>
        <w:jc w:val="both"/>
        <w:rPr>
          <w:rFonts w:ascii="Times New Roman" w:eastAsia="Times New Roman" w:hAnsi="Times New Roman" w:cs="Times New Roman"/>
          <w:bCs/>
          <w:sz w:val="24"/>
          <w:szCs w:val="24"/>
          <w:lang w:eastAsia="ru-RU"/>
        </w:rPr>
      </w:pPr>
      <w:r w:rsidRPr="00113B57">
        <w:rPr>
          <w:rFonts w:ascii="Times New Roman" w:eastAsia="Times New Roman" w:hAnsi="Times New Roman" w:cs="Times New Roman"/>
          <w:b/>
          <w:bCs/>
          <w:sz w:val="24"/>
          <w:szCs w:val="24"/>
          <w:lang w:eastAsia="ru-RU"/>
        </w:rPr>
        <w:t>Вывод:</w:t>
      </w:r>
      <w:r w:rsidRPr="00113B57">
        <w:rPr>
          <w:rFonts w:ascii="Times New Roman" w:eastAsia="Times New Roman" w:hAnsi="Times New Roman" w:cs="Times New Roman"/>
          <w:bCs/>
          <w:sz w:val="24"/>
          <w:szCs w:val="24"/>
          <w:lang w:eastAsia="ru-RU"/>
        </w:rPr>
        <w:t> Образовательная деятельность в МДОУ № 6 «Ягодка» осуществляется в соответствии с нормативными документами и современными требованиями.</w:t>
      </w:r>
    </w:p>
    <w:p w:rsidR="00A640D5" w:rsidRPr="00DF0A51" w:rsidRDefault="00A640D5" w:rsidP="00DF0A51">
      <w:pPr>
        <w:pStyle w:val="a9"/>
        <w:numPr>
          <w:ilvl w:val="2"/>
          <w:numId w:val="2"/>
        </w:numPr>
        <w:spacing w:after="0" w:line="240" w:lineRule="auto"/>
        <w:ind w:left="357" w:hanging="357"/>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Оценка системы управления организацией</w:t>
      </w:r>
    </w:p>
    <w:p w:rsidR="00A640D5" w:rsidRPr="00113B57" w:rsidRDefault="00A640D5" w:rsidP="00DF0A51">
      <w:pPr>
        <w:spacing w:after="0" w:line="240" w:lineRule="auto"/>
        <w:rPr>
          <w:rFonts w:ascii="Times New Roman" w:eastAsia="Times New Roman" w:hAnsi="Times New Roman" w:cs="Times New Roman"/>
          <w:b/>
          <w:bCs/>
          <w:sz w:val="24"/>
          <w:szCs w:val="24"/>
          <w:lang w:eastAsia="ru-RU"/>
        </w:rPr>
      </w:pPr>
      <w:r w:rsidRPr="00113B57">
        <w:rPr>
          <w:rFonts w:ascii="Times New Roman" w:eastAsia="Times New Roman" w:hAnsi="Times New Roman" w:cs="Times New Roman"/>
          <w:b/>
          <w:bCs/>
          <w:sz w:val="24"/>
          <w:szCs w:val="24"/>
          <w:lang w:eastAsia="ru-RU"/>
        </w:rPr>
        <w:t>2.1.  Характеристика системы управления МДОУ № 6 «Ягодка»</w:t>
      </w:r>
    </w:p>
    <w:p w:rsidR="00A640D5" w:rsidRPr="00113B57" w:rsidRDefault="00A640D5" w:rsidP="00730F4F">
      <w:pPr>
        <w:pStyle w:val="a5"/>
        <w:spacing w:before="0" w:beforeAutospacing="0" w:after="0" w:afterAutospacing="0"/>
        <w:ind w:firstLine="709"/>
        <w:jc w:val="both"/>
      </w:pPr>
      <w:r w:rsidRPr="00113B57">
        <w:t xml:space="preserve">Управление МДОУ № 6 «Ягодка»  осуществляется в соответствии с законодательством Российской Федерации на основе сочетания принципов единоначалия и самоуправления. Единоличным исполнительным органом является заведующий. Заведующий осуществляет руководство текущей деятельностью детского сада на </w:t>
      </w:r>
      <w:r w:rsidRPr="00113B57">
        <w:lastRenderedPageBreak/>
        <w:t>основании законов и иных правовых актов Российской Федерации, Ярославской облас</w:t>
      </w:r>
      <w:r w:rsidRPr="00113B57">
        <w:softHyphen/>
        <w:t xml:space="preserve">ти, </w:t>
      </w:r>
      <w:proofErr w:type="spellStart"/>
      <w:r w:rsidRPr="00113B57">
        <w:t>Тутаевского</w:t>
      </w:r>
      <w:proofErr w:type="spellEnd"/>
      <w:r w:rsidRPr="00113B57">
        <w:t xml:space="preserve"> муниципального района, устава, трудового договора. Заве</w:t>
      </w:r>
      <w:r w:rsidRPr="00113B57">
        <w:softHyphen/>
        <w:t xml:space="preserve">дующий подотчетен в своей деятельности Учредителю – </w:t>
      </w:r>
      <w:proofErr w:type="spellStart"/>
      <w:r w:rsidRPr="00113B57">
        <w:t>Тутаевскому</w:t>
      </w:r>
      <w:proofErr w:type="spellEnd"/>
      <w:r w:rsidRPr="00113B57">
        <w:t xml:space="preserve"> муниципальному району.</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Органами самоуправления являются: </w:t>
      </w:r>
      <w:r w:rsidRPr="00113B57">
        <w:rPr>
          <w:rFonts w:ascii="Times New Roman" w:eastAsia="Times New Roman" w:hAnsi="Times New Roman" w:cs="Times New Roman"/>
          <w:bCs/>
          <w:sz w:val="24"/>
          <w:szCs w:val="24"/>
          <w:lang w:eastAsia="ru-RU"/>
        </w:rPr>
        <w:t>общее собрание трудового коллектива, педагогичес</w:t>
      </w:r>
      <w:r w:rsidR="009046A5" w:rsidRPr="00113B57">
        <w:rPr>
          <w:rFonts w:ascii="Times New Roman" w:eastAsia="Times New Roman" w:hAnsi="Times New Roman" w:cs="Times New Roman"/>
          <w:bCs/>
          <w:sz w:val="24"/>
          <w:szCs w:val="24"/>
          <w:lang w:eastAsia="ru-RU"/>
        </w:rPr>
        <w:t>кий совет, родительский комитет и управляющий совет.</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работе общего собрания трудового коллектива участву</w:t>
      </w:r>
      <w:r w:rsidRPr="00113B57">
        <w:rPr>
          <w:rFonts w:ascii="Times New Roman" w:eastAsia="Times New Roman" w:hAnsi="Times New Roman" w:cs="Times New Roman"/>
          <w:sz w:val="24"/>
          <w:szCs w:val="24"/>
          <w:lang w:eastAsia="ru-RU"/>
        </w:rPr>
        <w:softHyphen/>
        <w:t>ют все работники. К компетенции общего собрания относится:</w:t>
      </w:r>
    </w:p>
    <w:p w:rsidR="00A640D5" w:rsidRPr="00113B57" w:rsidRDefault="00A640D5" w:rsidP="00682B46">
      <w:pPr>
        <w:numPr>
          <w:ilvl w:val="0"/>
          <w:numId w:val="4"/>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рассмотрение и принятие правил внутреннего трудового распорядка;</w:t>
      </w:r>
    </w:p>
    <w:p w:rsidR="00A640D5" w:rsidRPr="00113B57" w:rsidRDefault="00A640D5" w:rsidP="00682B46">
      <w:pPr>
        <w:numPr>
          <w:ilvl w:val="0"/>
          <w:numId w:val="4"/>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принятие устава, а также изменений и дополнений в устав;</w:t>
      </w:r>
    </w:p>
    <w:p w:rsidR="00A640D5" w:rsidRPr="00113B57" w:rsidRDefault="00A640D5" w:rsidP="00682B46">
      <w:pPr>
        <w:numPr>
          <w:ilvl w:val="0"/>
          <w:numId w:val="4"/>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рассмотрение и заключение коллективного договора;</w:t>
      </w:r>
    </w:p>
    <w:p w:rsidR="00A640D5" w:rsidRPr="00113B57" w:rsidRDefault="00A640D5" w:rsidP="00682B46">
      <w:pPr>
        <w:numPr>
          <w:ilvl w:val="0"/>
          <w:numId w:val="4"/>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рассмотрение и принятие положения о надбавках и доплатах;</w:t>
      </w:r>
    </w:p>
    <w:p w:rsidR="00A640D5" w:rsidRPr="00113B57" w:rsidRDefault="00A640D5" w:rsidP="00682B46">
      <w:pPr>
        <w:numPr>
          <w:ilvl w:val="0"/>
          <w:numId w:val="4"/>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избрание членов совета трудового коллектива.</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Для обеспечения коллегиальности в решении вопросов учебной, методиче</w:t>
      </w:r>
      <w:r w:rsidRPr="00113B57">
        <w:rPr>
          <w:rFonts w:ascii="Times New Roman" w:eastAsia="Times New Roman" w:hAnsi="Times New Roman" w:cs="Times New Roman"/>
          <w:sz w:val="24"/>
          <w:szCs w:val="24"/>
          <w:lang w:eastAsia="ru-RU"/>
        </w:rPr>
        <w:softHyphen/>
        <w:t xml:space="preserve">ской и воспитательной работы с воспитанниками создан </w:t>
      </w:r>
      <w:hyperlink r:id="rId11" w:tooltip=" скачать  документ " w:history="1">
        <w:r w:rsidRPr="00113B57">
          <w:rPr>
            <w:rFonts w:ascii="Times New Roman" w:eastAsia="Times New Roman" w:hAnsi="Times New Roman" w:cs="Times New Roman"/>
            <w:bCs/>
            <w:sz w:val="24"/>
            <w:szCs w:val="24"/>
            <w:lang w:eastAsia="ru-RU"/>
          </w:rPr>
          <w:t>Педагогический совет.</w:t>
        </w:r>
      </w:hyperlink>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состав педагогического совета входят педагоги детского сада. К компетенции педагогического совета относится:</w:t>
      </w:r>
    </w:p>
    <w:p w:rsidR="00A640D5" w:rsidRPr="00113B57" w:rsidRDefault="00A640D5" w:rsidP="00682B46">
      <w:pPr>
        <w:numPr>
          <w:ilvl w:val="0"/>
          <w:numId w:val="5"/>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разработка образовательных программ, анализ содержания, условий, организа</w:t>
      </w:r>
      <w:r w:rsidRPr="00113B57">
        <w:rPr>
          <w:rFonts w:ascii="Times New Roman" w:eastAsia="Times New Roman" w:hAnsi="Times New Roman" w:cs="Times New Roman"/>
          <w:sz w:val="24"/>
          <w:szCs w:val="24"/>
          <w:lang w:eastAsia="ru-RU"/>
        </w:rPr>
        <w:softHyphen/>
        <w:t>ции и результатов образовательного процесса, выполнение годового плана и программ, обсуждение итогов контроля, мониторинга;</w:t>
      </w:r>
    </w:p>
    <w:p w:rsidR="00A640D5" w:rsidRPr="00113B57" w:rsidRDefault="00A640D5" w:rsidP="00682B46">
      <w:pPr>
        <w:numPr>
          <w:ilvl w:val="0"/>
          <w:numId w:val="5"/>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организация коллективной и индивидуальной методической работы, инноваци</w:t>
      </w:r>
      <w:r w:rsidRPr="00113B57">
        <w:rPr>
          <w:rFonts w:ascii="Times New Roman" w:eastAsia="Times New Roman" w:hAnsi="Times New Roman" w:cs="Times New Roman"/>
          <w:sz w:val="24"/>
          <w:szCs w:val="24"/>
          <w:lang w:eastAsia="ru-RU"/>
        </w:rPr>
        <w:softHyphen/>
        <w:t>онной и экспериментальной образовательной деятельности.</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В целях развития, совершенствования образовательного и воспитательного про</w:t>
      </w:r>
      <w:r w:rsidRPr="00113B57">
        <w:rPr>
          <w:rFonts w:ascii="Times New Roman" w:eastAsia="Times New Roman" w:hAnsi="Times New Roman" w:cs="Times New Roman"/>
          <w:sz w:val="24"/>
          <w:szCs w:val="24"/>
          <w:lang w:eastAsia="ru-RU"/>
        </w:rPr>
        <w:softHyphen/>
        <w:t xml:space="preserve">цесса детского сада, взаимодействия родительской общественности создан </w:t>
      </w:r>
      <w:hyperlink r:id="rId12" w:tooltip=" скачать  документ " w:history="1">
        <w:r w:rsidRPr="00113B57">
          <w:rPr>
            <w:rFonts w:ascii="Times New Roman" w:eastAsia="Times New Roman" w:hAnsi="Times New Roman" w:cs="Times New Roman"/>
            <w:bCs/>
            <w:sz w:val="24"/>
            <w:szCs w:val="24"/>
            <w:lang w:eastAsia="ru-RU"/>
          </w:rPr>
          <w:t>Родительский комитет</w:t>
        </w:r>
      </w:hyperlink>
      <w:r w:rsidRPr="00113B57">
        <w:rPr>
          <w:rFonts w:ascii="Times New Roman" w:eastAsia="Times New Roman" w:hAnsi="Times New Roman" w:cs="Times New Roman"/>
          <w:noProof/>
          <w:sz w:val="24"/>
          <w:szCs w:val="24"/>
          <w:lang w:eastAsia="ru-RU"/>
        </w:rPr>
        <w:t>.</w:t>
      </w:r>
      <w:r w:rsidRPr="00113B57">
        <w:rPr>
          <w:rFonts w:ascii="Times New Roman" w:eastAsia="Times New Roman" w:hAnsi="Times New Roman" w:cs="Times New Roman"/>
          <w:sz w:val="24"/>
          <w:szCs w:val="24"/>
          <w:lang w:eastAsia="ru-RU"/>
        </w:rPr>
        <w:t xml:space="preserve"> Решения Родительского комитета носят рекомендатель</w:t>
      </w:r>
      <w:r w:rsidRPr="00113B57">
        <w:rPr>
          <w:rFonts w:ascii="Times New Roman" w:eastAsia="Times New Roman" w:hAnsi="Times New Roman" w:cs="Times New Roman"/>
          <w:sz w:val="24"/>
          <w:szCs w:val="24"/>
          <w:lang w:eastAsia="ru-RU"/>
        </w:rPr>
        <w:softHyphen/>
        <w:t>ный характер. Основные полномочия:</w:t>
      </w:r>
    </w:p>
    <w:p w:rsidR="00A640D5" w:rsidRPr="00113B57" w:rsidRDefault="00A640D5" w:rsidP="00682B46">
      <w:pPr>
        <w:numPr>
          <w:ilvl w:val="0"/>
          <w:numId w:val="6"/>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защита прав и интересов воспитанников;</w:t>
      </w:r>
    </w:p>
    <w:p w:rsidR="00A640D5" w:rsidRPr="00113B57" w:rsidRDefault="00A640D5" w:rsidP="00682B46">
      <w:pPr>
        <w:numPr>
          <w:ilvl w:val="0"/>
          <w:numId w:val="6"/>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рассмотрение и обсуждение основных направлений развития детского сада;</w:t>
      </w:r>
    </w:p>
    <w:p w:rsidR="00A640D5" w:rsidRPr="00113B57" w:rsidRDefault="00A640D5" w:rsidP="00682B46">
      <w:pPr>
        <w:numPr>
          <w:ilvl w:val="0"/>
          <w:numId w:val="6"/>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оказание посильной помощи в материально-техническом оснащении. </w:t>
      </w:r>
    </w:p>
    <w:p w:rsidR="00740B22" w:rsidRPr="00113B57" w:rsidRDefault="00740B22"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Самое активное участие в управлении образовательной организацией принимает Управляющий совет.</w:t>
      </w:r>
      <w:r w:rsidRPr="00113B57">
        <w:rPr>
          <w:rFonts w:ascii="Times New Roman" w:hAnsi="Times New Roman" w:cs="Times New Roman"/>
          <w:sz w:val="24"/>
          <w:szCs w:val="24"/>
        </w:rPr>
        <w:t xml:space="preserve"> </w:t>
      </w:r>
      <w:r w:rsidRPr="00113B57">
        <w:rPr>
          <w:rFonts w:ascii="Times New Roman" w:eastAsia="Times New Roman" w:hAnsi="Times New Roman" w:cs="Times New Roman"/>
          <w:sz w:val="24"/>
          <w:szCs w:val="24"/>
          <w:lang w:eastAsia="ru-RU"/>
        </w:rPr>
        <w:t>Основными задачами Управляющего совета являются:</w:t>
      </w:r>
    </w:p>
    <w:p w:rsidR="00740B22" w:rsidRPr="00113B57" w:rsidRDefault="00740B22" w:rsidP="00682B46">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Определение основных направлений развития Учреждения, особенностей его образовательной программы;</w:t>
      </w:r>
    </w:p>
    <w:p w:rsidR="00740B22" w:rsidRPr="00113B57" w:rsidRDefault="00740B22" w:rsidP="00682B46">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Повышение эффективности финансово-экономической деятельности Учреждения, содействие рациональному использованию выделяемых Учреждению бюджетных средств, средств, полученных из иных источников, обеспечение прозрачности финансово-хозяйственной деятельности Учреждения;</w:t>
      </w:r>
    </w:p>
    <w:p w:rsidR="00740B22" w:rsidRPr="00113B57" w:rsidRDefault="00740B22" w:rsidP="00682B46">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Содействие созданию в Учреждении оптимальных условий и форм организации образовательной деятельности.</w:t>
      </w:r>
    </w:p>
    <w:p w:rsidR="00740B22" w:rsidRPr="00113B57" w:rsidRDefault="00740B22"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Функции Управляющего совета:</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Согласовывает и утверждает основную образовательную программу Учреждения (по представлению руководителя Учреждения после одобрения педагогическим советом Учреждения);</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Принимает участие в разработке и утверждает программу развития Учреждения;</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Участвует в рассмотрении жалоб и заявлений родителей (законных представите­лей) на действия (бездействие) педагогического, административного и технического персонала Учреждения;</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Осуществляет защиту прав участников образовательного процесса;</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Содействует привлечению внебюджетных сре</w:t>
      </w:r>
      <w:proofErr w:type="gramStart"/>
      <w:r w:rsidRPr="00113B57">
        <w:rPr>
          <w:rFonts w:ascii="Times New Roman" w:eastAsia="Times New Roman" w:hAnsi="Times New Roman" w:cs="Times New Roman"/>
          <w:sz w:val="24"/>
          <w:szCs w:val="24"/>
          <w:lang w:eastAsia="ru-RU"/>
        </w:rPr>
        <w:t>дств дл</w:t>
      </w:r>
      <w:proofErr w:type="gramEnd"/>
      <w:r w:rsidRPr="00113B57">
        <w:rPr>
          <w:rFonts w:ascii="Times New Roman" w:eastAsia="Times New Roman" w:hAnsi="Times New Roman" w:cs="Times New Roman"/>
          <w:sz w:val="24"/>
          <w:szCs w:val="24"/>
          <w:lang w:eastAsia="ru-RU"/>
        </w:rPr>
        <w:t>я обеспечения деятельности и развития Учреждения определяет направление и порядок их расходования;</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lastRenderedPageBreak/>
        <w:t>Регулярно информирует участников образовательных отношений о своей деятельности и принимаемых решениях;</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Осуществляет </w:t>
      </w:r>
      <w:proofErr w:type="gramStart"/>
      <w:r w:rsidRPr="00113B57">
        <w:rPr>
          <w:rFonts w:ascii="Times New Roman" w:eastAsia="Times New Roman" w:hAnsi="Times New Roman" w:cs="Times New Roman"/>
          <w:sz w:val="24"/>
          <w:szCs w:val="24"/>
          <w:lang w:eastAsia="ru-RU"/>
        </w:rPr>
        <w:t>контроль за</w:t>
      </w:r>
      <w:proofErr w:type="gramEnd"/>
      <w:r w:rsidRPr="00113B57">
        <w:rPr>
          <w:rFonts w:ascii="Times New Roman" w:eastAsia="Times New Roman" w:hAnsi="Times New Roman" w:cs="Times New Roman"/>
          <w:sz w:val="24"/>
          <w:szCs w:val="24"/>
          <w:lang w:eastAsia="ru-RU"/>
        </w:rPr>
        <w:t xml:space="preserve"> соблюдением здоровых и безопасных условий обучения, воспитания и труда в Учреждении, принимает меры к их улучшению;</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Представляет интересы Учреждения в рамках своих полномочий в государственных, муниципальных, общественных и иных организациях;</w:t>
      </w:r>
    </w:p>
    <w:p w:rsidR="00740B22" w:rsidRPr="00113B57"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Несет ответственность перед Учредителем за своевременное принятие и выполнение решений в рамках его полномочий;</w:t>
      </w:r>
    </w:p>
    <w:p w:rsidR="00A640D5" w:rsidRPr="00DF0A51" w:rsidRDefault="00740B22" w:rsidP="00682B46">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Принимает локальные акты Учреждения, отнесенные уставом к компетенции совета.</w:t>
      </w:r>
    </w:p>
    <w:p w:rsidR="00A640D5" w:rsidRPr="00113B57" w:rsidRDefault="00A640D5"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b/>
          <w:sz w:val="24"/>
          <w:szCs w:val="24"/>
          <w:lang w:eastAsia="ru-RU"/>
        </w:rPr>
        <w:t>2.2. Эффективность управления МДОУ № 6 «Ягодка</w:t>
      </w:r>
      <w:r w:rsidRPr="00113B57">
        <w:rPr>
          <w:rFonts w:ascii="Times New Roman" w:eastAsia="Times New Roman" w:hAnsi="Times New Roman" w:cs="Times New Roman"/>
          <w:sz w:val="24"/>
          <w:szCs w:val="24"/>
          <w:lang w:eastAsia="ru-RU"/>
        </w:rPr>
        <w:t>»</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детском саду существует достаточно эффективная, профессиональная, компетентная система административного и оперативного управления коллективом. 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Управленческая деятельность осуществляется посредством административного совета (заведующий, члены администрации), общественного (родительские комитеты в каждой группе, родительский комитет ДОУ), коллективного управления (общее собрание трудового коллектива, педагогический совет). Управленческая деятельность делегируется членам административного совета согласно разработанной и утвержденной циклограмме контрольно-инспекционной деятельности, где определено основное содержание управления детским садом через распределение функциональных (должностных) обязанностей между административным аппаратом и педагогическим коллективом.</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Анализ основных направлений и показателей деятельности детского сада в динамике осуществляется по данным аналитических справок. Функция планирования основывается на системном подходе. Ежегодно на основе анализа работы дошкольного образовательного учреждения за истекший период составляется годовой план работы на учебный год, который охватывает все стороны учебно-воспитательной работы ДОУ и предусматривает ее непрерывность и последовательность.                                                                                                                      </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Календарные и индивидуальные 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Объектом организационной деятельности являются все участники педагогического процесса, сотрудники, дети и их родители. Организация их совместной деятельности, установление взаимоотношений для объединения их усилий в процессе выполнения плана работы детского сада, осуществляется через организационную функцию управления.</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Управленческие функции регулирования и контроля проходят через разные виды, формы и методы контроля по основным направлениям жизнедеятельности учреждения для решения его уставных целей и задач.</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 итогам проверок принимаются управленческие решения в виде справок, актов, рекомендаций и приказов, которые рассматриваются на заседаниях коллегиальных органов. Помимо административного контроля, в практику работы детского сада вводится самоконтроль, самоанализ и самооценка педагогической деятельности.</w:t>
      </w:r>
    </w:p>
    <w:p w:rsidR="00A640D5" w:rsidRPr="00113B57" w:rsidRDefault="00A640D5" w:rsidP="0084629B">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b/>
          <w:sz w:val="24"/>
          <w:szCs w:val="24"/>
          <w:lang w:eastAsia="ru-RU"/>
        </w:rPr>
        <w:t>Вывод:</w:t>
      </w:r>
      <w:r w:rsidRPr="00113B57">
        <w:rPr>
          <w:rFonts w:ascii="Times New Roman" w:eastAsia="Times New Roman" w:hAnsi="Times New Roman" w:cs="Times New Roman"/>
          <w:sz w:val="24"/>
          <w:szCs w:val="24"/>
          <w:lang w:eastAsia="ru-RU"/>
        </w:rPr>
        <w:t xml:space="preserve"> Система управления</w:t>
      </w:r>
      <w:r w:rsidRPr="00113B57">
        <w:rPr>
          <w:rFonts w:ascii="Times New Roman" w:eastAsia="Times New Roman" w:hAnsi="Times New Roman" w:cs="Times New Roman"/>
          <w:bCs/>
          <w:sz w:val="24"/>
          <w:szCs w:val="24"/>
          <w:lang w:eastAsia="ru-RU"/>
        </w:rPr>
        <w:t xml:space="preserve"> в МДОУ № 6 «Ягодка» </w:t>
      </w:r>
      <w:r w:rsidRPr="00113B57">
        <w:rPr>
          <w:rFonts w:ascii="Times New Roman" w:eastAsia="Times New Roman" w:hAnsi="Times New Roman" w:cs="Times New Roman"/>
          <w:sz w:val="24"/>
          <w:szCs w:val="24"/>
          <w:lang w:eastAsia="ru-RU"/>
        </w:rPr>
        <w:t xml:space="preserve"> создана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A640D5" w:rsidRPr="00113B57" w:rsidRDefault="00A640D5" w:rsidP="0084629B">
      <w:pPr>
        <w:pStyle w:val="a9"/>
        <w:numPr>
          <w:ilvl w:val="2"/>
          <w:numId w:val="2"/>
        </w:numPr>
        <w:spacing w:after="0" w:line="240" w:lineRule="auto"/>
        <w:ind w:left="357" w:hanging="357"/>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Оценка содержания и качества образовательного процесса организации</w:t>
      </w:r>
    </w:p>
    <w:p w:rsidR="00A640D5" w:rsidRPr="00113B57" w:rsidRDefault="00A640D5" w:rsidP="0084629B">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lastRenderedPageBreak/>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При реализации Программы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Результаты педагогической диагностики (мониторинга) используются для решения следующих образовательных задач:</w:t>
      </w:r>
    </w:p>
    <w:p w:rsidR="00A640D5" w:rsidRPr="00113B57" w:rsidRDefault="00A640D5" w:rsidP="00682B46">
      <w:pPr>
        <w:pStyle w:val="a9"/>
        <w:numPr>
          <w:ilvl w:val="0"/>
          <w:numId w:val="7"/>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640D5" w:rsidRPr="00113B57" w:rsidRDefault="00A640D5" w:rsidP="00682B46">
      <w:pPr>
        <w:pStyle w:val="a9"/>
        <w:numPr>
          <w:ilvl w:val="0"/>
          <w:numId w:val="7"/>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оптимизации работы с группой детей.</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Диагностика (мониторинг) детского развития проводится два раза в год (сентябрь, май). В проведении мониторинга участвуют педагоги, специалисты ДОУ, медицинские сестры. </w:t>
      </w:r>
    </w:p>
    <w:p w:rsidR="00A640D5" w:rsidRPr="0084629B" w:rsidRDefault="00A640D5" w:rsidP="0084629B">
      <w:pPr>
        <w:keepNext/>
        <w:keepLines/>
        <w:spacing w:after="0" w:line="240" w:lineRule="auto"/>
        <w:jc w:val="both"/>
        <w:outlineLvl w:val="0"/>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 xml:space="preserve">Общие результаты мониторинга по </w:t>
      </w:r>
      <w:r w:rsidR="0084629B">
        <w:rPr>
          <w:rFonts w:ascii="Times New Roman" w:eastAsia="Times New Roman" w:hAnsi="Times New Roman" w:cs="Times New Roman"/>
          <w:b/>
          <w:sz w:val="24"/>
          <w:szCs w:val="24"/>
          <w:lang w:eastAsia="ru-RU"/>
        </w:rPr>
        <w:t>направлениям развития за 3 года</w:t>
      </w:r>
    </w:p>
    <w:tbl>
      <w:tblPr>
        <w:tblStyle w:val="a8"/>
        <w:tblW w:w="9746" w:type="dxa"/>
        <w:tblLook w:val="05A0" w:firstRow="1" w:lastRow="0" w:firstColumn="1" w:lastColumn="1" w:noHBand="0" w:noVBand="1"/>
      </w:tblPr>
      <w:tblGrid>
        <w:gridCol w:w="5495"/>
        <w:gridCol w:w="1417"/>
        <w:gridCol w:w="1417"/>
        <w:gridCol w:w="1417"/>
      </w:tblGrid>
      <w:tr w:rsidR="0020279A" w:rsidRPr="00113B57" w:rsidTr="0020279A">
        <w:trPr>
          <w:trHeight w:val="520"/>
        </w:trPr>
        <w:tc>
          <w:tcPr>
            <w:tcW w:w="5495" w:type="dxa"/>
          </w:tcPr>
          <w:p w:rsidR="0020279A" w:rsidRPr="00113B57" w:rsidRDefault="0020279A" w:rsidP="00730F4F">
            <w:pPr>
              <w:spacing w:after="0" w:line="240" w:lineRule="auto"/>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Учебный год</w:t>
            </w:r>
          </w:p>
        </w:tc>
        <w:tc>
          <w:tcPr>
            <w:tcW w:w="1417" w:type="dxa"/>
          </w:tcPr>
          <w:p w:rsidR="0020279A" w:rsidRPr="00113B57" w:rsidRDefault="008D5FEF" w:rsidP="006B27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2021 – 2022 </w:t>
            </w:r>
            <w:r w:rsidR="0020279A" w:rsidRPr="00113B57">
              <w:rPr>
                <w:rFonts w:ascii="Times New Roman" w:eastAsia="Times New Roman" w:hAnsi="Times New Roman" w:cs="Times New Roman"/>
                <w:b/>
                <w:sz w:val="24"/>
                <w:szCs w:val="24"/>
                <w:lang w:eastAsia="ru-RU"/>
              </w:rPr>
              <w:t>учебный год</w:t>
            </w:r>
          </w:p>
        </w:tc>
        <w:tc>
          <w:tcPr>
            <w:tcW w:w="1417" w:type="dxa"/>
          </w:tcPr>
          <w:p w:rsidR="0020279A" w:rsidRPr="00113B57" w:rsidRDefault="008D5FEF" w:rsidP="006B27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 2023</w:t>
            </w:r>
            <w:r w:rsidR="0020279A" w:rsidRPr="00113B57">
              <w:rPr>
                <w:rFonts w:ascii="Times New Roman" w:eastAsia="Times New Roman" w:hAnsi="Times New Roman" w:cs="Times New Roman"/>
                <w:b/>
                <w:sz w:val="24"/>
                <w:szCs w:val="24"/>
                <w:lang w:eastAsia="ru-RU"/>
              </w:rPr>
              <w:t xml:space="preserve"> учебный год</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 – 2024</w:t>
            </w:r>
            <w:r w:rsidR="0020279A">
              <w:rPr>
                <w:rFonts w:ascii="Times New Roman" w:eastAsia="Times New Roman" w:hAnsi="Times New Roman" w:cs="Times New Roman"/>
                <w:b/>
                <w:sz w:val="24"/>
                <w:szCs w:val="24"/>
                <w:lang w:eastAsia="ru-RU"/>
              </w:rPr>
              <w:t xml:space="preserve"> учебный год</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Направления развития</w:t>
            </w:r>
          </w:p>
        </w:tc>
        <w:tc>
          <w:tcPr>
            <w:tcW w:w="1417" w:type="dxa"/>
          </w:tcPr>
          <w:p w:rsidR="0020279A" w:rsidRPr="00113B57" w:rsidRDefault="0020279A" w:rsidP="006B2791">
            <w:pPr>
              <w:spacing w:after="0" w:line="240" w:lineRule="auto"/>
              <w:jc w:val="center"/>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w:t>
            </w:r>
          </w:p>
        </w:tc>
        <w:tc>
          <w:tcPr>
            <w:tcW w:w="1417" w:type="dxa"/>
          </w:tcPr>
          <w:p w:rsidR="0020279A" w:rsidRPr="00113B57" w:rsidRDefault="0020279A" w:rsidP="006B27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20279A" w:rsidRPr="00113B57" w:rsidRDefault="0020279A"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Социально-коммуникативное развитие</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80</w:t>
            </w:r>
          </w:p>
        </w:tc>
        <w:tc>
          <w:tcPr>
            <w:tcW w:w="1417" w:type="dxa"/>
          </w:tcPr>
          <w:p w:rsidR="0020279A" w:rsidRPr="00113B57" w:rsidRDefault="008D5FEF" w:rsidP="006B2791">
            <w:pPr>
              <w:pStyle w:val="Standard"/>
              <w:jc w:val="center"/>
              <w:rPr>
                <w:rFonts w:ascii="Times New Roman" w:hAnsi="Times New Roman" w:cs="Times New Roman"/>
              </w:rPr>
            </w:pPr>
            <w:r>
              <w:rPr>
                <w:rFonts w:ascii="Times New Roman" w:hAnsi="Times New Roman" w:cs="Times New Roman"/>
              </w:rPr>
              <w:t>71</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Познавательное развитие</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78</w:t>
            </w:r>
          </w:p>
        </w:tc>
        <w:tc>
          <w:tcPr>
            <w:tcW w:w="1417" w:type="dxa"/>
          </w:tcPr>
          <w:p w:rsidR="0020279A" w:rsidRPr="00113B57" w:rsidRDefault="008D5FEF" w:rsidP="006B2791">
            <w:pPr>
              <w:pStyle w:val="Standard"/>
              <w:jc w:val="center"/>
              <w:rPr>
                <w:rFonts w:ascii="Times New Roman" w:hAnsi="Times New Roman" w:cs="Times New Roman"/>
              </w:rPr>
            </w:pPr>
            <w:r>
              <w:rPr>
                <w:rFonts w:ascii="Times New Roman" w:hAnsi="Times New Roman" w:cs="Times New Roman"/>
              </w:rPr>
              <w:t>69</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Речевое развитие</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76</w:t>
            </w:r>
          </w:p>
        </w:tc>
        <w:tc>
          <w:tcPr>
            <w:tcW w:w="1417" w:type="dxa"/>
          </w:tcPr>
          <w:p w:rsidR="0020279A" w:rsidRPr="00113B57" w:rsidRDefault="008D5FEF" w:rsidP="006B2791">
            <w:pPr>
              <w:pStyle w:val="Standard"/>
              <w:jc w:val="center"/>
              <w:rPr>
                <w:rFonts w:ascii="Times New Roman" w:hAnsi="Times New Roman" w:cs="Times New Roman"/>
              </w:rPr>
            </w:pPr>
            <w:r>
              <w:rPr>
                <w:rFonts w:ascii="Times New Roman" w:hAnsi="Times New Roman" w:cs="Times New Roman"/>
              </w:rPr>
              <w:t>66</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Художественно-эстетическое развитие</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76</w:t>
            </w:r>
          </w:p>
        </w:tc>
        <w:tc>
          <w:tcPr>
            <w:tcW w:w="1417" w:type="dxa"/>
          </w:tcPr>
          <w:p w:rsidR="0020279A" w:rsidRPr="00113B57" w:rsidRDefault="008D5FEF" w:rsidP="006B2791">
            <w:pPr>
              <w:pStyle w:val="Standard"/>
              <w:jc w:val="center"/>
              <w:rPr>
                <w:rFonts w:ascii="Times New Roman" w:hAnsi="Times New Roman" w:cs="Times New Roman"/>
              </w:rPr>
            </w:pPr>
            <w:r>
              <w:rPr>
                <w:rFonts w:ascii="Times New Roman" w:hAnsi="Times New Roman" w:cs="Times New Roman"/>
              </w:rPr>
              <w:t>72</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Физическое развитие </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81</w:t>
            </w:r>
          </w:p>
        </w:tc>
        <w:tc>
          <w:tcPr>
            <w:tcW w:w="1417" w:type="dxa"/>
          </w:tcPr>
          <w:p w:rsidR="0020279A" w:rsidRPr="00113B57" w:rsidRDefault="008D5FEF" w:rsidP="006B2791">
            <w:pPr>
              <w:pStyle w:val="Standard"/>
              <w:jc w:val="center"/>
              <w:rPr>
                <w:rFonts w:ascii="Times New Roman" w:hAnsi="Times New Roman" w:cs="Times New Roman"/>
              </w:rPr>
            </w:pPr>
            <w:r>
              <w:rPr>
                <w:rFonts w:ascii="Times New Roman" w:hAnsi="Times New Roman" w:cs="Times New Roman"/>
              </w:rPr>
              <w:t>73</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20279A" w:rsidRPr="00113B57" w:rsidTr="0020279A">
        <w:trPr>
          <w:trHeight w:val="268"/>
        </w:trPr>
        <w:tc>
          <w:tcPr>
            <w:tcW w:w="5495" w:type="dxa"/>
          </w:tcPr>
          <w:p w:rsidR="0020279A" w:rsidRPr="00113B57" w:rsidRDefault="0020279A"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Итог </w:t>
            </w:r>
          </w:p>
        </w:tc>
        <w:tc>
          <w:tcPr>
            <w:tcW w:w="1417" w:type="dxa"/>
          </w:tcPr>
          <w:p w:rsidR="0020279A" w:rsidRPr="00113B57" w:rsidRDefault="0020279A" w:rsidP="006B2791">
            <w:pPr>
              <w:pStyle w:val="Standard"/>
              <w:jc w:val="center"/>
              <w:rPr>
                <w:rFonts w:ascii="Times New Roman" w:hAnsi="Times New Roman" w:cs="Times New Roman"/>
              </w:rPr>
            </w:pPr>
            <w:r w:rsidRPr="00113B57">
              <w:rPr>
                <w:rFonts w:ascii="Times New Roman" w:hAnsi="Times New Roman" w:cs="Times New Roman"/>
              </w:rPr>
              <w:t>78</w:t>
            </w:r>
          </w:p>
        </w:tc>
        <w:tc>
          <w:tcPr>
            <w:tcW w:w="1417" w:type="dxa"/>
          </w:tcPr>
          <w:p w:rsidR="0020279A" w:rsidRPr="00113B57" w:rsidRDefault="008D5FEF" w:rsidP="006B27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417"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bl>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Анализ результатов мониторинговых исследований показал необходимость углуб</w:t>
      </w:r>
      <w:r w:rsidR="008D5FEF">
        <w:rPr>
          <w:rFonts w:ascii="Times New Roman" w:eastAsia="Times New Roman" w:hAnsi="Times New Roman" w:cs="Times New Roman"/>
          <w:sz w:val="24"/>
          <w:szCs w:val="24"/>
          <w:lang w:eastAsia="ru-RU"/>
        </w:rPr>
        <w:t>лённой работы по художественно-эстетическому</w:t>
      </w:r>
      <w:r w:rsidR="00104D35" w:rsidRPr="00113B57">
        <w:rPr>
          <w:rFonts w:ascii="Times New Roman" w:eastAsia="Times New Roman" w:hAnsi="Times New Roman" w:cs="Times New Roman"/>
          <w:sz w:val="24"/>
          <w:szCs w:val="24"/>
          <w:lang w:eastAsia="ru-RU"/>
        </w:rPr>
        <w:t xml:space="preserve"> </w:t>
      </w:r>
      <w:r w:rsidRPr="00113B57">
        <w:rPr>
          <w:rFonts w:ascii="Times New Roman" w:eastAsia="Times New Roman" w:hAnsi="Times New Roman" w:cs="Times New Roman"/>
          <w:sz w:val="24"/>
          <w:szCs w:val="24"/>
          <w:lang w:eastAsia="ru-RU"/>
        </w:rPr>
        <w:t>развитию дошкольников.</w:t>
      </w:r>
    </w:p>
    <w:p w:rsidR="00A640D5" w:rsidRPr="00113B57" w:rsidRDefault="00A640D5" w:rsidP="00147FBD">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Используется психологическая диагностика развития детей (выявление и изучение индивидуально-психологическ</w:t>
      </w:r>
      <w:r w:rsidR="00552BDF">
        <w:rPr>
          <w:rFonts w:ascii="Times New Roman" w:eastAsia="Times New Roman" w:hAnsi="Times New Roman" w:cs="Times New Roman"/>
          <w:sz w:val="24"/>
          <w:szCs w:val="24"/>
          <w:lang w:eastAsia="ru-RU"/>
        </w:rPr>
        <w:t xml:space="preserve">их особенностей детей), </w:t>
      </w:r>
      <w:proofErr w:type="gramStart"/>
      <w:r w:rsidR="00552BDF">
        <w:rPr>
          <w:rFonts w:ascii="Times New Roman" w:eastAsia="Times New Roman" w:hAnsi="Times New Roman" w:cs="Times New Roman"/>
          <w:sz w:val="24"/>
          <w:szCs w:val="24"/>
          <w:lang w:eastAsia="ru-RU"/>
        </w:rPr>
        <w:t>которую</w:t>
      </w:r>
      <w:proofErr w:type="gramEnd"/>
      <w:r w:rsidR="00552BDF">
        <w:rPr>
          <w:rFonts w:ascii="Times New Roman" w:eastAsia="Times New Roman" w:hAnsi="Times New Roman" w:cs="Times New Roman"/>
          <w:sz w:val="24"/>
          <w:szCs w:val="24"/>
          <w:lang w:eastAsia="ru-RU"/>
        </w:rPr>
        <w:t xml:space="preserve"> </w:t>
      </w:r>
      <w:r w:rsidRPr="00113B57">
        <w:rPr>
          <w:rFonts w:ascii="Times New Roman" w:eastAsia="Times New Roman" w:hAnsi="Times New Roman" w:cs="Times New Roman"/>
          <w:sz w:val="24"/>
          <w:szCs w:val="24"/>
          <w:lang w:eastAsia="ru-RU"/>
        </w:rPr>
        <w:t>проводит квалифицированный специалист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A640D5" w:rsidRPr="00113B57" w:rsidRDefault="00A640D5" w:rsidP="00730F4F">
      <w:pPr>
        <w:keepNext/>
        <w:keepLines/>
        <w:spacing w:after="0" w:line="240" w:lineRule="auto"/>
        <w:jc w:val="both"/>
        <w:outlineLvl w:val="0"/>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lastRenderedPageBreak/>
        <w:t>Готовность детей к обучению в школе</w:t>
      </w:r>
    </w:p>
    <w:tbl>
      <w:tblPr>
        <w:tblStyle w:val="a8"/>
        <w:tblW w:w="9571" w:type="dxa"/>
        <w:tblLook w:val="04A0" w:firstRow="1" w:lastRow="0" w:firstColumn="1" w:lastColumn="0" w:noHBand="0" w:noVBand="1"/>
      </w:tblPr>
      <w:tblGrid>
        <w:gridCol w:w="2392"/>
        <w:gridCol w:w="2393"/>
        <w:gridCol w:w="2393"/>
        <w:gridCol w:w="2393"/>
      </w:tblGrid>
      <w:tr w:rsidR="0020279A" w:rsidRPr="00113B57" w:rsidTr="0020279A">
        <w:tc>
          <w:tcPr>
            <w:tcW w:w="2392" w:type="dxa"/>
          </w:tcPr>
          <w:p w:rsidR="0020279A" w:rsidRPr="00113B57" w:rsidRDefault="0020279A" w:rsidP="00730F4F">
            <w:pPr>
              <w:keepNext/>
              <w:keepLines/>
              <w:spacing w:after="0" w:line="240" w:lineRule="auto"/>
              <w:jc w:val="both"/>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Параметры</w:t>
            </w:r>
          </w:p>
        </w:tc>
        <w:tc>
          <w:tcPr>
            <w:tcW w:w="2393" w:type="dxa"/>
          </w:tcPr>
          <w:p w:rsidR="0020279A" w:rsidRPr="00113B57" w:rsidRDefault="008D5FEF" w:rsidP="006B27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2022</w:t>
            </w:r>
            <w:r w:rsidR="0020279A" w:rsidRPr="00113B57">
              <w:rPr>
                <w:rFonts w:ascii="Times New Roman" w:eastAsia="Times New Roman" w:hAnsi="Times New Roman" w:cs="Times New Roman"/>
                <w:sz w:val="24"/>
                <w:szCs w:val="24"/>
                <w:lang w:eastAsia="ru-RU"/>
              </w:rPr>
              <w:t xml:space="preserve"> учебный год</w:t>
            </w:r>
          </w:p>
        </w:tc>
        <w:tc>
          <w:tcPr>
            <w:tcW w:w="2393" w:type="dxa"/>
          </w:tcPr>
          <w:p w:rsidR="0020279A" w:rsidRPr="00113B57" w:rsidRDefault="008D5FEF" w:rsidP="006B27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2023</w:t>
            </w:r>
            <w:r w:rsidR="0020279A" w:rsidRPr="00113B57">
              <w:rPr>
                <w:rFonts w:ascii="Times New Roman" w:eastAsia="Times New Roman" w:hAnsi="Times New Roman" w:cs="Times New Roman"/>
                <w:sz w:val="24"/>
                <w:szCs w:val="24"/>
                <w:lang w:eastAsia="ru-RU"/>
              </w:rPr>
              <w:t xml:space="preserve"> учебный год</w:t>
            </w:r>
          </w:p>
        </w:tc>
        <w:tc>
          <w:tcPr>
            <w:tcW w:w="2393" w:type="dxa"/>
          </w:tcPr>
          <w:p w:rsidR="0020279A" w:rsidRPr="00113B57" w:rsidRDefault="008D5FEF" w:rsidP="00DF0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r w:rsidR="0020279A">
              <w:rPr>
                <w:rFonts w:ascii="Times New Roman" w:eastAsia="Times New Roman" w:hAnsi="Times New Roman" w:cs="Times New Roman"/>
                <w:sz w:val="24"/>
                <w:szCs w:val="24"/>
                <w:lang w:eastAsia="ru-RU"/>
              </w:rPr>
              <w:t xml:space="preserve"> учебный год</w:t>
            </w:r>
          </w:p>
        </w:tc>
      </w:tr>
      <w:tr w:rsidR="0020279A" w:rsidRPr="00113B57" w:rsidTr="0020279A">
        <w:tc>
          <w:tcPr>
            <w:tcW w:w="2392" w:type="dxa"/>
          </w:tcPr>
          <w:p w:rsidR="0020279A" w:rsidRPr="00113B57" w:rsidRDefault="0020279A" w:rsidP="00730F4F">
            <w:pPr>
              <w:keepNext/>
              <w:keepLines/>
              <w:spacing w:after="0" w:line="240" w:lineRule="auto"/>
              <w:jc w:val="both"/>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Высокий </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18%</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113B57">
              <w:rPr>
                <w:rFonts w:ascii="Times New Roman" w:eastAsia="Times New Roman" w:hAnsi="Times New Roman" w:cs="Times New Roman"/>
                <w:sz w:val="24"/>
                <w:szCs w:val="24"/>
                <w:lang w:eastAsia="ru-RU"/>
              </w:rPr>
              <w:t>%</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113B57">
              <w:rPr>
                <w:rFonts w:ascii="Times New Roman" w:eastAsia="Times New Roman" w:hAnsi="Times New Roman" w:cs="Times New Roman"/>
                <w:sz w:val="24"/>
                <w:szCs w:val="24"/>
                <w:lang w:eastAsia="ru-RU"/>
              </w:rPr>
              <w:t>%</w:t>
            </w:r>
          </w:p>
        </w:tc>
      </w:tr>
      <w:tr w:rsidR="0020279A" w:rsidRPr="00113B57" w:rsidTr="0020279A">
        <w:tc>
          <w:tcPr>
            <w:tcW w:w="2392" w:type="dxa"/>
          </w:tcPr>
          <w:p w:rsidR="0020279A" w:rsidRPr="00113B57" w:rsidRDefault="0020279A" w:rsidP="00730F4F">
            <w:pPr>
              <w:keepNext/>
              <w:keepLines/>
              <w:spacing w:after="0" w:line="240" w:lineRule="auto"/>
              <w:jc w:val="both"/>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Средний </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59%</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113B57">
              <w:rPr>
                <w:rFonts w:ascii="Times New Roman" w:eastAsia="Times New Roman" w:hAnsi="Times New Roman" w:cs="Times New Roman"/>
                <w:sz w:val="24"/>
                <w:szCs w:val="24"/>
                <w:lang w:eastAsia="ru-RU"/>
              </w:rPr>
              <w:t>%</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113B57">
              <w:rPr>
                <w:rFonts w:ascii="Times New Roman" w:eastAsia="Times New Roman" w:hAnsi="Times New Roman" w:cs="Times New Roman"/>
                <w:sz w:val="24"/>
                <w:szCs w:val="24"/>
                <w:lang w:eastAsia="ru-RU"/>
              </w:rPr>
              <w:t>%</w:t>
            </w:r>
          </w:p>
        </w:tc>
      </w:tr>
      <w:tr w:rsidR="0020279A" w:rsidRPr="00113B57" w:rsidTr="0020279A">
        <w:tc>
          <w:tcPr>
            <w:tcW w:w="2392" w:type="dxa"/>
          </w:tcPr>
          <w:p w:rsidR="0020279A" w:rsidRPr="00113B57" w:rsidRDefault="0020279A" w:rsidP="00730F4F">
            <w:pPr>
              <w:keepNext/>
              <w:keepLines/>
              <w:spacing w:after="0" w:line="240" w:lineRule="auto"/>
              <w:jc w:val="both"/>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Низкий </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23%</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113B57">
              <w:rPr>
                <w:rFonts w:ascii="Times New Roman" w:eastAsia="Times New Roman" w:hAnsi="Times New Roman" w:cs="Times New Roman"/>
                <w:sz w:val="24"/>
                <w:szCs w:val="24"/>
                <w:lang w:eastAsia="ru-RU"/>
              </w:rPr>
              <w:t>%</w:t>
            </w:r>
          </w:p>
        </w:tc>
        <w:tc>
          <w:tcPr>
            <w:tcW w:w="2393" w:type="dxa"/>
          </w:tcPr>
          <w:p w:rsidR="0020279A" w:rsidRPr="00113B57" w:rsidRDefault="0020279A" w:rsidP="006B2791">
            <w:pPr>
              <w:keepNext/>
              <w:keepLine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113B57">
              <w:rPr>
                <w:rFonts w:ascii="Times New Roman" w:eastAsia="Times New Roman" w:hAnsi="Times New Roman" w:cs="Times New Roman"/>
                <w:sz w:val="24"/>
                <w:szCs w:val="24"/>
                <w:lang w:eastAsia="ru-RU"/>
              </w:rPr>
              <w:t>%</w:t>
            </w:r>
          </w:p>
        </w:tc>
      </w:tr>
    </w:tbl>
    <w:p w:rsidR="00104D35" w:rsidRPr="00113B57" w:rsidRDefault="00A640D5" w:rsidP="00730F4F">
      <w:pPr>
        <w:keepNext/>
        <w:keepLines/>
        <w:spacing w:after="0" w:line="240" w:lineRule="auto"/>
        <w:jc w:val="both"/>
        <w:outlineLvl w:val="0"/>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результате мониторинга выявлено, что большинство детей имеют средний уровень го</w:t>
      </w:r>
      <w:r w:rsidR="00552BDF">
        <w:rPr>
          <w:rFonts w:ascii="Times New Roman" w:eastAsia="Times New Roman" w:hAnsi="Times New Roman" w:cs="Times New Roman"/>
          <w:sz w:val="24"/>
          <w:szCs w:val="24"/>
          <w:lang w:eastAsia="ru-RU"/>
        </w:rPr>
        <w:t xml:space="preserve">товности к школьному обучению. Снизился </w:t>
      </w:r>
      <w:r w:rsidR="00F33D4B">
        <w:rPr>
          <w:rFonts w:ascii="Times New Roman" w:eastAsia="Times New Roman" w:hAnsi="Times New Roman" w:cs="Times New Roman"/>
          <w:sz w:val="24"/>
          <w:szCs w:val="24"/>
          <w:lang w:eastAsia="ru-RU"/>
        </w:rPr>
        <w:t>процент детей, имеющий низкий уровень готовности к школе.</w:t>
      </w:r>
    </w:p>
    <w:p w:rsidR="00A640D5" w:rsidRPr="00113B57" w:rsidRDefault="00A640D5" w:rsidP="00730F4F">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Адаптация вновь поступивших воспитанников к ДОУ</w:t>
      </w:r>
    </w:p>
    <w:tbl>
      <w:tblPr>
        <w:tblStyle w:val="a8"/>
        <w:tblW w:w="9720" w:type="dxa"/>
        <w:tblLayout w:type="fixed"/>
        <w:tblLook w:val="04A0" w:firstRow="1" w:lastRow="0" w:firstColumn="1" w:lastColumn="0" w:noHBand="0" w:noVBand="1"/>
      </w:tblPr>
      <w:tblGrid>
        <w:gridCol w:w="1559"/>
        <w:gridCol w:w="817"/>
        <w:gridCol w:w="993"/>
        <w:gridCol w:w="850"/>
        <w:gridCol w:w="851"/>
        <w:gridCol w:w="992"/>
        <w:gridCol w:w="850"/>
        <w:gridCol w:w="851"/>
        <w:gridCol w:w="992"/>
        <w:gridCol w:w="965"/>
      </w:tblGrid>
      <w:tr w:rsidR="00A640D5" w:rsidRPr="00113B57" w:rsidTr="00104D35">
        <w:trPr>
          <w:trHeight w:val="701"/>
        </w:trPr>
        <w:tc>
          <w:tcPr>
            <w:tcW w:w="1559" w:type="dxa"/>
            <w:vMerge w:val="restart"/>
          </w:tcPr>
          <w:p w:rsidR="00A640D5" w:rsidRPr="00113B57" w:rsidRDefault="00A640D5" w:rsidP="00730F4F">
            <w:pPr>
              <w:spacing w:line="240" w:lineRule="auto"/>
              <w:jc w:val="center"/>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Параметры</w:t>
            </w:r>
          </w:p>
        </w:tc>
        <w:tc>
          <w:tcPr>
            <w:tcW w:w="2660" w:type="dxa"/>
            <w:gridSpan w:val="3"/>
          </w:tcPr>
          <w:p w:rsidR="00A640D5" w:rsidRPr="00113B57" w:rsidRDefault="00A640D5" w:rsidP="00730F4F">
            <w:pPr>
              <w:spacing w:line="240" w:lineRule="auto"/>
              <w:jc w:val="center"/>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Легкая степень адаптации</w:t>
            </w:r>
          </w:p>
        </w:tc>
        <w:tc>
          <w:tcPr>
            <w:tcW w:w="2693" w:type="dxa"/>
            <w:gridSpan w:val="3"/>
          </w:tcPr>
          <w:p w:rsidR="00A640D5" w:rsidRPr="00113B57" w:rsidRDefault="00A640D5" w:rsidP="00730F4F">
            <w:pPr>
              <w:spacing w:line="240" w:lineRule="auto"/>
              <w:jc w:val="center"/>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Средняя степень адаптации</w:t>
            </w:r>
          </w:p>
        </w:tc>
        <w:tc>
          <w:tcPr>
            <w:tcW w:w="2808" w:type="dxa"/>
            <w:gridSpan w:val="3"/>
          </w:tcPr>
          <w:p w:rsidR="00A640D5" w:rsidRPr="00113B57" w:rsidRDefault="00A640D5" w:rsidP="00730F4F">
            <w:pPr>
              <w:spacing w:line="240" w:lineRule="auto"/>
              <w:jc w:val="center"/>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Тяжелая степень адаптации</w:t>
            </w:r>
          </w:p>
        </w:tc>
      </w:tr>
      <w:tr w:rsidR="008D5FEF" w:rsidRPr="00113B57" w:rsidTr="007D3DDE">
        <w:trPr>
          <w:trHeight w:val="375"/>
        </w:trPr>
        <w:tc>
          <w:tcPr>
            <w:tcW w:w="1559" w:type="dxa"/>
            <w:vMerge/>
          </w:tcPr>
          <w:p w:rsidR="008D5FEF" w:rsidRPr="00113B57" w:rsidRDefault="008D5FEF" w:rsidP="00730F4F">
            <w:pPr>
              <w:spacing w:line="240" w:lineRule="auto"/>
              <w:jc w:val="both"/>
              <w:rPr>
                <w:rFonts w:ascii="Times New Roman" w:eastAsia="Times New Roman" w:hAnsi="Times New Roman" w:cs="Times New Roman"/>
                <w:sz w:val="24"/>
                <w:szCs w:val="24"/>
                <w:lang w:eastAsia="ru-RU"/>
              </w:rPr>
            </w:pPr>
          </w:p>
        </w:tc>
        <w:tc>
          <w:tcPr>
            <w:tcW w:w="817"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2022</w:t>
            </w:r>
          </w:p>
        </w:tc>
        <w:tc>
          <w:tcPr>
            <w:tcW w:w="993"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2023</w:t>
            </w:r>
          </w:p>
        </w:tc>
        <w:tc>
          <w:tcPr>
            <w:tcW w:w="850"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p>
        </w:tc>
        <w:tc>
          <w:tcPr>
            <w:tcW w:w="851"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2022</w:t>
            </w:r>
          </w:p>
        </w:tc>
        <w:tc>
          <w:tcPr>
            <w:tcW w:w="992"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2023</w:t>
            </w:r>
          </w:p>
        </w:tc>
        <w:tc>
          <w:tcPr>
            <w:tcW w:w="850" w:type="dxa"/>
          </w:tcPr>
          <w:p w:rsidR="008D5FEF" w:rsidRPr="00113B57" w:rsidRDefault="008D5FEF" w:rsidP="008D5F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p>
        </w:tc>
        <w:tc>
          <w:tcPr>
            <w:tcW w:w="851" w:type="dxa"/>
          </w:tcPr>
          <w:p w:rsidR="008D5FEF" w:rsidRPr="00113B57" w:rsidRDefault="008D5FEF" w:rsidP="006B279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2022</w:t>
            </w:r>
          </w:p>
        </w:tc>
        <w:tc>
          <w:tcPr>
            <w:tcW w:w="992" w:type="dxa"/>
          </w:tcPr>
          <w:p w:rsidR="008D5FEF" w:rsidRPr="00113B57" w:rsidRDefault="008D5FEF" w:rsidP="006B279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2023</w:t>
            </w:r>
          </w:p>
        </w:tc>
        <w:tc>
          <w:tcPr>
            <w:tcW w:w="965" w:type="dxa"/>
          </w:tcPr>
          <w:p w:rsidR="008D5FEF" w:rsidRPr="00113B57" w:rsidRDefault="008D5FEF" w:rsidP="006B279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p>
        </w:tc>
      </w:tr>
      <w:tr w:rsidR="008D5FEF" w:rsidRPr="00113B57" w:rsidTr="007D3DDE">
        <w:trPr>
          <w:trHeight w:val="358"/>
        </w:trPr>
        <w:tc>
          <w:tcPr>
            <w:tcW w:w="1559" w:type="dxa"/>
          </w:tcPr>
          <w:p w:rsidR="008D5FEF" w:rsidRPr="00113B57" w:rsidRDefault="008D5FEF"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от общего</w:t>
            </w:r>
          </w:p>
          <w:p w:rsidR="008D5FEF" w:rsidRPr="00113B57" w:rsidRDefault="008D5FEF" w:rsidP="00730F4F">
            <w:pPr>
              <w:spacing w:after="0" w:line="240" w:lineRule="auto"/>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числа детей</w:t>
            </w:r>
          </w:p>
        </w:tc>
        <w:tc>
          <w:tcPr>
            <w:tcW w:w="817"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45</w:t>
            </w:r>
          </w:p>
        </w:tc>
        <w:tc>
          <w:tcPr>
            <w:tcW w:w="993"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40</w:t>
            </w:r>
          </w:p>
        </w:tc>
        <w:tc>
          <w:tcPr>
            <w:tcW w:w="850" w:type="dxa"/>
          </w:tcPr>
          <w:p w:rsidR="008D5FEF" w:rsidRPr="00113B57" w:rsidRDefault="008D5FEF" w:rsidP="00730F4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45</w:t>
            </w:r>
          </w:p>
        </w:tc>
        <w:tc>
          <w:tcPr>
            <w:tcW w:w="992"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50</w:t>
            </w:r>
          </w:p>
        </w:tc>
        <w:tc>
          <w:tcPr>
            <w:tcW w:w="850" w:type="dxa"/>
          </w:tcPr>
          <w:p w:rsidR="008D5FEF" w:rsidRPr="00113B57" w:rsidRDefault="008D5FEF" w:rsidP="00730F4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10</w:t>
            </w:r>
          </w:p>
        </w:tc>
        <w:tc>
          <w:tcPr>
            <w:tcW w:w="992" w:type="dxa"/>
          </w:tcPr>
          <w:p w:rsidR="008D5FEF" w:rsidRPr="00113B57" w:rsidRDefault="008D5FEF" w:rsidP="00DF0692">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10</w:t>
            </w:r>
          </w:p>
        </w:tc>
        <w:tc>
          <w:tcPr>
            <w:tcW w:w="965" w:type="dxa"/>
          </w:tcPr>
          <w:p w:rsidR="008D5FEF" w:rsidRPr="00113B57" w:rsidRDefault="008D5FEF" w:rsidP="00730F4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На протяжении 3-х лет наблюдается положительная динамика снижения уровня детей, у которых адаптация протекает в тяжелой форме. </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 2010 года в МДОУ функционирует Консультативный пункт для неорганизованных детей «Вместе с мамой». Приоритетной целью модернизации образования на сегодняшний день является обеспечение высокого качества образования, которое связывается c понятием «качество жизни» и раскрывается через такие категории, как «здоровье», «социальное благополучие», «самореализация», «защищенность». Поэтому сфера ответственности системы психолого-педагогического сопровождения может и должна обеспечить успешную социализацию, сохранить и укрепить здоровье детей, защитить их права, в том числе - право на образование. Консультативный пункт «Вместе с мамой» позволяет учесть актуальные потребности семей – детей и родителей, не посещающий ДОУ, способствует формированию активной жизненной позиции всех участников процесса, укреплению института семьи, передаче опыта воспитания детей дошкольного возраста.</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С учетом требований ФГОС ДО сегодня творческое развитие детей должно быть направлено на развитие способностей и творческого потенциала каждого ребёнка как субъекта отношений с самим собой, другими детьми, взрослыми и миром. Именно поэтому конкурсная деятельность является значимым результатом образовательного процесса и важной частью целостного развития каждого ребенка. Развитие конкурсной деятельности является серьезной поддержкой для творчески одаренных детей. В результате нами были определены пути развития заложенных в воспитанниках способностей и определены инновационные формы и подходы к организации образовательного процесса, направленного на творческое развитие личности воспитанников. </w:t>
      </w:r>
    </w:p>
    <w:p w:rsidR="00A640D5" w:rsidRDefault="00116EB5" w:rsidP="00730F4F">
      <w:pPr>
        <w:spacing w:after="0" w:line="240" w:lineRule="auto"/>
        <w:ind w:firstLine="709"/>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Участие во</w:t>
      </w:r>
      <w:r w:rsidR="00DB595D">
        <w:rPr>
          <w:rFonts w:ascii="Times New Roman" w:eastAsia="Times New Roman" w:hAnsi="Times New Roman" w:cs="Times New Roman"/>
          <w:b/>
          <w:sz w:val="24"/>
          <w:szCs w:val="24"/>
          <w:lang w:eastAsia="ru-RU"/>
        </w:rPr>
        <w:t xml:space="preserve">спитанников в конкурсных мероприятиях </w:t>
      </w:r>
      <w:r w:rsidRPr="00113B57">
        <w:rPr>
          <w:rFonts w:ascii="Times New Roman" w:eastAsia="Times New Roman" w:hAnsi="Times New Roman" w:cs="Times New Roman"/>
          <w:b/>
          <w:sz w:val="24"/>
          <w:szCs w:val="24"/>
          <w:lang w:eastAsia="ru-RU"/>
        </w:rPr>
        <w:t>муниципального, регионального и всероссийского уровней</w:t>
      </w:r>
    </w:p>
    <w:p w:rsidR="00DB595D" w:rsidRPr="0095154A" w:rsidRDefault="00DB595D" w:rsidP="00DB595D">
      <w:pPr>
        <w:spacing w:after="0" w:line="240" w:lineRule="auto"/>
        <w:jc w:val="both"/>
        <w:rPr>
          <w:rFonts w:ascii="Times New Roman" w:hAnsi="Times New Roman" w:cs="Times New Roman"/>
          <w:b/>
          <w:sz w:val="24"/>
          <w:szCs w:val="24"/>
        </w:rPr>
      </w:pPr>
      <w:r w:rsidRPr="0095154A">
        <w:rPr>
          <w:rFonts w:ascii="Times New Roman" w:hAnsi="Times New Roman" w:cs="Times New Roman"/>
          <w:b/>
          <w:sz w:val="24"/>
          <w:szCs w:val="24"/>
        </w:rPr>
        <w:t>Муниципальный уровень</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Фестиваль лыжного спорта в городе Тутаеве «Лыжный праздник - 2024», посвященный Году семьи</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 xml:space="preserve">Муниципальный конкурс «Домовой, домовой, поиграй и отдай» </w:t>
      </w:r>
      <w:proofErr w:type="spellStart"/>
      <w:r w:rsidRPr="0095154A">
        <w:rPr>
          <w:rFonts w:ascii="Times New Roman" w:hAnsi="Times New Roman" w:cs="Times New Roman"/>
          <w:sz w:val="24"/>
          <w:szCs w:val="24"/>
        </w:rPr>
        <w:t>Невылазова</w:t>
      </w:r>
      <w:proofErr w:type="spellEnd"/>
      <w:r w:rsidRPr="0095154A">
        <w:rPr>
          <w:rFonts w:ascii="Times New Roman" w:hAnsi="Times New Roman" w:cs="Times New Roman"/>
          <w:sz w:val="24"/>
          <w:szCs w:val="24"/>
        </w:rPr>
        <w:t xml:space="preserve"> Анастасия (Исаева Н.В., Захарова Н.А.)</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Районная олимпиада «</w:t>
      </w:r>
      <w:proofErr w:type="spellStart"/>
      <w:r w:rsidRPr="0095154A">
        <w:rPr>
          <w:rFonts w:ascii="Times New Roman" w:hAnsi="Times New Roman" w:cs="Times New Roman"/>
          <w:sz w:val="24"/>
          <w:szCs w:val="24"/>
        </w:rPr>
        <w:t>Природолюбие</w:t>
      </w:r>
      <w:proofErr w:type="spellEnd"/>
      <w:r w:rsidRPr="0095154A">
        <w:rPr>
          <w:rFonts w:ascii="Times New Roman" w:hAnsi="Times New Roman" w:cs="Times New Roman"/>
          <w:sz w:val="24"/>
          <w:szCs w:val="24"/>
        </w:rPr>
        <w:t>» (груп</w:t>
      </w:r>
      <w:r>
        <w:rPr>
          <w:rFonts w:ascii="Times New Roman" w:hAnsi="Times New Roman" w:cs="Times New Roman"/>
          <w:sz w:val="24"/>
          <w:szCs w:val="24"/>
        </w:rPr>
        <w:t xml:space="preserve">пы №10 и № 11) </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lastRenderedPageBreak/>
        <w:t>Спортивно-массовое мероприятие Семейный фестиваль «Короли мяча» среди дошкольных образователь</w:t>
      </w:r>
      <w:r>
        <w:rPr>
          <w:rFonts w:ascii="Times New Roman" w:hAnsi="Times New Roman" w:cs="Times New Roman"/>
          <w:sz w:val="24"/>
          <w:szCs w:val="24"/>
        </w:rPr>
        <w:t xml:space="preserve">ных учреждений ТМР победитель </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Районный фестиваль патриотической песни и танца «Сла</w:t>
      </w:r>
      <w:r>
        <w:rPr>
          <w:rFonts w:ascii="Times New Roman" w:hAnsi="Times New Roman" w:cs="Times New Roman"/>
          <w:sz w:val="24"/>
          <w:szCs w:val="24"/>
        </w:rPr>
        <w:t xml:space="preserve">вим Родину свою» </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Творческий фести</w:t>
      </w:r>
      <w:r>
        <w:rPr>
          <w:rFonts w:ascii="Times New Roman" w:hAnsi="Times New Roman" w:cs="Times New Roman"/>
          <w:sz w:val="24"/>
          <w:szCs w:val="24"/>
        </w:rPr>
        <w:t xml:space="preserve">валь «С пеленок» </w:t>
      </w:r>
    </w:p>
    <w:p w:rsidR="00DB595D" w:rsidRDefault="00DB595D" w:rsidP="00682B46">
      <w:pPr>
        <w:pStyle w:val="a9"/>
        <w:numPr>
          <w:ilvl w:val="0"/>
          <w:numId w:val="18"/>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Соревнования по техническому творчеству дошкольнико</w:t>
      </w:r>
      <w:r>
        <w:rPr>
          <w:rFonts w:ascii="Times New Roman" w:hAnsi="Times New Roman" w:cs="Times New Roman"/>
          <w:sz w:val="24"/>
          <w:szCs w:val="24"/>
        </w:rPr>
        <w:t>в «</w:t>
      </w:r>
      <w:proofErr w:type="spellStart"/>
      <w:r>
        <w:rPr>
          <w:rFonts w:ascii="Times New Roman" w:hAnsi="Times New Roman" w:cs="Times New Roman"/>
          <w:sz w:val="24"/>
          <w:szCs w:val="24"/>
        </w:rPr>
        <w:t>Технопо</w:t>
      </w:r>
      <w:proofErr w:type="gramStart"/>
      <w:r>
        <w:rPr>
          <w:rFonts w:ascii="Times New Roman" w:hAnsi="Times New Roman" w:cs="Times New Roman"/>
          <w:sz w:val="24"/>
          <w:szCs w:val="24"/>
        </w:rPr>
        <w:t>int</w:t>
      </w:r>
      <w:proofErr w:type="spellEnd"/>
      <w:proofErr w:type="gramEnd"/>
      <w:r>
        <w:rPr>
          <w:rFonts w:ascii="Times New Roman" w:hAnsi="Times New Roman" w:cs="Times New Roman"/>
          <w:sz w:val="24"/>
          <w:szCs w:val="24"/>
        </w:rPr>
        <w:t xml:space="preserve">» </w:t>
      </w:r>
    </w:p>
    <w:p w:rsidR="00DB595D" w:rsidRDefault="00DB595D" w:rsidP="00682B46">
      <w:pPr>
        <w:pStyle w:val="a9"/>
        <w:numPr>
          <w:ilvl w:val="0"/>
          <w:numId w:val="18"/>
        </w:numPr>
        <w:spacing w:after="0" w:line="240" w:lineRule="auto"/>
        <w:jc w:val="both"/>
        <w:rPr>
          <w:rFonts w:ascii="Times New Roman" w:hAnsi="Times New Roman" w:cs="Times New Roman"/>
          <w:sz w:val="24"/>
          <w:szCs w:val="24"/>
        </w:rPr>
      </w:pPr>
      <w:r w:rsidRPr="00C51444">
        <w:rPr>
          <w:rFonts w:ascii="Times New Roman" w:hAnsi="Times New Roman" w:cs="Times New Roman"/>
          <w:sz w:val="24"/>
          <w:szCs w:val="24"/>
        </w:rPr>
        <w:t xml:space="preserve">Муниципальные соревнования по </w:t>
      </w:r>
      <w:proofErr w:type="spellStart"/>
      <w:r w:rsidRPr="00C51444">
        <w:rPr>
          <w:rFonts w:ascii="Times New Roman" w:hAnsi="Times New Roman" w:cs="Times New Roman"/>
          <w:sz w:val="24"/>
          <w:szCs w:val="24"/>
        </w:rPr>
        <w:t>дартс</w:t>
      </w:r>
      <w:proofErr w:type="spellEnd"/>
      <w:r w:rsidRPr="00C51444">
        <w:rPr>
          <w:rFonts w:ascii="Times New Roman" w:hAnsi="Times New Roman" w:cs="Times New Roman"/>
          <w:sz w:val="24"/>
          <w:szCs w:val="24"/>
        </w:rPr>
        <w:t xml:space="preserve"> в Год семьи среди семей воспитанников дошкольных учреждений </w:t>
      </w:r>
      <w:proofErr w:type="spellStart"/>
      <w:r w:rsidRPr="00C51444">
        <w:rPr>
          <w:rFonts w:ascii="Times New Roman" w:hAnsi="Times New Roman" w:cs="Times New Roman"/>
          <w:sz w:val="24"/>
          <w:szCs w:val="24"/>
        </w:rPr>
        <w:t>Тутаевского</w:t>
      </w:r>
      <w:proofErr w:type="spellEnd"/>
      <w:r w:rsidRPr="00C51444">
        <w:rPr>
          <w:rFonts w:ascii="Times New Roman" w:hAnsi="Times New Roman" w:cs="Times New Roman"/>
          <w:sz w:val="24"/>
          <w:szCs w:val="24"/>
        </w:rPr>
        <w:t xml:space="preserve"> М.Р. «Волжские дротики» в общекомандном зачете (семья Мироновых и семья </w:t>
      </w:r>
      <w:proofErr w:type="spellStart"/>
      <w:r w:rsidRPr="00C51444">
        <w:rPr>
          <w:rFonts w:ascii="Times New Roman" w:hAnsi="Times New Roman" w:cs="Times New Roman"/>
          <w:sz w:val="24"/>
          <w:szCs w:val="24"/>
        </w:rPr>
        <w:t>Обоевых</w:t>
      </w:r>
      <w:proofErr w:type="spellEnd"/>
      <w:r w:rsidRPr="00C51444">
        <w:rPr>
          <w:rFonts w:ascii="Times New Roman" w:hAnsi="Times New Roman" w:cs="Times New Roman"/>
          <w:sz w:val="24"/>
          <w:szCs w:val="24"/>
        </w:rPr>
        <w:t>)</w:t>
      </w:r>
    </w:p>
    <w:p w:rsidR="00DB595D" w:rsidRPr="0095154A" w:rsidRDefault="00DB595D" w:rsidP="00682B46">
      <w:pPr>
        <w:pStyle w:val="a9"/>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Культурно-массовой</w:t>
      </w:r>
      <w:proofErr w:type="gramEnd"/>
      <w:r>
        <w:rPr>
          <w:rFonts w:ascii="Times New Roman" w:hAnsi="Times New Roman" w:cs="Times New Roman"/>
          <w:sz w:val="24"/>
          <w:szCs w:val="24"/>
        </w:rPr>
        <w:t xml:space="preserve"> мероприятие «Веселые старты» среди семей и воспитанников ДОУ ТМР </w:t>
      </w:r>
    </w:p>
    <w:p w:rsidR="00DB595D" w:rsidRPr="0095154A" w:rsidRDefault="00DB595D" w:rsidP="00DB595D">
      <w:pPr>
        <w:spacing w:after="0"/>
        <w:jc w:val="both"/>
        <w:rPr>
          <w:rFonts w:ascii="Times New Roman" w:hAnsi="Times New Roman" w:cs="Times New Roman"/>
          <w:b/>
          <w:sz w:val="24"/>
          <w:szCs w:val="24"/>
        </w:rPr>
      </w:pPr>
      <w:r w:rsidRPr="0095154A">
        <w:rPr>
          <w:rFonts w:ascii="Times New Roman" w:hAnsi="Times New Roman" w:cs="Times New Roman"/>
          <w:b/>
          <w:sz w:val="24"/>
          <w:szCs w:val="24"/>
        </w:rPr>
        <w:t>Региональный уровень</w:t>
      </w:r>
    </w:p>
    <w:p w:rsidR="00DB595D" w:rsidRPr="0095154A" w:rsidRDefault="00DB595D" w:rsidP="00682B46">
      <w:pPr>
        <w:pStyle w:val="a9"/>
        <w:numPr>
          <w:ilvl w:val="0"/>
          <w:numId w:val="19"/>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Областной конкурс детского творчества «Безопасность глазами детей» (Завьялова О.И., Петрова О.Б., Исаева Н.В., Журавлева И.В., Захарова Н.А.)</w:t>
      </w:r>
    </w:p>
    <w:p w:rsidR="00DB595D" w:rsidRPr="0095154A" w:rsidRDefault="00DB595D" w:rsidP="00682B46">
      <w:pPr>
        <w:pStyle w:val="a9"/>
        <w:numPr>
          <w:ilvl w:val="0"/>
          <w:numId w:val="19"/>
        </w:numPr>
        <w:spacing w:after="0" w:line="276" w:lineRule="auto"/>
        <w:rPr>
          <w:rFonts w:ascii="Times New Roman" w:hAnsi="Times New Roman" w:cs="Times New Roman"/>
          <w:sz w:val="24"/>
          <w:szCs w:val="24"/>
        </w:rPr>
      </w:pPr>
      <w:r w:rsidRPr="0095154A">
        <w:rPr>
          <w:rFonts w:ascii="Times New Roman" w:hAnsi="Times New Roman" w:cs="Times New Roman"/>
          <w:sz w:val="24"/>
          <w:szCs w:val="24"/>
        </w:rPr>
        <w:t xml:space="preserve">Областной смотр-конкурс детского технического творчества «Точка роста – старт к открытиям» Куприянов Илья (Завьялова О.И.) </w:t>
      </w:r>
    </w:p>
    <w:p w:rsidR="00DB595D" w:rsidRDefault="00DB595D" w:rsidP="00682B46">
      <w:pPr>
        <w:pStyle w:val="a9"/>
        <w:numPr>
          <w:ilvl w:val="0"/>
          <w:numId w:val="19"/>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 xml:space="preserve">Областной конкурс детского творчества «Безопасность на воде глазами детей» (11, 8, 10: 15 детей) </w:t>
      </w:r>
    </w:p>
    <w:p w:rsidR="00DB595D" w:rsidRDefault="00DB595D" w:rsidP="00682B46">
      <w:pPr>
        <w:pStyle w:val="a9"/>
        <w:numPr>
          <w:ilvl w:val="0"/>
          <w:numId w:val="19"/>
        </w:numPr>
        <w:spacing w:after="0" w:line="240" w:lineRule="auto"/>
        <w:jc w:val="both"/>
        <w:rPr>
          <w:rFonts w:ascii="Times New Roman" w:hAnsi="Times New Roman" w:cs="Times New Roman"/>
          <w:sz w:val="24"/>
          <w:szCs w:val="24"/>
        </w:rPr>
      </w:pPr>
      <w:r w:rsidRPr="0095154A">
        <w:rPr>
          <w:rFonts w:ascii="Times New Roman" w:hAnsi="Times New Roman" w:cs="Times New Roman"/>
          <w:sz w:val="24"/>
          <w:szCs w:val="24"/>
        </w:rPr>
        <w:t xml:space="preserve">Областной творческий конкурс «Парад новогодних идей»  «Новогодняя открытка» (Кислова </w:t>
      </w:r>
      <w:proofErr w:type="spellStart"/>
      <w:r w:rsidRPr="0095154A">
        <w:rPr>
          <w:rFonts w:ascii="Times New Roman" w:hAnsi="Times New Roman" w:cs="Times New Roman"/>
          <w:sz w:val="24"/>
          <w:szCs w:val="24"/>
        </w:rPr>
        <w:t>Есения</w:t>
      </w:r>
      <w:proofErr w:type="spellEnd"/>
      <w:r w:rsidRPr="0095154A">
        <w:rPr>
          <w:rFonts w:ascii="Times New Roman" w:hAnsi="Times New Roman" w:cs="Times New Roman"/>
          <w:sz w:val="24"/>
          <w:szCs w:val="24"/>
        </w:rPr>
        <w:t>)</w:t>
      </w:r>
    </w:p>
    <w:p w:rsidR="00DB595D" w:rsidRDefault="00DB595D" w:rsidP="00682B46">
      <w:pPr>
        <w:pStyle w:val="a9"/>
        <w:numPr>
          <w:ilvl w:val="0"/>
          <w:numId w:val="19"/>
        </w:numPr>
        <w:spacing w:after="0" w:line="240" w:lineRule="auto"/>
        <w:jc w:val="both"/>
        <w:rPr>
          <w:rFonts w:ascii="Times New Roman" w:hAnsi="Times New Roman" w:cs="Times New Roman"/>
          <w:sz w:val="24"/>
          <w:szCs w:val="24"/>
        </w:rPr>
      </w:pPr>
      <w:proofErr w:type="spellStart"/>
      <w:r w:rsidRPr="0095154A">
        <w:rPr>
          <w:rFonts w:ascii="Times New Roman" w:hAnsi="Times New Roman" w:cs="Times New Roman"/>
          <w:sz w:val="24"/>
          <w:szCs w:val="24"/>
        </w:rPr>
        <w:t>Тутаевский</w:t>
      </w:r>
      <w:proofErr w:type="spellEnd"/>
      <w:r w:rsidRPr="0095154A">
        <w:rPr>
          <w:rFonts w:ascii="Times New Roman" w:hAnsi="Times New Roman" w:cs="Times New Roman"/>
          <w:sz w:val="24"/>
          <w:szCs w:val="24"/>
        </w:rPr>
        <w:t xml:space="preserve"> полумарафон «</w:t>
      </w:r>
      <w:proofErr w:type="spellStart"/>
      <w:r w:rsidRPr="0095154A">
        <w:rPr>
          <w:rFonts w:ascii="Times New Roman" w:hAnsi="Times New Roman" w:cs="Times New Roman"/>
          <w:sz w:val="24"/>
          <w:szCs w:val="24"/>
        </w:rPr>
        <w:t>Май</w:t>
      </w:r>
      <w:proofErr w:type="gramStart"/>
      <w:r w:rsidRPr="0095154A">
        <w:rPr>
          <w:rFonts w:ascii="Times New Roman" w:hAnsi="Times New Roman" w:cs="Times New Roman"/>
          <w:sz w:val="24"/>
          <w:szCs w:val="24"/>
        </w:rPr>
        <w:t>.М</w:t>
      </w:r>
      <w:proofErr w:type="gramEnd"/>
      <w:r w:rsidRPr="0095154A">
        <w:rPr>
          <w:rFonts w:ascii="Times New Roman" w:hAnsi="Times New Roman" w:cs="Times New Roman"/>
          <w:sz w:val="24"/>
          <w:szCs w:val="24"/>
        </w:rPr>
        <w:t>ир.Молодость</w:t>
      </w:r>
      <w:proofErr w:type="spellEnd"/>
      <w:r w:rsidRPr="0095154A">
        <w:rPr>
          <w:rFonts w:ascii="Times New Roman" w:hAnsi="Times New Roman" w:cs="Times New Roman"/>
          <w:sz w:val="24"/>
          <w:szCs w:val="24"/>
        </w:rPr>
        <w:t xml:space="preserve">» в рамках проекта бегом по Золотому кольцу – 2024 Воронина Варвара, Черняев Илья, Романычев Саша, Афанасьев Максим (Исаева Н.В., </w:t>
      </w:r>
      <w:proofErr w:type="spellStart"/>
      <w:r w:rsidRPr="0095154A">
        <w:rPr>
          <w:rFonts w:ascii="Times New Roman" w:hAnsi="Times New Roman" w:cs="Times New Roman"/>
          <w:sz w:val="24"/>
          <w:szCs w:val="24"/>
        </w:rPr>
        <w:t>Мастакова</w:t>
      </w:r>
      <w:proofErr w:type="spellEnd"/>
      <w:r w:rsidRPr="0095154A">
        <w:rPr>
          <w:rFonts w:ascii="Times New Roman" w:hAnsi="Times New Roman" w:cs="Times New Roman"/>
          <w:sz w:val="24"/>
          <w:szCs w:val="24"/>
        </w:rPr>
        <w:t xml:space="preserve"> М.С.)</w:t>
      </w:r>
    </w:p>
    <w:p w:rsidR="00DB595D" w:rsidRPr="001A3A36" w:rsidRDefault="00DB595D" w:rsidP="00682B46">
      <w:pPr>
        <w:pStyle w:val="a9"/>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Региональный фестиваль «Стань чемпионом» среди дошкольных образовательных учреждений </w:t>
      </w:r>
      <w:proofErr w:type="spellStart"/>
      <w:r>
        <w:rPr>
          <w:rFonts w:ascii="Times New Roman" w:hAnsi="Times New Roman" w:cs="Times New Roman"/>
          <w:sz w:val="24"/>
          <w:szCs w:val="24"/>
        </w:rPr>
        <w:t>Тутаевского</w:t>
      </w:r>
      <w:proofErr w:type="spellEnd"/>
      <w:r>
        <w:rPr>
          <w:rFonts w:ascii="Times New Roman" w:hAnsi="Times New Roman" w:cs="Times New Roman"/>
          <w:sz w:val="24"/>
          <w:szCs w:val="24"/>
        </w:rPr>
        <w:t xml:space="preserve"> муниципального района в рамках проекта «Энергия спорта»</w:t>
      </w:r>
    </w:p>
    <w:p w:rsidR="00DB595D" w:rsidRDefault="00DB595D" w:rsidP="00DB595D">
      <w:pPr>
        <w:spacing w:after="0"/>
        <w:rPr>
          <w:rFonts w:ascii="Times New Roman" w:hAnsi="Times New Roman" w:cs="Times New Roman"/>
          <w:b/>
          <w:sz w:val="24"/>
          <w:szCs w:val="24"/>
        </w:rPr>
      </w:pPr>
      <w:r w:rsidRPr="0095154A">
        <w:rPr>
          <w:rFonts w:ascii="Times New Roman" w:hAnsi="Times New Roman" w:cs="Times New Roman"/>
          <w:b/>
          <w:sz w:val="24"/>
          <w:szCs w:val="24"/>
        </w:rPr>
        <w:t>Федеральный уровень</w:t>
      </w:r>
    </w:p>
    <w:p w:rsidR="00DB595D" w:rsidRDefault="00DB595D" w:rsidP="00682B46">
      <w:pPr>
        <w:pStyle w:val="a9"/>
        <w:numPr>
          <w:ilvl w:val="0"/>
          <w:numId w:val="24"/>
        </w:numPr>
        <w:spacing w:after="0" w:line="276" w:lineRule="auto"/>
        <w:rPr>
          <w:rFonts w:ascii="Times New Roman" w:hAnsi="Times New Roman" w:cs="Times New Roman"/>
          <w:sz w:val="24"/>
          <w:szCs w:val="24"/>
        </w:rPr>
      </w:pPr>
      <w:r w:rsidRPr="00131646">
        <w:rPr>
          <w:rFonts w:ascii="Times New Roman" w:hAnsi="Times New Roman" w:cs="Times New Roman"/>
          <w:sz w:val="24"/>
          <w:szCs w:val="24"/>
        </w:rPr>
        <w:t xml:space="preserve">Всероссийский </w:t>
      </w:r>
      <w:r>
        <w:rPr>
          <w:rFonts w:ascii="Times New Roman" w:hAnsi="Times New Roman" w:cs="Times New Roman"/>
          <w:sz w:val="24"/>
          <w:szCs w:val="24"/>
        </w:rPr>
        <w:t>физкультурно-спортивный комплекс «Готов к труду и обороне» (ГТО) (6 детей)</w:t>
      </w:r>
    </w:p>
    <w:p w:rsidR="00DB595D" w:rsidRPr="001A3A36" w:rsidRDefault="00DB595D" w:rsidP="00682B46">
      <w:pPr>
        <w:pStyle w:val="a9"/>
        <w:numPr>
          <w:ilvl w:val="0"/>
          <w:numId w:val="24"/>
        </w:numPr>
        <w:spacing w:after="0" w:line="276" w:lineRule="auto"/>
        <w:rPr>
          <w:rFonts w:ascii="Times New Roman" w:hAnsi="Times New Roman" w:cs="Times New Roman"/>
          <w:sz w:val="24"/>
          <w:szCs w:val="24"/>
        </w:rPr>
      </w:pPr>
      <w:r w:rsidRPr="001A3A36">
        <w:rPr>
          <w:rFonts w:ascii="Times New Roman" w:hAnsi="Times New Roman" w:cs="Times New Roman"/>
          <w:sz w:val="24"/>
          <w:szCs w:val="24"/>
        </w:rPr>
        <w:t>Всероссийский конкурс детских рисунков «Я читаю сказки Пушкина»</w:t>
      </w:r>
    </w:p>
    <w:p w:rsidR="00DB595D" w:rsidRDefault="00DB595D" w:rsidP="00DB595D">
      <w:pPr>
        <w:spacing w:after="0" w:line="240" w:lineRule="auto"/>
        <w:rPr>
          <w:rFonts w:ascii="Times New Roman" w:hAnsi="Times New Roman" w:cs="Times New Roman"/>
          <w:b/>
          <w:sz w:val="24"/>
          <w:szCs w:val="24"/>
        </w:rPr>
      </w:pPr>
      <w:r w:rsidRPr="0095154A">
        <w:rPr>
          <w:rFonts w:ascii="Times New Roman" w:hAnsi="Times New Roman" w:cs="Times New Roman"/>
          <w:b/>
          <w:sz w:val="24"/>
          <w:szCs w:val="24"/>
        </w:rPr>
        <w:t>Дистанционные конкурсы</w:t>
      </w:r>
    </w:p>
    <w:p w:rsidR="00DB595D" w:rsidRPr="00C51444" w:rsidRDefault="00DB595D" w:rsidP="00682B46">
      <w:pPr>
        <w:pStyle w:val="a9"/>
        <w:numPr>
          <w:ilvl w:val="0"/>
          <w:numId w:val="25"/>
        </w:numPr>
        <w:spacing w:after="0" w:line="240" w:lineRule="auto"/>
        <w:rPr>
          <w:rFonts w:ascii="Times New Roman" w:hAnsi="Times New Roman" w:cs="Times New Roman"/>
          <w:sz w:val="24"/>
          <w:szCs w:val="24"/>
        </w:rPr>
      </w:pPr>
      <w:r w:rsidRPr="00C51444">
        <w:rPr>
          <w:rFonts w:ascii="Times New Roman" w:hAnsi="Times New Roman" w:cs="Times New Roman"/>
          <w:sz w:val="24"/>
          <w:szCs w:val="24"/>
        </w:rPr>
        <w:t>Всероссийский детский творческий конкурс, посвященный 23 Февраля «С Днём защитника Отечества» (6 детей)</w:t>
      </w:r>
    </w:p>
    <w:p w:rsidR="00DB595D" w:rsidRPr="00C51444" w:rsidRDefault="00DB595D" w:rsidP="00682B46">
      <w:pPr>
        <w:pStyle w:val="a9"/>
        <w:numPr>
          <w:ilvl w:val="0"/>
          <w:numId w:val="25"/>
        </w:numPr>
        <w:spacing w:after="0" w:line="240" w:lineRule="auto"/>
        <w:rPr>
          <w:rFonts w:ascii="Times New Roman" w:hAnsi="Times New Roman" w:cs="Times New Roman"/>
          <w:sz w:val="24"/>
          <w:szCs w:val="24"/>
        </w:rPr>
      </w:pPr>
      <w:r w:rsidRPr="00C51444">
        <w:rPr>
          <w:rFonts w:ascii="Times New Roman" w:hAnsi="Times New Roman" w:cs="Times New Roman"/>
          <w:sz w:val="24"/>
          <w:szCs w:val="24"/>
        </w:rPr>
        <w:t>Всероссийский детский творческий конкурс «В мире морских животных» (8 детей)</w:t>
      </w:r>
    </w:p>
    <w:p w:rsidR="00DB595D" w:rsidRPr="001A3A36" w:rsidRDefault="00DB595D" w:rsidP="00682B46">
      <w:pPr>
        <w:pStyle w:val="a9"/>
        <w:numPr>
          <w:ilvl w:val="0"/>
          <w:numId w:val="25"/>
        </w:numPr>
        <w:spacing w:after="0" w:line="240" w:lineRule="auto"/>
        <w:rPr>
          <w:rFonts w:ascii="Times New Roman" w:hAnsi="Times New Roman" w:cs="Times New Roman"/>
          <w:sz w:val="24"/>
          <w:szCs w:val="24"/>
        </w:rPr>
      </w:pPr>
      <w:r w:rsidRPr="00C51444">
        <w:rPr>
          <w:rFonts w:ascii="Times New Roman" w:hAnsi="Times New Roman" w:cs="Times New Roman"/>
          <w:sz w:val="24"/>
          <w:szCs w:val="24"/>
        </w:rPr>
        <w:t>Всероссийский детский творческий конкурс, посвященный 8 Марта (7 детей)</w:t>
      </w:r>
    </w:p>
    <w:p w:rsidR="00DB595D" w:rsidRDefault="00DB595D" w:rsidP="00DB595D">
      <w:pPr>
        <w:spacing w:after="0" w:line="240" w:lineRule="auto"/>
        <w:jc w:val="both"/>
        <w:rPr>
          <w:rFonts w:ascii="Times New Roman" w:hAnsi="Times New Roman" w:cs="Times New Roman"/>
          <w:b/>
          <w:sz w:val="24"/>
          <w:szCs w:val="24"/>
        </w:rPr>
      </w:pPr>
      <w:r w:rsidRPr="00DB595D">
        <w:rPr>
          <w:rFonts w:ascii="Times New Roman" w:hAnsi="Times New Roman" w:cs="Times New Roman"/>
          <w:b/>
          <w:sz w:val="24"/>
          <w:szCs w:val="24"/>
        </w:rPr>
        <w:t xml:space="preserve">Победы </w:t>
      </w:r>
      <w:r>
        <w:rPr>
          <w:rFonts w:ascii="Times New Roman" w:hAnsi="Times New Roman" w:cs="Times New Roman"/>
          <w:b/>
          <w:sz w:val="24"/>
          <w:szCs w:val="24"/>
        </w:rPr>
        <w:t xml:space="preserve">наших </w:t>
      </w:r>
      <w:r w:rsidRPr="00DB595D">
        <w:rPr>
          <w:rFonts w:ascii="Times New Roman" w:hAnsi="Times New Roman" w:cs="Times New Roman"/>
          <w:b/>
          <w:sz w:val="24"/>
          <w:szCs w:val="24"/>
        </w:rPr>
        <w:t>воспитанников</w:t>
      </w:r>
    </w:p>
    <w:p w:rsidR="00DB595D" w:rsidRPr="0095154A" w:rsidRDefault="00DB595D" w:rsidP="00DB595D">
      <w:pPr>
        <w:spacing w:after="0" w:line="240" w:lineRule="auto"/>
        <w:jc w:val="both"/>
        <w:rPr>
          <w:rFonts w:ascii="Times New Roman" w:hAnsi="Times New Roman" w:cs="Times New Roman"/>
          <w:b/>
          <w:sz w:val="24"/>
          <w:szCs w:val="24"/>
        </w:rPr>
      </w:pPr>
      <w:r w:rsidRPr="0095154A">
        <w:rPr>
          <w:rFonts w:ascii="Times New Roman" w:hAnsi="Times New Roman" w:cs="Times New Roman"/>
          <w:b/>
          <w:sz w:val="24"/>
          <w:szCs w:val="24"/>
        </w:rPr>
        <w:t>Муниципальный уровень</w:t>
      </w:r>
    </w:p>
    <w:p w:rsidR="00DB595D" w:rsidRPr="00131646"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 xml:space="preserve">Муниципальный конкурс «Домовой, домовой, поиграй и отдай» </w:t>
      </w:r>
      <w:proofErr w:type="spellStart"/>
      <w:r w:rsidRPr="00131646">
        <w:rPr>
          <w:rFonts w:ascii="Times New Roman" w:hAnsi="Times New Roman" w:cs="Times New Roman"/>
          <w:sz w:val="24"/>
          <w:szCs w:val="24"/>
        </w:rPr>
        <w:t>Невылазова</w:t>
      </w:r>
      <w:proofErr w:type="spellEnd"/>
      <w:r w:rsidRPr="00131646">
        <w:rPr>
          <w:rFonts w:ascii="Times New Roman" w:hAnsi="Times New Roman" w:cs="Times New Roman"/>
          <w:sz w:val="24"/>
          <w:szCs w:val="24"/>
        </w:rPr>
        <w:t xml:space="preserve"> Анастасия (Исаева Н.В., Захарова Н.А.)</w:t>
      </w:r>
      <w:r>
        <w:rPr>
          <w:rFonts w:ascii="Times New Roman" w:hAnsi="Times New Roman" w:cs="Times New Roman"/>
          <w:sz w:val="24"/>
          <w:szCs w:val="24"/>
        </w:rPr>
        <w:t xml:space="preserve"> победитель</w:t>
      </w:r>
    </w:p>
    <w:p w:rsidR="00DB595D" w:rsidRPr="00131646"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Районная олимпиада «</w:t>
      </w:r>
      <w:proofErr w:type="spellStart"/>
      <w:r w:rsidRPr="00131646">
        <w:rPr>
          <w:rFonts w:ascii="Times New Roman" w:hAnsi="Times New Roman" w:cs="Times New Roman"/>
          <w:sz w:val="24"/>
          <w:szCs w:val="24"/>
        </w:rPr>
        <w:t>Природолюбие</w:t>
      </w:r>
      <w:proofErr w:type="spellEnd"/>
      <w:r w:rsidRPr="00131646">
        <w:rPr>
          <w:rFonts w:ascii="Times New Roman" w:hAnsi="Times New Roman" w:cs="Times New Roman"/>
          <w:sz w:val="24"/>
          <w:szCs w:val="24"/>
        </w:rPr>
        <w:t xml:space="preserve">» (группы №10 и № 11) </w:t>
      </w:r>
      <w:r>
        <w:rPr>
          <w:rFonts w:ascii="Times New Roman" w:hAnsi="Times New Roman" w:cs="Times New Roman"/>
          <w:sz w:val="24"/>
          <w:szCs w:val="24"/>
        </w:rPr>
        <w:t>победитель</w:t>
      </w:r>
    </w:p>
    <w:p w:rsidR="00DB595D" w:rsidRPr="00131646"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 xml:space="preserve">Спортивно-массовое мероприятие Семейный фестиваль «Короли мяча» среди дошкольных образовательных учреждений ТМР победитель </w:t>
      </w:r>
    </w:p>
    <w:p w:rsidR="00DB595D" w:rsidRPr="00131646"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 xml:space="preserve">Районный фестиваль патриотической песни и танца «Славим Родину свою» </w:t>
      </w:r>
      <w:r>
        <w:rPr>
          <w:rFonts w:ascii="Times New Roman" w:hAnsi="Times New Roman" w:cs="Times New Roman"/>
          <w:sz w:val="24"/>
          <w:szCs w:val="24"/>
        </w:rPr>
        <w:t>лауреат</w:t>
      </w:r>
    </w:p>
    <w:p w:rsidR="00DB595D" w:rsidRPr="00131646"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 xml:space="preserve">Творческий фестиваль «С пеленок» </w:t>
      </w:r>
      <w:r>
        <w:rPr>
          <w:rFonts w:ascii="Times New Roman" w:hAnsi="Times New Roman" w:cs="Times New Roman"/>
          <w:sz w:val="24"/>
          <w:szCs w:val="24"/>
        </w:rPr>
        <w:t>лауреат</w:t>
      </w:r>
    </w:p>
    <w:p w:rsidR="00DB595D" w:rsidRDefault="00DB595D" w:rsidP="00682B46">
      <w:pPr>
        <w:pStyle w:val="a9"/>
        <w:numPr>
          <w:ilvl w:val="0"/>
          <w:numId w:val="20"/>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rPr>
        <w:t>Соревнования по техническому творчеству дошкольников «</w:t>
      </w:r>
      <w:proofErr w:type="spellStart"/>
      <w:r w:rsidRPr="00131646">
        <w:rPr>
          <w:rFonts w:ascii="Times New Roman" w:hAnsi="Times New Roman" w:cs="Times New Roman"/>
          <w:sz w:val="24"/>
          <w:szCs w:val="24"/>
        </w:rPr>
        <w:t>Технопо</w:t>
      </w:r>
      <w:proofErr w:type="gramStart"/>
      <w:r w:rsidRPr="00131646">
        <w:rPr>
          <w:rFonts w:ascii="Times New Roman" w:hAnsi="Times New Roman" w:cs="Times New Roman"/>
          <w:sz w:val="24"/>
          <w:szCs w:val="24"/>
        </w:rPr>
        <w:t>int</w:t>
      </w:r>
      <w:proofErr w:type="spellEnd"/>
      <w:proofErr w:type="gramEnd"/>
      <w:r w:rsidRPr="00131646">
        <w:rPr>
          <w:rFonts w:ascii="Times New Roman" w:hAnsi="Times New Roman" w:cs="Times New Roman"/>
          <w:sz w:val="24"/>
          <w:szCs w:val="24"/>
        </w:rPr>
        <w:t xml:space="preserve">» </w:t>
      </w:r>
      <w:r>
        <w:rPr>
          <w:rFonts w:ascii="Times New Roman" w:hAnsi="Times New Roman" w:cs="Times New Roman"/>
          <w:sz w:val="24"/>
          <w:szCs w:val="24"/>
        </w:rPr>
        <w:t>победитель</w:t>
      </w:r>
    </w:p>
    <w:p w:rsidR="00DB595D" w:rsidRDefault="00DB595D" w:rsidP="00682B46">
      <w:pPr>
        <w:pStyle w:val="a9"/>
        <w:numPr>
          <w:ilvl w:val="0"/>
          <w:numId w:val="20"/>
        </w:numPr>
        <w:spacing w:after="0" w:line="240" w:lineRule="auto"/>
        <w:jc w:val="both"/>
        <w:rPr>
          <w:rFonts w:ascii="Times New Roman" w:hAnsi="Times New Roman" w:cs="Times New Roman"/>
          <w:sz w:val="24"/>
          <w:szCs w:val="24"/>
        </w:rPr>
      </w:pPr>
      <w:r w:rsidRPr="00C51444">
        <w:rPr>
          <w:rFonts w:ascii="Times New Roman" w:hAnsi="Times New Roman" w:cs="Times New Roman"/>
          <w:sz w:val="24"/>
          <w:szCs w:val="24"/>
        </w:rPr>
        <w:t xml:space="preserve">Муниципальные соревнования по </w:t>
      </w:r>
      <w:proofErr w:type="spellStart"/>
      <w:r w:rsidRPr="00C51444">
        <w:rPr>
          <w:rFonts w:ascii="Times New Roman" w:hAnsi="Times New Roman" w:cs="Times New Roman"/>
          <w:sz w:val="24"/>
          <w:szCs w:val="24"/>
        </w:rPr>
        <w:t>дартс</w:t>
      </w:r>
      <w:proofErr w:type="spellEnd"/>
      <w:r w:rsidRPr="00C51444">
        <w:rPr>
          <w:rFonts w:ascii="Times New Roman" w:hAnsi="Times New Roman" w:cs="Times New Roman"/>
          <w:sz w:val="24"/>
          <w:szCs w:val="24"/>
        </w:rPr>
        <w:t xml:space="preserve"> в Год семьи среди семей воспитанников дошкольных учреждений </w:t>
      </w:r>
      <w:proofErr w:type="spellStart"/>
      <w:r w:rsidRPr="00C51444">
        <w:rPr>
          <w:rFonts w:ascii="Times New Roman" w:hAnsi="Times New Roman" w:cs="Times New Roman"/>
          <w:sz w:val="24"/>
          <w:szCs w:val="24"/>
        </w:rPr>
        <w:t>Тутаевского</w:t>
      </w:r>
      <w:proofErr w:type="spellEnd"/>
      <w:r w:rsidRPr="00C51444">
        <w:rPr>
          <w:rFonts w:ascii="Times New Roman" w:hAnsi="Times New Roman" w:cs="Times New Roman"/>
          <w:sz w:val="24"/>
          <w:szCs w:val="24"/>
        </w:rPr>
        <w:t xml:space="preserve"> М.Р. «Волжские дротики» в общекомандном зачете (семья Мироновых и семья </w:t>
      </w:r>
      <w:proofErr w:type="spellStart"/>
      <w:r w:rsidRPr="00C51444">
        <w:rPr>
          <w:rFonts w:ascii="Times New Roman" w:hAnsi="Times New Roman" w:cs="Times New Roman"/>
          <w:sz w:val="24"/>
          <w:szCs w:val="24"/>
        </w:rPr>
        <w:t>Обоевых</w:t>
      </w:r>
      <w:proofErr w:type="spellEnd"/>
      <w:r w:rsidRPr="00C51444">
        <w:rPr>
          <w:rFonts w:ascii="Times New Roman" w:hAnsi="Times New Roman" w:cs="Times New Roman"/>
          <w:sz w:val="24"/>
          <w:szCs w:val="24"/>
        </w:rPr>
        <w:t>)</w:t>
      </w:r>
      <w:r>
        <w:rPr>
          <w:rFonts w:ascii="Times New Roman" w:hAnsi="Times New Roman" w:cs="Times New Roman"/>
          <w:sz w:val="24"/>
          <w:szCs w:val="24"/>
        </w:rPr>
        <w:t xml:space="preserve"> победитель</w:t>
      </w:r>
    </w:p>
    <w:p w:rsidR="00DB595D" w:rsidRPr="004A1AC7" w:rsidRDefault="00DB595D" w:rsidP="00682B46">
      <w:pPr>
        <w:pStyle w:val="a9"/>
        <w:numPr>
          <w:ilvl w:val="0"/>
          <w:numId w:val="2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Культурно-массовой</w:t>
      </w:r>
      <w:proofErr w:type="gramEnd"/>
      <w:r>
        <w:rPr>
          <w:rFonts w:ascii="Times New Roman" w:hAnsi="Times New Roman" w:cs="Times New Roman"/>
          <w:sz w:val="24"/>
          <w:szCs w:val="24"/>
        </w:rPr>
        <w:t xml:space="preserve"> мероприятие «Веселые старты» среди семей и воспитанников ДОУ ТМР победитель</w:t>
      </w:r>
    </w:p>
    <w:p w:rsidR="00DB595D" w:rsidRPr="0095154A" w:rsidRDefault="00DB595D" w:rsidP="00DB595D">
      <w:pPr>
        <w:spacing w:after="0"/>
        <w:jc w:val="both"/>
        <w:rPr>
          <w:rFonts w:ascii="Times New Roman" w:hAnsi="Times New Roman" w:cs="Times New Roman"/>
          <w:b/>
          <w:sz w:val="24"/>
          <w:szCs w:val="24"/>
        </w:rPr>
      </w:pPr>
      <w:r w:rsidRPr="0095154A">
        <w:rPr>
          <w:rFonts w:ascii="Times New Roman" w:hAnsi="Times New Roman" w:cs="Times New Roman"/>
          <w:b/>
          <w:sz w:val="24"/>
          <w:szCs w:val="24"/>
        </w:rPr>
        <w:t>Региональный уровень</w:t>
      </w:r>
    </w:p>
    <w:p w:rsidR="00DB595D" w:rsidRDefault="00DB595D" w:rsidP="00682B46">
      <w:pPr>
        <w:pStyle w:val="a9"/>
        <w:numPr>
          <w:ilvl w:val="0"/>
          <w:numId w:val="21"/>
        </w:numPr>
        <w:spacing w:after="0" w:line="240" w:lineRule="auto"/>
        <w:jc w:val="both"/>
        <w:rPr>
          <w:rFonts w:ascii="Times New Roman" w:hAnsi="Times New Roman" w:cs="Times New Roman"/>
          <w:sz w:val="24"/>
          <w:szCs w:val="24"/>
        </w:rPr>
      </w:pPr>
      <w:proofErr w:type="spellStart"/>
      <w:r w:rsidRPr="00131646">
        <w:rPr>
          <w:rFonts w:ascii="Times New Roman" w:hAnsi="Times New Roman" w:cs="Times New Roman"/>
          <w:sz w:val="24"/>
          <w:szCs w:val="24"/>
        </w:rPr>
        <w:t>Тутаевский</w:t>
      </w:r>
      <w:proofErr w:type="spellEnd"/>
      <w:r w:rsidRPr="00131646">
        <w:rPr>
          <w:rFonts w:ascii="Times New Roman" w:hAnsi="Times New Roman" w:cs="Times New Roman"/>
          <w:sz w:val="24"/>
          <w:szCs w:val="24"/>
        </w:rPr>
        <w:t xml:space="preserve"> полумарафон «</w:t>
      </w:r>
      <w:proofErr w:type="spellStart"/>
      <w:r w:rsidRPr="00131646">
        <w:rPr>
          <w:rFonts w:ascii="Times New Roman" w:hAnsi="Times New Roman" w:cs="Times New Roman"/>
          <w:sz w:val="24"/>
          <w:szCs w:val="24"/>
        </w:rPr>
        <w:t>Май</w:t>
      </w:r>
      <w:proofErr w:type="gramStart"/>
      <w:r w:rsidRPr="00131646">
        <w:rPr>
          <w:rFonts w:ascii="Times New Roman" w:hAnsi="Times New Roman" w:cs="Times New Roman"/>
          <w:sz w:val="24"/>
          <w:szCs w:val="24"/>
        </w:rPr>
        <w:t>.М</w:t>
      </w:r>
      <w:proofErr w:type="gramEnd"/>
      <w:r w:rsidRPr="00131646">
        <w:rPr>
          <w:rFonts w:ascii="Times New Roman" w:hAnsi="Times New Roman" w:cs="Times New Roman"/>
          <w:sz w:val="24"/>
          <w:szCs w:val="24"/>
        </w:rPr>
        <w:t>ир.Молодость</w:t>
      </w:r>
      <w:proofErr w:type="spellEnd"/>
      <w:r w:rsidRPr="00131646">
        <w:rPr>
          <w:rFonts w:ascii="Times New Roman" w:hAnsi="Times New Roman" w:cs="Times New Roman"/>
          <w:sz w:val="24"/>
          <w:szCs w:val="24"/>
        </w:rPr>
        <w:t xml:space="preserve">» в рамках проекта бегом по Золотому кольцу – 2024 Воронина Варвара, Черняев Илья, Романычев Саша, Афанасьев Максим (Исаева Н.В., </w:t>
      </w:r>
      <w:proofErr w:type="spellStart"/>
      <w:r w:rsidRPr="00131646">
        <w:rPr>
          <w:rFonts w:ascii="Times New Roman" w:hAnsi="Times New Roman" w:cs="Times New Roman"/>
          <w:sz w:val="24"/>
          <w:szCs w:val="24"/>
        </w:rPr>
        <w:t>Мастакова</w:t>
      </w:r>
      <w:proofErr w:type="spellEnd"/>
      <w:r w:rsidRPr="00131646">
        <w:rPr>
          <w:rFonts w:ascii="Times New Roman" w:hAnsi="Times New Roman" w:cs="Times New Roman"/>
          <w:sz w:val="24"/>
          <w:szCs w:val="24"/>
        </w:rPr>
        <w:t xml:space="preserve"> М.С.)</w:t>
      </w:r>
      <w:r>
        <w:rPr>
          <w:rFonts w:ascii="Times New Roman" w:hAnsi="Times New Roman" w:cs="Times New Roman"/>
          <w:sz w:val="24"/>
          <w:szCs w:val="24"/>
        </w:rPr>
        <w:t xml:space="preserve"> победитель</w:t>
      </w:r>
    </w:p>
    <w:p w:rsidR="00DB595D" w:rsidRPr="001A3A36" w:rsidRDefault="00DB595D" w:rsidP="00682B46">
      <w:pPr>
        <w:pStyle w:val="a9"/>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Региональный фестиваль «Стань чемпионом» среди дошкольных образовательных учреждений </w:t>
      </w:r>
      <w:proofErr w:type="spellStart"/>
      <w:r>
        <w:rPr>
          <w:rFonts w:ascii="Times New Roman" w:hAnsi="Times New Roman" w:cs="Times New Roman"/>
          <w:sz w:val="24"/>
          <w:szCs w:val="24"/>
        </w:rPr>
        <w:t>Тутаевского</w:t>
      </w:r>
      <w:proofErr w:type="spellEnd"/>
      <w:r>
        <w:rPr>
          <w:rFonts w:ascii="Times New Roman" w:hAnsi="Times New Roman" w:cs="Times New Roman"/>
          <w:sz w:val="24"/>
          <w:szCs w:val="24"/>
        </w:rPr>
        <w:t xml:space="preserve"> муниципального района в рамках проекта «Энергия спорта» победитель</w:t>
      </w:r>
    </w:p>
    <w:p w:rsidR="00DB595D" w:rsidRDefault="00DB595D" w:rsidP="00DB595D">
      <w:pPr>
        <w:spacing w:after="0"/>
        <w:rPr>
          <w:rFonts w:ascii="Times New Roman" w:hAnsi="Times New Roman" w:cs="Times New Roman"/>
          <w:b/>
          <w:sz w:val="24"/>
          <w:szCs w:val="24"/>
        </w:rPr>
      </w:pPr>
      <w:r w:rsidRPr="0095154A">
        <w:rPr>
          <w:rFonts w:ascii="Times New Roman" w:hAnsi="Times New Roman" w:cs="Times New Roman"/>
          <w:b/>
          <w:sz w:val="24"/>
          <w:szCs w:val="24"/>
        </w:rPr>
        <w:t>Федеральный уровень</w:t>
      </w:r>
    </w:p>
    <w:p w:rsidR="00DB595D" w:rsidRDefault="00DB595D" w:rsidP="00682B46">
      <w:pPr>
        <w:pStyle w:val="a9"/>
        <w:numPr>
          <w:ilvl w:val="0"/>
          <w:numId w:val="22"/>
        </w:numPr>
        <w:spacing w:after="0" w:line="276" w:lineRule="auto"/>
        <w:rPr>
          <w:rFonts w:ascii="Times New Roman" w:hAnsi="Times New Roman" w:cs="Times New Roman"/>
          <w:sz w:val="24"/>
          <w:szCs w:val="24"/>
        </w:rPr>
      </w:pPr>
      <w:r w:rsidRPr="00131646">
        <w:rPr>
          <w:rFonts w:ascii="Times New Roman" w:hAnsi="Times New Roman" w:cs="Times New Roman"/>
          <w:sz w:val="24"/>
          <w:szCs w:val="24"/>
        </w:rPr>
        <w:t>Всероссийский конкурс детских рисунков «Я читаю сказки Пушкина» победитель</w:t>
      </w:r>
    </w:p>
    <w:p w:rsidR="00DB595D" w:rsidRPr="00C51444" w:rsidRDefault="00DB595D" w:rsidP="00682B46">
      <w:pPr>
        <w:pStyle w:val="a9"/>
        <w:numPr>
          <w:ilvl w:val="0"/>
          <w:numId w:val="22"/>
        </w:numPr>
        <w:spacing w:after="0" w:line="276" w:lineRule="auto"/>
        <w:rPr>
          <w:rFonts w:ascii="Times New Roman" w:hAnsi="Times New Roman" w:cs="Times New Roman"/>
          <w:sz w:val="24"/>
          <w:szCs w:val="24"/>
        </w:rPr>
      </w:pPr>
      <w:r w:rsidRPr="00131646">
        <w:rPr>
          <w:rFonts w:ascii="Times New Roman" w:hAnsi="Times New Roman" w:cs="Times New Roman"/>
          <w:sz w:val="24"/>
          <w:szCs w:val="24"/>
        </w:rPr>
        <w:t xml:space="preserve">Всероссийский </w:t>
      </w:r>
      <w:r>
        <w:rPr>
          <w:rFonts w:ascii="Times New Roman" w:hAnsi="Times New Roman" w:cs="Times New Roman"/>
          <w:sz w:val="24"/>
          <w:szCs w:val="24"/>
        </w:rPr>
        <w:t>физкультурно-спортивный комплекс «Готов к труду и обороне» (ГТО) (6 детей) (2 золотых, 4 серебряных)</w:t>
      </w:r>
    </w:p>
    <w:p w:rsidR="00DB595D" w:rsidRDefault="00DB595D" w:rsidP="00DB595D">
      <w:pPr>
        <w:spacing w:after="0" w:line="240" w:lineRule="auto"/>
        <w:rPr>
          <w:rFonts w:ascii="Times New Roman" w:hAnsi="Times New Roman" w:cs="Times New Roman"/>
          <w:b/>
          <w:sz w:val="24"/>
          <w:szCs w:val="24"/>
        </w:rPr>
      </w:pPr>
      <w:r w:rsidRPr="0095154A">
        <w:rPr>
          <w:rFonts w:ascii="Times New Roman" w:hAnsi="Times New Roman" w:cs="Times New Roman"/>
          <w:b/>
          <w:sz w:val="24"/>
          <w:szCs w:val="24"/>
        </w:rPr>
        <w:t>Дистанционные конкурсы</w:t>
      </w:r>
    </w:p>
    <w:p w:rsidR="00DB595D" w:rsidRDefault="00DB595D" w:rsidP="00682B46">
      <w:pPr>
        <w:pStyle w:val="a9"/>
        <w:numPr>
          <w:ilvl w:val="0"/>
          <w:numId w:val="23"/>
        </w:numPr>
        <w:spacing w:after="0" w:line="240" w:lineRule="auto"/>
        <w:rPr>
          <w:rFonts w:ascii="Times New Roman" w:hAnsi="Times New Roman" w:cs="Times New Roman"/>
          <w:sz w:val="24"/>
          <w:szCs w:val="24"/>
        </w:rPr>
      </w:pPr>
      <w:r w:rsidRPr="00131646">
        <w:rPr>
          <w:rFonts w:ascii="Times New Roman" w:hAnsi="Times New Roman" w:cs="Times New Roman"/>
          <w:sz w:val="24"/>
          <w:szCs w:val="24"/>
        </w:rPr>
        <w:t>Всероссийский детский творческий конкурс, посвященный 23 Февраля «С Днём защитника Отечества»</w:t>
      </w:r>
      <w:r>
        <w:rPr>
          <w:rFonts w:ascii="Times New Roman" w:hAnsi="Times New Roman" w:cs="Times New Roman"/>
          <w:sz w:val="24"/>
          <w:szCs w:val="24"/>
        </w:rPr>
        <w:t xml:space="preserve"> победитель</w:t>
      </w:r>
    </w:p>
    <w:p w:rsidR="00DB595D" w:rsidRPr="00C51444" w:rsidRDefault="00DB595D" w:rsidP="00682B46">
      <w:pPr>
        <w:pStyle w:val="a9"/>
        <w:numPr>
          <w:ilvl w:val="0"/>
          <w:numId w:val="23"/>
        </w:numPr>
        <w:spacing w:after="0" w:line="240" w:lineRule="auto"/>
        <w:rPr>
          <w:rFonts w:ascii="Times New Roman" w:hAnsi="Times New Roman" w:cs="Times New Roman"/>
          <w:sz w:val="24"/>
          <w:szCs w:val="24"/>
        </w:rPr>
      </w:pPr>
      <w:r w:rsidRPr="00C51444">
        <w:rPr>
          <w:rFonts w:ascii="Times New Roman" w:hAnsi="Times New Roman" w:cs="Times New Roman"/>
          <w:sz w:val="24"/>
          <w:szCs w:val="24"/>
        </w:rPr>
        <w:t>Всероссийский детский творческий конкурс «В мире морских животных»</w:t>
      </w:r>
      <w:r>
        <w:rPr>
          <w:rFonts w:ascii="Times New Roman" w:hAnsi="Times New Roman" w:cs="Times New Roman"/>
          <w:sz w:val="24"/>
          <w:szCs w:val="24"/>
        </w:rPr>
        <w:t xml:space="preserve"> победитель</w:t>
      </w:r>
    </w:p>
    <w:p w:rsidR="00DB595D" w:rsidRPr="00C51444" w:rsidRDefault="00DB595D" w:rsidP="00682B46">
      <w:pPr>
        <w:pStyle w:val="a9"/>
        <w:numPr>
          <w:ilvl w:val="0"/>
          <w:numId w:val="23"/>
        </w:numPr>
        <w:spacing w:after="0" w:line="240" w:lineRule="auto"/>
        <w:rPr>
          <w:rFonts w:ascii="Times New Roman" w:hAnsi="Times New Roman" w:cs="Times New Roman"/>
          <w:sz w:val="24"/>
          <w:szCs w:val="24"/>
        </w:rPr>
      </w:pPr>
      <w:r w:rsidRPr="00C51444">
        <w:rPr>
          <w:rFonts w:ascii="Times New Roman" w:hAnsi="Times New Roman" w:cs="Times New Roman"/>
          <w:sz w:val="24"/>
          <w:szCs w:val="24"/>
        </w:rPr>
        <w:t>Всероссийский детский творческий конкурс, посвященный 8 Марта (7 детей)</w:t>
      </w:r>
    </w:p>
    <w:p w:rsidR="006B2791" w:rsidRPr="00DB595D" w:rsidRDefault="00DB595D" w:rsidP="00DB595D">
      <w:pPr>
        <w:pStyle w:val="a9"/>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победитель </w:t>
      </w:r>
    </w:p>
    <w:p w:rsidR="006B2791" w:rsidRDefault="006B2791" w:rsidP="00730F4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Воспитанники</w:t>
      </w:r>
      <w:r w:rsidR="00E451E5">
        <w:rPr>
          <w:rFonts w:ascii="Times New Roman" w:eastAsia="Times New Roman" w:hAnsi="Times New Roman" w:cs="Times New Roman"/>
          <w:b/>
          <w:sz w:val="24"/>
          <w:szCs w:val="24"/>
          <w:lang w:eastAsia="ru-RU"/>
        </w:rPr>
        <w:t>, педагоги и родители</w:t>
      </w:r>
      <w:r>
        <w:rPr>
          <w:rFonts w:ascii="Times New Roman" w:eastAsia="Times New Roman" w:hAnsi="Times New Roman" w:cs="Times New Roman"/>
          <w:b/>
          <w:sz w:val="24"/>
          <w:szCs w:val="24"/>
          <w:lang w:eastAsia="ru-RU"/>
        </w:rPr>
        <w:t xml:space="preserve"> детского сада активно участвовали в акциях:</w:t>
      </w:r>
    </w:p>
    <w:p w:rsidR="006B2791" w:rsidRDefault="006B2791"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Районная природоохранная акция «Покормите птиц зимой!»</w:t>
      </w:r>
    </w:p>
    <w:p w:rsidR="00E451E5" w:rsidRDefault="00E451E5"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E451E5">
        <w:rPr>
          <w:rFonts w:ascii="Times New Roman" w:eastAsia="Times New Roman" w:hAnsi="Times New Roman" w:cs="Times New Roman"/>
          <w:sz w:val="24"/>
          <w:szCs w:val="24"/>
          <w:lang w:eastAsia="ru-RU"/>
        </w:rPr>
        <w:t>Районная акция по сбору макулатуры «Сдал бумагу – спас собаку!»</w:t>
      </w:r>
    </w:p>
    <w:p w:rsidR="00E451E5" w:rsidRDefault="00E451E5"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акция «Украсим новогоднюю ель»</w:t>
      </w:r>
    </w:p>
    <w:p w:rsidR="00E451E5" w:rsidRDefault="000A54A7"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акция «Окна Победы»</w:t>
      </w:r>
    </w:p>
    <w:p w:rsidR="000A54A7" w:rsidRDefault="000A54A7"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акция «Стена памяти»</w:t>
      </w:r>
    </w:p>
    <w:p w:rsidR="00C139E6" w:rsidRDefault="00C139E6"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«Свободу комоду!»</w:t>
      </w:r>
      <w:r w:rsidRPr="00C139E6">
        <w:rPr>
          <w:rFonts w:ascii="Times New Roman" w:eastAsia="Times New Roman" w:hAnsi="Times New Roman" w:cs="Times New Roman"/>
          <w:sz w:val="24"/>
          <w:szCs w:val="24"/>
          <w:lang w:eastAsia="ru-RU"/>
        </w:rPr>
        <w:t xml:space="preserve"> в рамках </w:t>
      </w:r>
      <w:r>
        <w:rPr>
          <w:rFonts w:ascii="Times New Roman" w:eastAsia="Times New Roman" w:hAnsi="Times New Roman" w:cs="Times New Roman"/>
          <w:sz w:val="24"/>
          <w:szCs w:val="24"/>
          <w:lang w:eastAsia="ru-RU"/>
        </w:rPr>
        <w:t>благотворительного мероприятия «Добрые дела»</w:t>
      </w:r>
    </w:p>
    <w:p w:rsidR="00C139E6" w:rsidRDefault="00C139E6"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Районная акция «Добрые крышечки: Тутаев»</w:t>
      </w:r>
    </w:p>
    <w:p w:rsidR="00C139E6" w:rsidRDefault="00C139E6"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E451E5">
        <w:rPr>
          <w:rFonts w:ascii="Times New Roman" w:eastAsia="Times New Roman" w:hAnsi="Times New Roman" w:cs="Times New Roman"/>
          <w:sz w:val="24"/>
          <w:szCs w:val="24"/>
          <w:lang w:eastAsia="ru-RU"/>
        </w:rPr>
        <w:t>Районная акция</w:t>
      </w:r>
      <w:r>
        <w:rPr>
          <w:rFonts w:ascii="Times New Roman" w:eastAsia="Times New Roman" w:hAnsi="Times New Roman" w:cs="Times New Roman"/>
          <w:sz w:val="24"/>
          <w:szCs w:val="24"/>
          <w:lang w:eastAsia="ru-RU"/>
        </w:rPr>
        <w:t xml:space="preserve"> «Миска добра»</w:t>
      </w:r>
    </w:p>
    <w:p w:rsidR="00E10290" w:rsidRDefault="00E10290"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акция листовок в поддержку бездомных животных</w:t>
      </w:r>
    </w:p>
    <w:p w:rsidR="00E10290" w:rsidRPr="006B2791" w:rsidRDefault="00926C23" w:rsidP="00682B46">
      <w:pPr>
        <w:pStyle w:val="a9"/>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акция «Шествие снеговиков»</w:t>
      </w:r>
    </w:p>
    <w:p w:rsidR="006B2791" w:rsidRDefault="005C00C7" w:rsidP="00730F4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так же реализовывали проекты:</w:t>
      </w:r>
    </w:p>
    <w:p w:rsidR="005C00C7" w:rsidRDefault="005C00C7" w:rsidP="00682B46">
      <w:pPr>
        <w:pStyle w:val="a9"/>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проект «День единых действий»</w:t>
      </w:r>
      <w:r w:rsidR="003B1B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«Всемирный день защиты   млекопитающих и Всемирный день китов»</w:t>
      </w:r>
      <w:r w:rsidR="003B1BE7">
        <w:rPr>
          <w:rFonts w:ascii="Times New Roman" w:eastAsia="Times New Roman" w:hAnsi="Times New Roman" w:cs="Times New Roman"/>
          <w:sz w:val="24"/>
          <w:szCs w:val="24"/>
          <w:lang w:eastAsia="ru-RU"/>
        </w:rPr>
        <w:t>, «День зимующих птиц», «Северный олень» и другие.</w:t>
      </w:r>
    </w:p>
    <w:p w:rsidR="00C139E6" w:rsidRPr="005C00C7" w:rsidRDefault="00C139E6" w:rsidP="00682B46">
      <w:pPr>
        <w:pStyle w:val="a9"/>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Детско-взрослый социально значимый проект «Маленькие волонтеры»</w:t>
      </w:r>
    </w:p>
    <w:p w:rsidR="00A640D5" w:rsidRPr="00113B57" w:rsidRDefault="00A640D5" w:rsidP="000C2465">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b/>
          <w:sz w:val="24"/>
          <w:szCs w:val="24"/>
          <w:lang w:eastAsia="ru-RU"/>
        </w:rPr>
        <w:t>Вывод:</w:t>
      </w:r>
      <w:r w:rsidRPr="00113B57">
        <w:rPr>
          <w:rFonts w:ascii="Times New Roman" w:eastAsia="Times New Roman" w:hAnsi="Times New Roman" w:cs="Times New Roman"/>
          <w:sz w:val="24"/>
          <w:szCs w:val="24"/>
          <w:lang w:eastAsia="ru-RU"/>
        </w:rPr>
        <w:t xml:space="preserve"> </w:t>
      </w:r>
      <w:proofErr w:type="gramStart"/>
      <w:r w:rsidRPr="00113B57">
        <w:rPr>
          <w:rFonts w:ascii="Times New Roman" w:eastAsia="Times New Roman" w:hAnsi="Times New Roman" w:cs="Times New Roman"/>
          <w:sz w:val="24"/>
          <w:szCs w:val="24"/>
          <w:lang w:eastAsia="ru-RU"/>
        </w:rPr>
        <w:t>Образовательный процесс в МДОУ № 6 «Ягодка» организован в соответствии с требованиями, предъявляемыми законодательством к дошкольному образованию и направлен на обеспечение равных возможностей для каждого ребёнка в получении качественного дошкольного образования и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w:t>
      </w:r>
      <w:proofErr w:type="gramEnd"/>
    </w:p>
    <w:p w:rsidR="00A640D5" w:rsidRPr="000C2465" w:rsidRDefault="00A640D5" w:rsidP="000C2465">
      <w:pPr>
        <w:pStyle w:val="a9"/>
        <w:numPr>
          <w:ilvl w:val="2"/>
          <w:numId w:val="2"/>
        </w:numPr>
        <w:spacing w:after="0" w:line="240" w:lineRule="auto"/>
        <w:ind w:left="357" w:hanging="357"/>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Оценка организации учебного процесса</w:t>
      </w:r>
    </w:p>
    <w:p w:rsidR="00A640D5" w:rsidRPr="00113B57" w:rsidRDefault="00A640D5" w:rsidP="00730F4F">
      <w:pPr>
        <w:pStyle w:val="11"/>
        <w:shd w:val="clear" w:color="auto" w:fill="auto"/>
        <w:spacing w:line="240" w:lineRule="auto"/>
        <w:ind w:firstLine="709"/>
        <w:rPr>
          <w:sz w:val="24"/>
          <w:szCs w:val="24"/>
        </w:rPr>
      </w:pPr>
      <w:r w:rsidRPr="00113B57">
        <w:rPr>
          <w:sz w:val="24"/>
          <w:szCs w:val="24"/>
        </w:rPr>
        <w:t>В соответствии с Образовательной программой дошкольного образования в МДОУ № 6 «Ягодка»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w:t>
      </w:r>
    </w:p>
    <w:p w:rsidR="00A640D5" w:rsidRPr="00113B57" w:rsidRDefault="00A640D5" w:rsidP="00730F4F">
      <w:pPr>
        <w:pStyle w:val="11"/>
        <w:shd w:val="clear" w:color="auto" w:fill="auto"/>
        <w:spacing w:line="240" w:lineRule="auto"/>
        <w:ind w:firstLine="709"/>
        <w:rPr>
          <w:sz w:val="24"/>
          <w:szCs w:val="24"/>
          <w:lang w:eastAsia="ru-RU"/>
        </w:rPr>
      </w:pPr>
      <w:r w:rsidRPr="00113B57">
        <w:rPr>
          <w:sz w:val="24"/>
          <w:szCs w:val="24"/>
        </w:rPr>
        <w:lastRenderedPageBreak/>
        <w:t xml:space="preserve">В середине образовательной деятельности проводится физкультурная минутка. Перерывы между образовательной деятельностью - не менее 10 минут. Образовательная деятельность, требующая повышенной познавательной активности и </w:t>
      </w:r>
      <w:r w:rsidRPr="00113B57">
        <w:rPr>
          <w:sz w:val="24"/>
          <w:szCs w:val="24"/>
          <w:lang w:eastAsia="ru-RU"/>
        </w:rPr>
        <w:t xml:space="preserve">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w:t>
      </w:r>
    </w:p>
    <w:p w:rsidR="00A640D5" w:rsidRPr="00113B57" w:rsidRDefault="00A640D5" w:rsidP="00730F4F">
      <w:pPr>
        <w:spacing w:after="0" w:line="240" w:lineRule="auto"/>
        <w:ind w:firstLine="709"/>
        <w:jc w:val="both"/>
        <w:rPr>
          <w:rFonts w:ascii="Times New Roman" w:eastAsia="Calibri" w:hAnsi="Times New Roman" w:cs="Times New Roman"/>
          <w:sz w:val="24"/>
          <w:szCs w:val="24"/>
        </w:rPr>
      </w:pPr>
      <w:r w:rsidRPr="00113B57">
        <w:rPr>
          <w:rFonts w:ascii="Times New Roman" w:eastAsia="Calibri" w:hAnsi="Times New Roman" w:cs="Times New Roman"/>
          <w:sz w:val="24"/>
          <w:szCs w:val="24"/>
        </w:rPr>
        <w:t xml:space="preserve">Непосредственно образовательная деятельность проводится с воспитанниками с сентября по май. В середине года (январь) для детей организуются недельные каникулы, во время которых проводят непосредственно образовательную деятельность только оздоровительного цикла (музыкальные, спортивные). </w:t>
      </w:r>
    </w:p>
    <w:p w:rsidR="00A640D5" w:rsidRPr="00113B57" w:rsidRDefault="00A640D5" w:rsidP="00730F4F">
      <w:pPr>
        <w:spacing w:after="0" w:line="240" w:lineRule="auto"/>
        <w:ind w:firstLine="709"/>
        <w:jc w:val="both"/>
        <w:rPr>
          <w:rFonts w:ascii="Times New Roman" w:eastAsia="Calibri" w:hAnsi="Times New Roman" w:cs="Times New Roman"/>
          <w:sz w:val="24"/>
          <w:szCs w:val="24"/>
        </w:rPr>
      </w:pPr>
      <w:r w:rsidRPr="00113B57">
        <w:rPr>
          <w:rFonts w:ascii="Times New Roman" w:eastAsia="Calibri" w:hAnsi="Times New Roman" w:cs="Times New Roman"/>
          <w:sz w:val="24"/>
          <w:szCs w:val="24"/>
        </w:rPr>
        <w:t>В соответствии с ФГОС ДО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Задачи образовательных областей реализуются в процессе образовательной деятельности, а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Образовательная деятельность осуществляется в первую и вторую половину дня.</w:t>
      </w:r>
    </w:p>
    <w:p w:rsidR="00A640D5" w:rsidRPr="00113B57" w:rsidRDefault="00A640D5" w:rsidP="00730F4F">
      <w:pPr>
        <w:spacing w:after="0" w:line="240" w:lineRule="auto"/>
        <w:ind w:firstLine="709"/>
        <w:jc w:val="both"/>
        <w:rPr>
          <w:rFonts w:ascii="Times New Roman" w:eastAsia="Calibri" w:hAnsi="Times New Roman" w:cs="Times New Roman"/>
          <w:sz w:val="24"/>
          <w:szCs w:val="24"/>
        </w:rPr>
      </w:pPr>
      <w:r w:rsidRPr="00113B57">
        <w:rPr>
          <w:rFonts w:ascii="Times New Roman" w:eastAsia="Calibri" w:hAnsi="Times New Roman" w:cs="Times New Roman"/>
          <w:sz w:val="24"/>
          <w:szCs w:val="24"/>
        </w:rPr>
        <w:t xml:space="preserve">Коррекционно-развивающие занятия учителя-логопеда не входят в учебный план. Занятия на </w:t>
      </w:r>
      <w:proofErr w:type="spellStart"/>
      <w:r w:rsidRPr="00113B57">
        <w:rPr>
          <w:rFonts w:ascii="Times New Roman" w:eastAsia="Calibri" w:hAnsi="Times New Roman" w:cs="Times New Roman"/>
          <w:sz w:val="24"/>
          <w:szCs w:val="24"/>
        </w:rPr>
        <w:t>логопункте</w:t>
      </w:r>
      <w:proofErr w:type="spellEnd"/>
      <w:r w:rsidRPr="00113B57">
        <w:rPr>
          <w:rFonts w:ascii="Times New Roman" w:eastAsia="Calibri" w:hAnsi="Times New Roman" w:cs="Times New Roman"/>
          <w:sz w:val="24"/>
          <w:szCs w:val="24"/>
        </w:rPr>
        <w:t xml:space="preserve"> проводятся малыми подгруппами (2-3 воспитанника)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113B57">
        <w:rPr>
          <w:rFonts w:ascii="Times New Roman" w:eastAsia="Calibri" w:hAnsi="Times New Roman" w:cs="Times New Roman"/>
          <w:sz w:val="24"/>
          <w:szCs w:val="24"/>
        </w:rPr>
        <w:t>логопункт</w:t>
      </w:r>
      <w:proofErr w:type="spellEnd"/>
      <w:r w:rsidRPr="00113B57">
        <w:rPr>
          <w:rFonts w:ascii="Times New Roman" w:eastAsia="Calibri" w:hAnsi="Times New Roman" w:cs="Times New Roman"/>
          <w:sz w:val="24"/>
          <w:szCs w:val="24"/>
        </w:rPr>
        <w:t xml:space="preserve">). Такая вариативность обеспечивает исключение превышения предельно допустимой нормы нагрузки на ребенка. </w:t>
      </w:r>
    </w:p>
    <w:p w:rsidR="00A640D5" w:rsidRPr="00113B57" w:rsidRDefault="00A640D5" w:rsidP="00730F4F">
      <w:pPr>
        <w:spacing w:after="0" w:line="240" w:lineRule="auto"/>
        <w:ind w:firstLine="709"/>
        <w:jc w:val="both"/>
        <w:rPr>
          <w:rFonts w:ascii="Times New Roman" w:eastAsia="Calibri" w:hAnsi="Times New Roman" w:cs="Times New Roman"/>
          <w:sz w:val="24"/>
          <w:szCs w:val="24"/>
        </w:rPr>
      </w:pPr>
      <w:r w:rsidRPr="00113B57">
        <w:rPr>
          <w:rFonts w:ascii="Times New Roman" w:eastAsia="Calibri" w:hAnsi="Times New Roman" w:cs="Times New Roman"/>
          <w:sz w:val="24"/>
          <w:szCs w:val="24"/>
        </w:rPr>
        <w:t xml:space="preserve">Коррекционно-развивающие занятия педагога-психолога так же не входят в учебный план, так как малая коррекционная группа формируется на основе диагностики и по заявкам родителей и педагогов групп. Количество занятий и состав групп определяется по потребности. Занятия проводятся малыми подгруппами или индивидуально и выводятся за пределы учебного плана. Подгруппы формируются на основе анализа диагностических </w:t>
      </w:r>
      <w:proofErr w:type="gramStart"/>
      <w:r w:rsidRPr="00113B57">
        <w:rPr>
          <w:rFonts w:ascii="Times New Roman" w:eastAsia="Calibri" w:hAnsi="Times New Roman" w:cs="Times New Roman"/>
          <w:sz w:val="24"/>
          <w:szCs w:val="24"/>
        </w:rPr>
        <w:t>данных</w:t>
      </w:r>
      <w:proofErr w:type="gramEnd"/>
      <w:r w:rsidRPr="00113B57">
        <w:rPr>
          <w:rFonts w:ascii="Times New Roman" w:eastAsia="Calibri" w:hAnsi="Times New Roman" w:cs="Times New Roman"/>
          <w:sz w:val="24"/>
          <w:szCs w:val="24"/>
        </w:rPr>
        <w:t xml:space="preserve"> на основе сходства проблем. Такие временные группы функционируют ограниченный срок (2–5 месяцев), предусмотренный разработанной программой психологической коррекции. 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w:t>
      </w:r>
      <w:proofErr w:type="spellStart"/>
      <w:r w:rsidRPr="00113B57">
        <w:rPr>
          <w:rFonts w:ascii="Times New Roman" w:eastAsia="Calibri" w:hAnsi="Times New Roman" w:cs="Times New Roman"/>
          <w:sz w:val="24"/>
          <w:szCs w:val="24"/>
        </w:rPr>
        <w:t>дезадаптации</w:t>
      </w:r>
      <w:proofErr w:type="spellEnd"/>
      <w:r w:rsidRPr="00113B57">
        <w:rPr>
          <w:rFonts w:ascii="Times New Roman" w:eastAsia="Calibri" w:hAnsi="Times New Roman" w:cs="Times New Roman"/>
          <w:sz w:val="24"/>
          <w:szCs w:val="24"/>
        </w:rPr>
        <w:t>.</w:t>
      </w:r>
    </w:p>
    <w:p w:rsidR="00A640D5" w:rsidRPr="000C2465" w:rsidRDefault="00A640D5" w:rsidP="000C2465">
      <w:pPr>
        <w:spacing w:after="0" w:line="240" w:lineRule="auto"/>
        <w:jc w:val="both"/>
        <w:rPr>
          <w:rFonts w:ascii="Times New Roman" w:eastAsia="Times New Roman" w:hAnsi="Times New Roman" w:cs="Times New Roman"/>
          <w:sz w:val="24"/>
          <w:szCs w:val="24"/>
          <w:lang w:eastAsia="ru-RU"/>
        </w:rPr>
      </w:pPr>
      <w:r w:rsidRPr="00113B57">
        <w:rPr>
          <w:rFonts w:ascii="Times New Roman" w:eastAsia="Calibri" w:hAnsi="Times New Roman" w:cs="Times New Roman"/>
          <w:b/>
          <w:sz w:val="24"/>
          <w:szCs w:val="24"/>
        </w:rPr>
        <w:t>Вывод:</w:t>
      </w:r>
      <w:r w:rsidRPr="00113B57">
        <w:rPr>
          <w:rFonts w:ascii="Times New Roman" w:eastAsia="Calibri" w:hAnsi="Times New Roman" w:cs="Times New Roman"/>
          <w:sz w:val="24"/>
          <w:szCs w:val="24"/>
        </w:rPr>
        <w:t xml:space="preserve"> </w:t>
      </w:r>
      <w:r w:rsidRPr="00113B57">
        <w:rPr>
          <w:rFonts w:ascii="Times New Roman" w:eastAsia="Times New Roman" w:hAnsi="Times New Roman" w:cs="Times New Roman"/>
          <w:sz w:val="24"/>
          <w:szCs w:val="24"/>
          <w:lang w:eastAsia="ru-RU"/>
        </w:rPr>
        <w:t xml:space="preserve">Учебный процесс </w:t>
      </w:r>
      <w:r w:rsidRPr="00113B57">
        <w:rPr>
          <w:rFonts w:ascii="Times New Roman" w:eastAsia="Times New Roman" w:hAnsi="Times New Roman" w:cs="Times New Roman"/>
          <w:bCs/>
          <w:sz w:val="24"/>
          <w:szCs w:val="24"/>
          <w:lang w:eastAsia="ru-RU"/>
        </w:rPr>
        <w:t>в МДОУ № 6 «Ягодка»</w:t>
      </w:r>
      <w:r w:rsidRPr="00113B57">
        <w:rPr>
          <w:rFonts w:ascii="Times New Roman" w:eastAsia="Times New Roman" w:hAnsi="Times New Roman" w:cs="Times New Roman"/>
          <w:sz w:val="24"/>
          <w:szCs w:val="24"/>
          <w:lang w:eastAsia="ru-RU"/>
        </w:rPr>
        <w:t xml:space="preserve"> строится с учетом</w:t>
      </w:r>
      <w:r w:rsidR="00116EB5" w:rsidRPr="00113B57">
        <w:rPr>
          <w:rFonts w:ascii="Times New Roman" w:eastAsia="Times New Roman" w:hAnsi="Times New Roman" w:cs="Times New Roman"/>
          <w:sz w:val="24"/>
          <w:szCs w:val="24"/>
          <w:lang w:eastAsia="ru-RU"/>
        </w:rPr>
        <w:t xml:space="preserve"> ФГОС Д</w:t>
      </w:r>
      <w:r w:rsidR="00FD6417" w:rsidRPr="00113B57">
        <w:rPr>
          <w:rFonts w:ascii="Times New Roman" w:eastAsia="Times New Roman" w:hAnsi="Times New Roman" w:cs="Times New Roman"/>
          <w:sz w:val="24"/>
          <w:szCs w:val="24"/>
          <w:lang w:eastAsia="ru-RU"/>
        </w:rPr>
        <w:t>О, СанПиН 1.2.3685-21 и СП 2.4.3648-20.</w:t>
      </w:r>
      <w:r w:rsidRPr="00113B57">
        <w:rPr>
          <w:rFonts w:ascii="Times New Roman" w:eastAsia="Times New Roman" w:hAnsi="Times New Roman" w:cs="Times New Roman"/>
          <w:sz w:val="24"/>
          <w:szCs w:val="24"/>
          <w:lang w:eastAsia="ru-RU"/>
        </w:rPr>
        <w:t xml:space="preserve"> В режиме дня предусмотрено достаточное количество времени для реализации организованной образовательной деятельности, а также самостоятельной и совместной</w:t>
      </w:r>
      <w:r w:rsidR="000C2465">
        <w:rPr>
          <w:rFonts w:ascii="Times New Roman" w:eastAsia="Times New Roman" w:hAnsi="Times New Roman" w:cs="Times New Roman"/>
          <w:sz w:val="24"/>
          <w:szCs w:val="24"/>
          <w:lang w:eastAsia="ru-RU"/>
        </w:rPr>
        <w:t xml:space="preserve"> деятельности детей и взрослых.</w:t>
      </w:r>
    </w:p>
    <w:p w:rsidR="00A640D5" w:rsidRPr="000C2465" w:rsidRDefault="00A640D5" w:rsidP="00730F4F">
      <w:pPr>
        <w:pStyle w:val="a9"/>
        <w:numPr>
          <w:ilvl w:val="2"/>
          <w:numId w:val="2"/>
        </w:numPr>
        <w:spacing w:after="0" w:line="240" w:lineRule="auto"/>
        <w:ind w:left="0" w:firstLine="0"/>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Оценка востребованности выпускников</w:t>
      </w:r>
    </w:p>
    <w:p w:rsidR="00A640D5" w:rsidRPr="00113B57" w:rsidRDefault="00DB595D" w:rsidP="00730F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A640D5" w:rsidRPr="00113B57">
        <w:rPr>
          <w:rFonts w:ascii="Times New Roman" w:eastAsia="Times New Roman" w:hAnsi="Times New Roman" w:cs="Times New Roman"/>
          <w:sz w:val="24"/>
          <w:szCs w:val="24"/>
          <w:lang w:eastAsia="ru-RU"/>
        </w:rPr>
        <w:t xml:space="preserve"> году детский сад выпустил в школы города </w:t>
      </w:r>
      <w:r>
        <w:rPr>
          <w:rFonts w:ascii="Times New Roman" w:eastAsia="Times New Roman" w:hAnsi="Times New Roman" w:cs="Times New Roman"/>
          <w:sz w:val="24"/>
          <w:szCs w:val="24"/>
          <w:lang w:eastAsia="ru-RU"/>
        </w:rPr>
        <w:t>14</w:t>
      </w:r>
      <w:r w:rsidR="00A445B5" w:rsidRPr="00113B57">
        <w:rPr>
          <w:rFonts w:ascii="Times New Roman" w:eastAsia="Times New Roman" w:hAnsi="Times New Roman" w:cs="Times New Roman"/>
          <w:sz w:val="24"/>
          <w:szCs w:val="24"/>
          <w:lang w:eastAsia="ru-RU"/>
        </w:rPr>
        <w:t xml:space="preserve"> </w:t>
      </w:r>
      <w:r w:rsidR="00A640D5" w:rsidRPr="00113B57">
        <w:rPr>
          <w:rFonts w:ascii="Times New Roman" w:eastAsia="Times New Roman" w:hAnsi="Times New Roman" w:cs="Times New Roman"/>
          <w:sz w:val="24"/>
          <w:szCs w:val="24"/>
          <w:lang w:eastAsia="ru-RU"/>
        </w:rPr>
        <w:t xml:space="preserve">воспитанников. </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Для выпускников ДОУ характерно ответственное отношение к учебе, у них доминируют познавательные и социальные мотивы к школьному обучению, они продолжают посещать кружки, студии, секции, участвуют в конкурсах, общественной жизни школы.</w:t>
      </w:r>
    </w:p>
    <w:p w:rsidR="00A640D5" w:rsidRPr="00113B57" w:rsidRDefault="00A640D5" w:rsidP="00730F4F">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 xml:space="preserve">Вывод: </w:t>
      </w:r>
      <w:r w:rsidRPr="00113B57">
        <w:rPr>
          <w:rFonts w:ascii="Times New Roman" w:eastAsia="Times New Roman" w:hAnsi="Times New Roman" w:cs="Times New Roman"/>
          <w:sz w:val="24"/>
          <w:szCs w:val="24"/>
          <w:lang w:eastAsia="ru-RU"/>
        </w:rPr>
        <w:t>Все воспитанники МДОУ № 6 «Ягодка» продолжают образование в школах города.</w:t>
      </w:r>
    </w:p>
    <w:p w:rsidR="00A640D5" w:rsidRPr="000C2465" w:rsidRDefault="00A640D5" w:rsidP="00730F4F">
      <w:pPr>
        <w:pStyle w:val="a9"/>
        <w:numPr>
          <w:ilvl w:val="2"/>
          <w:numId w:val="2"/>
        </w:numPr>
        <w:spacing w:after="0" w:line="240" w:lineRule="auto"/>
        <w:ind w:left="357" w:hanging="357"/>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lastRenderedPageBreak/>
        <w:t>Оценка качества кадрового, учебно-методического, библиотечно-информационного обеспечения, материально-технической базы</w:t>
      </w:r>
    </w:p>
    <w:p w:rsidR="00A640D5" w:rsidRPr="00113B57" w:rsidRDefault="00A640D5" w:rsidP="00730F4F">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6.1 Оценка качества кадрового обеспечения</w:t>
      </w:r>
    </w:p>
    <w:p w:rsidR="00A640D5" w:rsidRPr="00113B57" w:rsidRDefault="00A640D5" w:rsidP="00730F4F">
      <w:pPr>
        <w:spacing w:after="0" w:line="240" w:lineRule="auto"/>
        <w:rPr>
          <w:rFonts w:ascii="Times New Roman" w:hAnsi="Times New Roman" w:cs="Times New Roman"/>
          <w:sz w:val="24"/>
          <w:szCs w:val="24"/>
        </w:rPr>
      </w:pPr>
      <w:r w:rsidRPr="00113B57">
        <w:rPr>
          <w:rFonts w:ascii="Times New Roman" w:hAnsi="Times New Roman" w:cs="Times New Roman"/>
          <w:sz w:val="24"/>
          <w:szCs w:val="24"/>
        </w:rPr>
        <w:t xml:space="preserve">Детский сад полностью укомплектован педагогическими кадрами. </w:t>
      </w:r>
      <w:proofErr w:type="spellStart"/>
      <w:r w:rsidRPr="00113B57">
        <w:rPr>
          <w:rFonts w:ascii="Times New Roman" w:hAnsi="Times New Roman" w:cs="Times New Roman"/>
          <w:sz w:val="24"/>
          <w:szCs w:val="24"/>
        </w:rPr>
        <w:t>Воспитательно</w:t>
      </w:r>
      <w:proofErr w:type="spellEnd"/>
      <w:r w:rsidRPr="00113B57">
        <w:rPr>
          <w:rFonts w:ascii="Times New Roman" w:hAnsi="Times New Roman" w:cs="Times New Roman"/>
          <w:sz w:val="24"/>
          <w:szCs w:val="24"/>
        </w:rPr>
        <w:t>-образо</w:t>
      </w:r>
      <w:r w:rsidR="00542DAE">
        <w:rPr>
          <w:rFonts w:ascii="Times New Roman" w:hAnsi="Times New Roman" w:cs="Times New Roman"/>
          <w:sz w:val="24"/>
          <w:szCs w:val="24"/>
        </w:rPr>
        <w:t>вательную работу осуществляют 1</w:t>
      </w:r>
      <w:r w:rsidR="00DB595D">
        <w:rPr>
          <w:rFonts w:ascii="Times New Roman" w:hAnsi="Times New Roman" w:cs="Times New Roman"/>
          <w:sz w:val="24"/>
          <w:szCs w:val="24"/>
        </w:rPr>
        <w:t>8</w:t>
      </w:r>
      <w:r w:rsidR="003C54DF">
        <w:rPr>
          <w:rFonts w:ascii="Times New Roman" w:hAnsi="Times New Roman" w:cs="Times New Roman"/>
          <w:sz w:val="24"/>
          <w:szCs w:val="24"/>
        </w:rPr>
        <w:t xml:space="preserve"> педагогов</w:t>
      </w:r>
      <w:r w:rsidRPr="00113B57">
        <w:rPr>
          <w:rFonts w:ascii="Times New Roman" w:hAnsi="Times New Roman" w:cs="Times New Roman"/>
          <w:sz w:val="24"/>
          <w:szCs w:val="24"/>
        </w:rPr>
        <w:t>, их них:</w:t>
      </w:r>
    </w:p>
    <w:p w:rsidR="00A640D5" w:rsidRPr="00113B57" w:rsidRDefault="00A640D5" w:rsidP="00730F4F">
      <w:pPr>
        <w:spacing w:after="0" w:line="240" w:lineRule="auto"/>
        <w:rPr>
          <w:rFonts w:ascii="Times New Roman" w:hAnsi="Times New Roman" w:cs="Times New Roman"/>
          <w:sz w:val="24"/>
          <w:szCs w:val="24"/>
        </w:rPr>
      </w:pPr>
      <w:r w:rsidRPr="00113B57">
        <w:rPr>
          <w:rFonts w:ascii="Times New Roman" w:hAnsi="Times New Roman" w:cs="Times New Roman"/>
          <w:sz w:val="24"/>
          <w:szCs w:val="24"/>
        </w:rPr>
        <w:t>Заведующий: 1</w:t>
      </w:r>
    </w:p>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Старший воспитатель: 1</w:t>
      </w:r>
    </w:p>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Специ</w:t>
      </w:r>
      <w:r w:rsidR="00A5519A" w:rsidRPr="00113B57">
        <w:rPr>
          <w:rFonts w:ascii="Times New Roman" w:hAnsi="Times New Roman" w:cs="Times New Roman"/>
          <w:sz w:val="24"/>
          <w:szCs w:val="24"/>
        </w:rPr>
        <w:t xml:space="preserve">алистов: </w:t>
      </w:r>
      <w:r w:rsidR="00DB595D">
        <w:rPr>
          <w:rFonts w:ascii="Times New Roman" w:hAnsi="Times New Roman" w:cs="Times New Roman"/>
          <w:sz w:val="24"/>
          <w:szCs w:val="24"/>
        </w:rPr>
        <w:t>5</w:t>
      </w:r>
      <w:r w:rsidR="00542DAE">
        <w:rPr>
          <w:rFonts w:ascii="Times New Roman" w:hAnsi="Times New Roman" w:cs="Times New Roman"/>
          <w:sz w:val="24"/>
          <w:szCs w:val="24"/>
        </w:rPr>
        <w:t xml:space="preserve"> (1 музыкальный руководитель</w:t>
      </w:r>
      <w:r w:rsidR="00A5519A" w:rsidRPr="00113B57">
        <w:rPr>
          <w:rFonts w:ascii="Times New Roman" w:hAnsi="Times New Roman" w:cs="Times New Roman"/>
          <w:sz w:val="24"/>
          <w:szCs w:val="24"/>
        </w:rPr>
        <w:t>, 1 учитель – логопед</w:t>
      </w:r>
      <w:r w:rsidRPr="00113B57">
        <w:rPr>
          <w:rFonts w:ascii="Times New Roman" w:hAnsi="Times New Roman" w:cs="Times New Roman"/>
          <w:sz w:val="24"/>
          <w:szCs w:val="24"/>
        </w:rPr>
        <w:t>, 1 педагог-психоло</w:t>
      </w:r>
      <w:r w:rsidR="000F5F5E" w:rsidRPr="00113B57">
        <w:rPr>
          <w:rFonts w:ascii="Times New Roman" w:hAnsi="Times New Roman" w:cs="Times New Roman"/>
          <w:sz w:val="24"/>
          <w:szCs w:val="24"/>
        </w:rPr>
        <w:t>г, 1 инструктор</w:t>
      </w:r>
      <w:r w:rsidR="00A5519A" w:rsidRPr="00113B57">
        <w:rPr>
          <w:rFonts w:ascii="Times New Roman" w:hAnsi="Times New Roman" w:cs="Times New Roman"/>
          <w:sz w:val="24"/>
          <w:szCs w:val="24"/>
        </w:rPr>
        <w:t xml:space="preserve"> по физкультуре</w:t>
      </w:r>
      <w:r w:rsidR="00DB595D">
        <w:rPr>
          <w:rFonts w:ascii="Times New Roman" w:hAnsi="Times New Roman" w:cs="Times New Roman"/>
          <w:sz w:val="24"/>
          <w:szCs w:val="24"/>
        </w:rPr>
        <w:t>, 1 учитель-дефектолог</w:t>
      </w:r>
      <w:r w:rsidRPr="00113B57">
        <w:rPr>
          <w:rFonts w:ascii="Times New Roman" w:hAnsi="Times New Roman" w:cs="Times New Roman"/>
          <w:sz w:val="24"/>
          <w:szCs w:val="24"/>
        </w:rPr>
        <w:t>)</w:t>
      </w:r>
    </w:p>
    <w:p w:rsidR="00A640D5" w:rsidRPr="00113B57" w:rsidRDefault="00DB595D" w:rsidP="00730F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Воспитателей: 12</w:t>
      </w:r>
    </w:p>
    <w:tbl>
      <w:tblPr>
        <w:tblStyle w:val="a8"/>
        <w:tblW w:w="0" w:type="auto"/>
        <w:tblLook w:val="07E0" w:firstRow="1" w:lastRow="1" w:firstColumn="1" w:lastColumn="1" w:noHBand="1" w:noVBand="1"/>
      </w:tblPr>
      <w:tblGrid>
        <w:gridCol w:w="2127"/>
        <w:gridCol w:w="2475"/>
        <w:gridCol w:w="2475"/>
        <w:gridCol w:w="2475"/>
      </w:tblGrid>
      <w:tr w:rsidR="00DB595D" w:rsidRPr="00113B57" w:rsidTr="002960CD">
        <w:trPr>
          <w:trHeight w:val="566"/>
        </w:trPr>
        <w:tc>
          <w:tcPr>
            <w:tcW w:w="2127" w:type="dxa"/>
          </w:tcPr>
          <w:p w:rsidR="00DB595D" w:rsidRPr="00113B57" w:rsidRDefault="00DB595D"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b/>
                <w:sz w:val="24"/>
                <w:szCs w:val="24"/>
              </w:rPr>
              <w:t xml:space="preserve">Кадры </w:t>
            </w:r>
          </w:p>
        </w:tc>
        <w:tc>
          <w:tcPr>
            <w:tcW w:w="2475" w:type="dxa"/>
          </w:tcPr>
          <w:p w:rsidR="00DB595D" w:rsidRPr="00113B57" w:rsidRDefault="00DB595D" w:rsidP="00296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r w:rsidRPr="00113B57">
              <w:rPr>
                <w:rFonts w:ascii="Times New Roman" w:hAnsi="Times New Roman" w:cs="Times New Roman"/>
                <w:b/>
                <w:sz w:val="24"/>
                <w:szCs w:val="24"/>
              </w:rPr>
              <w:t xml:space="preserve"> учебный год</w:t>
            </w:r>
          </w:p>
        </w:tc>
        <w:tc>
          <w:tcPr>
            <w:tcW w:w="2475" w:type="dxa"/>
          </w:tcPr>
          <w:p w:rsidR="00DB595D" w:rsidRPr="00113B57" w:rsidRDefault="00DB595D" w:rsidP="00296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 – 2023 учебный год</w:t>
            </w:r>
          </w:p>
        </w:tc>
        <w:tc>
          <w:tcPr>
            <w:tcW w:w="2475" w:type="dxa"/>
          </w:tcPr>
          <w:p w:rsidR="00DB595D" w:rsidRPr="00113B57" w:rsidRDefault="00DB595D" w:rsidP="006B27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 2024 учебный год</w:t>
            </w:r>
          </w:p>
        </w:tc>
      </w:tr>
      <w:tr w:rsidR="00DB595D" w:rsidRPr="00113B57" w:rsidTr="002960CD">
        <w:trPr>
          <w:trHeight w:val="210"/>
        </w:trPr>
        <w:tc>
          <w:tcPr>
            <w:tcW w:w="2127" w:type="dxa"/>
          </w:tcPr>
          <w:p w:rsidR="00DB595D" w:rsidRPr="00113B57" w:rsidRDefault="00DB595D"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sz w:val="24"/>
                <w:szCs w:val="24"/>
              </w:rPr>
              <w:t xml:space="preserve">Администрация </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5" w:type="dxa"/>
          </w:tcPr>
          <w:p w:rsidR="00DB595D" w:rsidRPr="00113B57" w:rsidRDefault="00DB595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B595D" w:rsidRPr="00113B57" w:rsidTr="002960CD">
        <w:trPr>
          <w:trHeight w:val="210"/>
        </w:trPr>
        <w:tc>
          <w:tcPr>
            <w:tcW w:w="2127" w:type="dxa"/>
          </w:tcPr>
          <w:p w:rsidR="00DB595D" w:rsidRPr="00113B57" w:rsidRDefault="00DB595D"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sz w:val="24"/>
                <w:szCs w:val="24"/>
              </w:rPr>
              <w:t>Воспитатели</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75" w:type="dxa"/>
          </w:tcPr>
          <w:p w:rsidR="00DB595D" w:rsidRPr="00113B57" w:rsidRDefault="00DB595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DB595D" w:rsidRPr="00113B57" w:rsidTr="002960CD">
        <w:trPr>
          <w:trHeight w:val="281"/>
        </w:trPr>
        <w:tc>
          <w:tcPr>
            <w:tcW w:w="2127" w:type="dxa"/>
          </w:tcPr>
          <w:p w:rsidR="00DB595D" w:rsidRPr="00113B57" w:rsidRDefault="00DB595D"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sz w:val="24"/>
                <w:szCs w:val="24"/>
              </w:rPr>
              <w:t>Специалисты</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5" w:type="dxa"/>
          </w:tcPr>
          <w:p w:rsidR="00DB595D" w:rsidRPr="00113B57" w:rsidRDefault="00DB595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B595D" w:rsidRPr="00113B57" w:rsidTr="002960CD">
        <w:trPr>
          <w:trHeight w:val="222"/>
        </w:trPr>
        <w:tc>
          <w:tcPr>
            <w:tcW w:w="2127" w:type="dxa"/>
          </w:tcPr>
          <w:p w:rsidR="00DB595D" w:rsidRPr="00113B57" w:rsidRDefault="00DB595D"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sz w:val="24"/>
                <w:szCs w:val="24"/>
              </w:rPr>
              <w:t xml:space="preserve">Всего </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75"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75" w:type="dxa"/>
          </w:tcPr>
          <w:p w:rsidR="00DB595D" w:rsidRPr="00113B57" w:rsidRDefault="00DB595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bl>
    <w:p w:rsidR="00A640D5" w:rsidRPr="00113B57" w:rsidRDefault="00A640D5" w:rsidP="00730F4F">
      <w:pPr>
        <w:spacing w:line="240" w:lineRule="auto"/>
        <w:jc w:val="both"/>
        <w:rPr>
          <w:rFonts w:ascii="Times New Roman" w:hAnsi="Times New Roman" w:cs="Times New Roman"/>
          <w:sz w:val="24"/>
          <w:szCs w:val="24"/>
        </w:rPr>
      </w:pPr>
      <w:r w:rsidRPr="00113B57">
        <w:rPr>
          <w:rFonts w:ascii="Times New Roman" w:hAnsi="Times New Roman" w:cs="Times New Roman"/>
          <w:sz w:val="24"/>
          <w:szCs w:val="24"/>
        </w:rPr>
        <w:t>Образование педагогов:</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A0" w:firstRow="1" w:lastRow="0" w:firstColumn="1" w:lastColumn="1" w:noHBand="1" w:noVBand="1"/>
      </w:tblPr>
      <w:tblGrid>
        <w:gridCol w:w="2588"/>
        <w:gridCol w:w="2370"/>
        <w:gridCol w:w="2370"/>
        <w:gridCol w:w="2370"/>
      </w:tblGrid>
      <w:tr w:rsidR="00DB595D" w:rsidRPr="00113B57" w:rsidTr="00DB595D">
        <w:trPr>
          <w:trHeight w:val="575"/>
        </w:trPr>
        <w:tc>
          <w:tcPr>
            <w:tcW w:w="2588" w:type="dxa"/>
            <w:hideMark/>
          </w:tcPr>
          <w:p w:rsidR="00DB595D" w:rsidRPr="00113B57" w:rsidRDefault="00DB595D" w:rsidP="00730F4F">
            <w:pPr>
              <w:spacing w:after="0" w:line="240" w:lineRule="auto"/>
              <w:rPr>
                <w:rFonts w:ascii="Times New Roman" w:hAnsi="Times New Roman" w:cs="Times New Roman"/>
                <w:b/>
                <w:sz w:val="24"/>
                <w:szCs w:val="24"/>
              </w:rPr>
            </w:pPr>
            <w:r w:rsidRPr="00113B57">
              <w:rPr>
                <w:rFonts w:ascii="Times New Roman" w:hAnsi="Times New Roman" w:cs="Times New Roman"/>
                <w:b/>
                <w:sz w:val="24"/>
                <w:szCs w:val="24"/>
              </w:rPr>
              <w:t xml:space="preserve">Уровень </w:t>
            </w:r>
          </w:p>
        </w:tc>
        <w:tc>
          <w:tcPr>
            <w:tcW w:w="2370" w:type="dxa"/>
          </w:tcPr>
          <w:p w:rsidR="00DB595D" w:rsidRPr="00113B57" w:rsidRDefault="00DB595D" w:rsidP="00296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r w:rsidRPr="00113B57">
              <w:rPr>
                <w:rFonts w:ascii="Times New Roman" w:hAnsi="Times New Roman" w:cs="Times New Roman"/>
                <w:b/>
                <w:sz w:val="24"/>
                <w:szCs w:val="24"/>
              </w:rPr>
              <w:t xml:space="preserve"> учебный год</w:t>
            </w:r>
          </w:p>
        </w:tc>
        <w:tc>
          <w:tcPr>
            <w:tcW w:w="2370" w:type="dxa"/>
          </w:tcPr>
          <w:p w:rsidR="00DB595D" w:rsidRPr="00113B57" w:rsidRDefault="00DB595D" w:rsidP="00296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 – 2023 учебный год</w:t>
            </w:r>
          </w:p>
        </w:tc>
        <w:tc>
          <w:tcPr>
            <w:tcW w:w="2370" w:type="dxa"/>
          </w:tcPr>
          <w:p w:rsidR="00DB595D" w:rsidRPr="00113B57" w:rsidRDefault="00DB595D" w:rsidP="006B27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 2024 учебный год</w:t>
            </w:r>
          </w:p>
        </w:tc>
      </w:tr>
      <w:tr w:rsidR="00DB595D" w:rsidRPr="00113B57" w:rsidTr="00DB595D">
        <w:trPr>
          <w:trHeight w:val="280"/>
        </w:trPr>
        <w:tc>
          <w:tcPr>
            <w:tcW w:w="2588" w:type="dxa"/>
            <w:hideMark/>
          </w:tcPr>
          <w:p w:rsidR="00DB595D" w:rsidRPr="00113B57" w:rsidRDefault="00DB595D"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Высшее</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r w:rsidRPr="00113B57">
              <w:rPr>
                <w:rFonts w:ascii="Times New Roman" w:hAnsi="Times New Roman" w:cs="Times New Roman"/>
                <w:sz w:val="24"/>
                <w:szCs w:val="24"/>
              </w:rPr>
              <w:t>еловек</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человек</w:t>
            </w:r>
          </w:p>
        </w:tc>
        <w:tc>
          <w:tcPr>
            <w:tcW w:w="2370" w:type="dxa"/>
          </w:tcPr>
          <w:p w:rsidR="00DB595D" w:rsidRPr="00113B57" w:rsidRDefault="00722C7F"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человек</w:t>
            </w:r>
          </w:p>
        </w:tc>
      </w:tr>
      <w:tr w:rsidR="00DB595D" w:rsidRPr="00113B57" w:rsidTr="00DB595D">
        <w:trPr>
          <w:trHeight w:val="559"/>
        </w:trPr>
        <w:tc>
          <w:tcPr>
            <w:tcW w:w="2588" w:type="dxa"/>
            <w:hideMark/>
          </w:tcPr>
          <w:p w:rsidR="00DB595D" w:rsidRPr="00113B57" w:rsidRDefault="00DB595D"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Среднее профессиональное</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r w:rsidRPr="00113B57">
              <w:rPr>
                <w:rFonts w:ascii="Times New Roman" w:hAnsi="Times New Roman" w:cs="Times New Roman"/>
                <w:sz w:val="24"/>
                <w:szCs w:val="24"/>
              </w:rPr>
              <w:t>еловек</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человек</w:t>
            </w:r>
          </w:p>
        </w:tc>
        <w:tc>
          <w:tcPr>
            <w:tcW w:w="2370" w:type="dxa"/>
          </w:tcPr>
          <w:p w:rsidR="00DB595D" w:rsidRPr="00113B57" w:rsidRDefault="00722C7F"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человек</w:t>
            </w:r>
          </w:p>
        </w:tc>
      </w:tr>
      <w:tr w:rsidR="00DB595D" w:rsidRPr="00113B57" w:rsidTr="00DB595D">
        <w:trPr>
          <w:trHeight w:val="295"/>
        </w:trPr>
        <w:tc>
          <w:tcPr>
            <w:tcW w:w="2588" w:type="dxa"/>
            <w:hideMark/>
          </w:tcPr>
          <w:p w:rsidR="00DB595D" w:rsidRPr="00113B57" w:rsidRDefault="00DB595D"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Студенты</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w:t>
            </w:r>
            <w:r w:rsidRPr="00113B57">
              <w:rPr>
                <w:rFonts w:ascii="Times New Roman" w:hAnsi="Times New Roman" w:cs="Times New Roman"/>
                <w:sz w:val="24"/>
                <w:szCs w:val="24"/>
              </w:rPr>
              <w:t>еловек</w:t>
            </w:r>
          </w:p>
        </w:tc>
        <w:tc>
          <w:tcPr>
            <w:tcW w:w="2370" w:type="dxa"/>
          </w:tcPr>
          <w:p w:rsidR="00DB595D" w:rsidRPr="00113B57" w:rsidRDefault="00DB595D"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70" w:type="dxa"/>
          </w:tcPr>
          <w:p w:rsidR="00DB595D" w:rsidRPr="00113B57" w:rsidRDefault="00722C7F"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человека</w:t>
            </w:r>
          </w:p>
        </w:tc>
      </w:tr>
    </w:tbl>
    <w:p w:rsidR="00A640D5" w:rsidRPr="00113B57" w:rsidRDefault="00A640D5" w:rsidP="00730F4F">
      <w:pPr>
        <w:spacing w:line="240" w:lineRule="auto"/>
        <w:rPr>
          <w:rFonts w:ascii="Times New Roman" w:hAnsi="Times New Roman" w:cs="Times New Roman"/>
          <w:sz w:val="24"/>
          <w:szCs w:val="24"/>
        </w:rPr>
      </w:pPr>
      <w:r w:rsidRPr="00113B57">
        <w:rPr>
          <w:rFonts w:ascii="Times New Roman" w:hAnsi="Times New Roman" w:cs="Times New Roman"/>
          <w:sz w:val="24"/>
          <w:szCs w:val="24"/>
        </w:rPr>
        <w:t>Стаж работы педагогических работников</w:t>
      </w: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E0" w:firstRow="1" w:lastRow="1" w:firstColumn="1" w:lastColumn="0" w:noHBand="1" w:noVBand="1"/>
      </w:tblPr>
      <w:tblGrid>
        <w:gridCol w:w="2071"/>
        <w:gridCol w:w="1287"/>
        <w:gridCol w:w="2064"/>
        <w:gridCol w:w="1918"/>
        <w:gridCol w:w="1918"/>
      </w:tblGrid>
      <w:tr w:rsidR="00A640D5" w:rsidRPr="00113B57" w:rsidTr="00A640D5">
        <w:trPr>
          <w:trHeight w:val="273"/>
        </w:trPr>
        <w:tc>
          <w:tcPr>
            <w:tcW w:w="2071" w:type="dxa"/>
            <w:hideMark/>
          </w:tcPr>
          <w:p w:rsidR="00A640D5" w:rsidRPr="00113B57" w:rsidRDefault="00A640D5" w:rsidP="00730F4F">
            <w:pPr>
              <w:spacing w:after="0" w:line="240" w:lineRule="auto"/>
              <w:rPr>
                <w:rFonts w:ascii="Times New Roman" w:hAnsi="Times New Roman" w:cs="Times New Roman"/>
                <w:sz w:val="24"/>
                <w:szCs w:val="24"/>
              </w:rPr>
            </w:pPr>
            <w:r w:rsidRPr="00113B57">
              <w:rPr>
                <w:rFonts w:ascii="Times New Roman" w:hAnsi="Times New Roman" w:cs="Times New Roman"/>
                <w:sz w:val="24"/>
                <w:szCs w:val="24"/>
              </w:rPr>
              <w:t>Количество педагогических работников ДОУ</w:t>
            </w:r>
          </w:p>
        </w:tc>
        <w:tc>
          <w:tcPr>
            <w:tcW w:w="1287" w:type="dxa"/>
          </w:tcPr>
          <w:p w:rsidR="00A640D5" w:rsidRPr="00113B57" w:rsidRDefault="00A640D5"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b/>
                <w:sz w:val="24"/>
                <w:szCs w:val="24"/>
              </w:rPr>
              <w:t>до 5 лет</w:t>
            </w:r>
          </w:p>
        </w:tc>
        <w:tc>
          <w:tcPr>
            <w:tcW w:w="2064" w:type="dxa"/>
          </w:tcPr>
          <w:p w:rsidR="00A640D5" w:rsidRPr="00113B57" w:rsidRDefault="00A640D5"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b/>
                <w:sz w:val="24"/>
                <w:szCs w:val="24"/>
              </w:rPr>
              <w:t>от 5 до 10 лет</w:t>
            </w:r>
          </w:p>
        </w:tc>
        <w:tc>
          <w:tcPr>
            <w:tcW w:w="1918" w:type="dxa"/>
          </w:tcPr>
          <w:p w:rsidR="00A640D5" w:rsidRPr="00113B57" w:rsidRDefault="00A640D5"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b/>
                <w:sz w:val="24"/>
                <w:szCs w:val="24"/>
              </w:rPr>
              <w:t>от 10 до 15 лет</w:t>
            </w:r>
          </w:p>
        </w:tc>
        <w:tc>
          <w:tcPr>
            <w:tcW w:w="1918" w:type="dxa"/>
          </w:tcPr>
          <w:p w:rsidR="00A640D5" w:rsidRPr="00113B57" w:rsidRDefault="00A640D5" w:rsidP="00730F4F">
            <w:pPr>
              <w:spacing w:after="0" w:line="240" w:lineRule="auto"/>
              <w:jc w:val="both"/>
              <w:rPr>
                <w:rFonts w:ascii="Times New Roman" w:hAnsi="Times New Roman" w:cs="Times New Roman"/>
                <w:b/>
                <w:sz w:val="24"/>
                <w:szCs w:val="24"/>
              </w:rPr>
            </w:pPr>
            <w:r w:rsidRPr="00113B57">
              <w:rPr>
                <w:rFonts w:ascii="Times New Roman" w:hAnsi="Times New Roman" w:cs="Times New Roman"/>
                <w:b/>
                <w:sz w:val="24"/>
                <w:szCs w:val="24"/>
              </w:rPr>
              <w:t>от 15 лет и более</w:t>
            </w:r>
          </w:p>
        </w:tc>
      </w:tr>
      <w:tr w:rsidR="00A640D5" w:rsidRPr="00113B57" w:rsidTr="00A640D5">
        <w:trPr>
          <w:trHeight w:val="246"/>
        </w:trPr>
        <w:tc>
          <w:tcPr>
            <w:tcW w:w="2071" w:type="dxa"/>
          </w:tcPr>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100%</w:t>
            </w:r>
          </w:p>
        </w:tc>
        <w:tc>
          <w:tcPr>
            <w:tcW w:w="1287" w:type="dxa"/>
          </w:tcPr>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6%</w:t>
            </w:r>
          </w:p>
        </w:tc>
        <w:tc>
          <w:tcPr>
            <w:tcW w:w="2064" w:type="dxa"/>
          </w:tcPr>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13%</w:t>
            </w:r>
          </w:p>
        </w:tc>
        <w:tc>
          <w:tcPr>
            <w:tcW w:w="1918" w:type="dxa"/>
          </w:tcPr>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0%</w:t>
            </w:r>
          </w:p>
        </w:tc>
        <w:tc>
          <w:tcPr>
            <w:tcW w:w="1918" w:type="dxa"/>
          </w:tcPr>
          <w:p w:rsidR="00A640D5" w:rsidRPr="00113B57" w:rsidRDefault="00A640D5"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81%</w:t>
            </w:r>
          </w:p>
        </w:tc>
      </w:tr>
    </w:tbl>
    <w:p w:rsidR="00A640D5" w:rsidRPr="00113B57" w:rsidRDefault="00A640D5" w:rsidP="00730F4F">
      <w:pPr>
        <w:spacing w:line="240" w:lineRule="auto"/>
        <w:jc w:val="both"/>
        <w:rPr>
          <w:rFonts w:ascii="Times New Roman" w:hAnsi="Times New Roman" w:cs="Times New Roman"/>
          <w:sz w:val="24"/>
          <w:szCs w:val="24"/>
        </w:rPr>
      </w:pPr>
      <w:r w:rsidRPr="00113B57">
        <w:rPr>
          <w:rFonts w:ascii="Times New Roman" w:hAnsi="Times New Roman" w:cs="Times New Roman"/>
          <w:sz w:val="24"/>
          <w:szCs w:val="24"/>
        </w:rPr>
        <w:t xml:space="preserve">Категория педагогов </w:t>
      </w:r>
    </w:p>
    <w:tbl>
      <w:tblPr>
        <w:tblStyle w:val="a8"/>
        <w:tblW w:w="9226" w:type="dxa"/>
        <w:tblLayout w:type="fixed"/>
        <w:tblLook w:val="07A0" w:firstRow="1" w:lastRow="0" w:firstColumn="1" w:lastColumn="1" w:noHBand="1" w:noVBand="1"/>
      </w:tblPr>
      <w:tblGrid>
        <w:gridCol w:w="2020"/>
        <w:gridCol w:w="2402"/>
        <w:gridCol w:w="2402"/>
        <w:gridCol w:w="2402"/>
      </w:tblGrid>
      <w:tr w:rsidR="00722C7F" w:rsidRPr="00113B57" w:rsidTr="00722C7F">
        <w:trPr>
          <w:trHeight w:val="531"/>
        </w:trPr>
        <w:tc>
          <w:tcPr>
            <w:tcW w:w="2020" w:type="dxa"/>
            <w:hideMark/>
          </w:tcPr>
          <w:p w:rsidR="00722C7F" w:rsidRPr="00F350ED" w:rsidRDefault="00722C7F" w:rsidP="00730F4F">
            <w:pPr>
              <w:spacing w:after="0" w:line="240" w:lineRule="auto"/>
              <w:rPr>
                <w:rFonts w:ascii="Times New Roman" w:hAnsi="Times New Roman" w:cs="Times New Roman"/>
                <w:b/>
                <w:sz w:val="24"/>
                <w:szCs w:val="24"/>
              </w:rPr>
            </w:pPr>
            <w:r w:rsidRPr="00F350ED">
              <w:rPr>
                <w:rFonts w:ascii="Times New Roman" w:hAnsi="Times New Roman" w:cs="Times New Roman"/>
                <w:b/>
                <w:sz w:val="24"/>
                <w:szCs w:val="24"/>
              </w:rPr>
              <w:t xml:space="preserve">Категория </w:t>
            </w:r>
          </w:p>
        </w:tc>
        <w:tc>
          <w:tcPr>
            <w:tcW w:w="2402" w:type="dxa"/>
          </w:tcPr>
          <w:p w:rsidR="00722C7F" w:rsidRPr="00F350ED" w:rsidRDefault="00722C7F" w:rsidP="002960CD">
            <w:pPr>
              <w:spacing w:after="0" w:line="240" w:lineRule="auto"/>
              <w:jc w:val="center"/>
              <w:rPr>
                <w:rFonts w:ascii="Times New Roman" w:hAnsi="Times New Roman" w:cs="Times New Roman"/>
                <w:b/>
                <w:sz w:val="24"/>
                <w:szCs w:val="24"/>
              </w:rPr>
            </w:pPr>
            <w:r w:rsidRPr="00F350ED">
              <w:rPr>
                <w:rFonts w:ascii="Times New Roman" w:hAnsi="Times New Roman" w:cs="Times New Roman"/>
                <w:b/>
                <w:sz w:val="24"/>
                <w:szCs w:val="24"/>
              </w:rPr>
              <w:t>2021–2022 учебный год</w:t>
            </w:r>
          </w:p>
        </w:tc>
        <w:tc>
          <w:tcPr>
            <w:tcW w:w="2402" w:type="dxa"/>
          </w:tcPr>
          <w:p w:rsidR="00722C7F" w:rsidRPr="00F350ED" w:rsidRDefault="00722C7F" w:rsidP="002960CD">
            <w:pPr>
              <w:spacing w:after="0" w:line="240" w:lineRule="auto"/>
              <w:jc w:val="center"/>
              <w:rPr>
                <w:rFonts w:ascii="Times New Roman" w:hAnsi="Times New Roman" w:cs="Times New Roman"/>
                <w:b/>
                <w:sz w:val="24"/>
                <w:szCs w:val="24"/>
              </w:rPr>
            </w:pPr>
            <w:r w:rsidRPr="00F350ED">
              <w:rPr>
                <w:rFonts w:ascii="Times New Roman" w:hAnsi="Times New Roman" w:cs="Times New Roman"/>
                <w:b/>
                <w:sz w:val="24"/>
                <w:szCs w:val="24"/>
              </w:rPr>
              <w:t>2022 – 2023 учебный год</w:t>
            </w:r>
          </w:p>
        </w:tc>
        <w:tc>
          <w:tcPr>
            <w:tcW w:w="2402" w:type="dxa"/>
          </w:tcPr>
          <w:p w:rsidR="00722C7F" w:rsidRPr="00F350ED" w:rsidRDefault="00722C7F" w:rsidP="006B2791">
            <w:pPr>
              <w:spacing w:after="0" w:line="240" w:lineRule="auto"/>
              <w:jc w:val="center"/>
              <w:rPr>
                <w:rFonts w:ascii="Times New Roman" w:hAnsi="Times New Roman" w:cs="Times New Roman"/>
                <w:b/>
                <w:sz w:val="24"/>
                <w:szCs w:val="24"/>
              </w:rPr>
            </w:pPr>
            <w:r w:rsidRPr="00F350ED">
              <w:rPr>
                <w:rFonts w:ascii="Times New Roman" w:hAnsi="Times New Roman" w:cs="Times New Roman"/>
                <w:b/>
                <w:sz w:val="24"/>
                <w:szCs w:val="24"/>
              </w:rPr>
              <w:t>2023 – 2024 учебный год</w:t>
            </w:r>
          </w:p>
        </w:tc>
      </w:tr>
      <w:tr w:rsidR="00722C7F" w:rsidRPr="00113B57" w:rsidTr="00722C7F">
        <w:trPr>
          <w:trHeight w:val="263"/>
        </w:trPr>
        <w:tc>
          <w:tcPr>
            <w:tcW w:w="2020" w:type="dxa"/>
            <w:hideMark/>
          </w:tcPr>
          <w:p w:rsidR="00722C7F" w:rsidRPr="00113B57" w:rsidRDefault="00722C7F"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 xml:space="preserve">Высшая </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 человек)</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(8 человек)</w:t>
            </w:r>
          </w:p>
        </w:tc>
        <w:tc>
          <w:tcPr>
            <w:tcW w:w="2402" w:type="dxa"/>
          </w:tcPr>
          <w:p w:rsidR="00722C7F" w:rsidRPr="00113B57" w:rsidRDefault="00F350E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722C7F">
              <w:rPr>
                <w:rFonts w:ascii="Times New Roman" w:hAnsi="Times New Roman" w:cs="Times New Roman"/>
                <w:sz w:val="24"/>
                <w:szCs w:val="24"/>
              </w:rPr>
              <w:t xml:space="preserve"> (</w:t>
            </w:r>
            <w:r w:rsidR="00023F29">
              <w:rPr>
                <w:rFonts w:ascii="Times New Roman" w:hAnsi="Times New Roman" w:cs="Times New Roman"/>
                <w:sz w:val="24"/>
                <w:szCs w:val="24"/>
              </w:rPr>
              <w:t>7</w:t>
            </w:r>
            <w:r w:rsidR="00722C7F">
              <w:rPr>
                <w:rFonts w:ascii="Times New Roman" w:hAnsi="Times New Roman" w:cs="Times New Roman"/>
                <w:sz w:val="24"/>
                <w:szCs w:val="24"/>
              </w:rPr>
              <w:t xml:space="preserve"> человек)</w:t>
            </w:r>
          </w:p>
        </w:tc>
      </w:tr>
      <w:tr w:rsidR="00722C7F" w:rsidRPr="00113B57" w:rsidTr="00722C7F">
        <w:trPr>
          <w:trHeight w:val="263"/>
        </w:trPr>
        <w:tc>
          <w:tcPr>
            <w:tcW w:w="2020" w:type="dxa"/>
            <w:hideMark/>
          </w:tcPr>
          <w:p w:rsidR="00722C7F" w:rsidRPr="00113B57" w:rsidRDefault="00722C7F"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Первая</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 человек)</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(6 человек)</w:t>
            </w:r>
          </w:p>
        </w:tc>
        <w:tc>
          <w:tcPr>
            <w:tcW w:w="2402" w:type="dxa"/>
          </w:tcPr>
          <w:p w:rsidR="00722C7F" w:rsidRPr="00113B57" w:rsidRDefault="00722C7F"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F350ED">
              <w:rPr>
                <w:rFonts w:ascii="Times New Roman" w:hAnsi="Times New Roman" w:cs="Times New Roman"/>
                <w:sz w:val="24"/>
                <w:szCs w:val="24"/>
              </w:rPr>
              <w:t>%</w:t>
            </w:r>
            <w:r>
              <w:rPr>
                <w:rFonts w:ascii="Times New Roman" w:hAnsi="Times New Roman" w:cs="Times New Roman"/>
                <w:sz w:val="24"/>
                <w:szCs w:val="24"/>
              </w:rPr>
              <w:t xml:space="preserve"> (7 человек)</w:t>
            </w:r>
          </w:p>
        </w:tc>
      </w:tr>
      <w:tr w:rsidR="00722C7F" w:rsidRPr="00113B57" w:rsidTr="00722C7F">
        <w:trPr>
          <w:trHeight w:val="803"/>
        </w:trPr>
        <w:tc>
          <w:tcPr>
            <w:tcW w:w="2020" w:type="dxa"/>
            <w:hideMark/>
          </w:tcPr>
          <w:p w:rsidR="00722C7F" w:rsidRPr="00113B57" w:rsidRDefault="00722C7F"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Соответствие занимаемой должности</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человека)</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02" w:type="dxa"/>
          </w:tcPr>
          <w:p w:rsidR="00722C7F" w:rsidRPr="00113B57" w:rsidRDefault="00F350ED"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722C7F">
              <w:rPr>
                <w:rFonts w:ascii="Times New Roman" w:hAnsi="Times New Roman" w:cs="Times New Roman"/>
                <w:sz w:val="24"/>
                <w:szCs w:val="24"/>
              </w:rPr>
              <w:t xml:space="preserve"> (1 человек)</w:t>
            </w:r>
          </w:p>
        </w:tc>
      </w:tr>
      <w:tr w:rsidR="00722C7F" w:rsidRPr="00113B57" w:rsidTr="00722C7F">
        <w:trPr>
          <w:trHeight w:val="263"/>
        </w:trPr>
        <w:tc>
          <w:tcPr>
            <w:tcW w:w="2020" w:type="dxa"/>
            <w:hideMark/>
          </w:tcPr>
          <w:p w:rsidR="00722C7F" w:rsidRPr="00113B57" w:rsidRDefault="00722C7F" w:rsidP="00730F4F">
            <w:pPr>
              <w:spacing w:after="0" w:line="240" w:lineRule="auto"/>
              <w:jc w:val="both"/>
              <w:rPr>
                <w:rFonts w:ascii="Times New Roman" w:hAnsi="Times New Roman" w:cs="Times New Roman"/>
                <w:sz w:val="24"/>
                <w:szCs w:val="24"/>
              </w:rPr>
            </w:pPr>
            <w:r w:rsidRPr="00113B57">
              <w:rPr>
                <w:rFonts w:ascii="Times New Roman" w:hAnsi="Times New Roman" w:cs="Times New Roman"/>
                <w:sz w:val="24"/>
                <w:szCs w:val="24"/>
              </w:rPr>
              <w:t>Без категории</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человека)</w:t>
            </w:r>
          </w:p>
        </w:tc>
        <w:tc>
          <w:tcPr>
            <w:tcW w:w="2402" w:type="dxa"/>
          </w:tcPr>
          <w:p w:rsidR="00722C7F" w:rsidRPr="00113B57" w:rsidRDefault="00722C7F" w:rsidP="00296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(2 человека)</w:t>
            </w:r>
          </w:p>
        </w:tc>
        <w:tc>
          <w:tcPr>
            <w:tcW w:w="2402" w:type="dxa"/>
          </w:tcPr>
          <w:p w:rsidR="00722C7F" w:rsidRPr="00113B57" w:rsidRDefault="00722C7F" w:rsidP="006B2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F350ED">
              <w:rPr>
                <w:rFonts w:ascii="Times New Roman" w:hAnsi="Times New Roman" w:cs="Times New Roman"/>
                <w:sz w:val="24"/>
                <w:szCs w:val="24"/>
              </w:rPr>
              <w:t xml:space="preserve">% </w:t>
            </w:r>
            <w:r>
              <w:rPr>
                <w:rFonts w:ascii="Times New Roman" w:hAnsi="Times New Roman" w:cs="Times New Roman"/>
                <w:sz w:val="24"/>
                <w:szCs w:val="24"/>
              </w:rPr>
              <w:t>(3 человек)</w:t>
            </w:r>
          </w:p>
        </w:tc>
      </w:tr>
    </w:tbl>
    <w:p w:rsidR="00A640D5" w:rsidRPr="00113B57" w:rsidRDefault="00A640D5" w:rsidP="00220F4A">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Педагогический коллектив имеет достаточно высокий профессиональный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B829F0" w:rsidRPr="00F350ED" w:rsidRDefault="00B829F0" w:rsidP="00B829F0">
      <w:pPr>
        <w:spacing w:after="0" w:line="240" w:lineRule="auto"/>
        <w:ind w:firstLine="709"/>
        <w:jc w:val="both"/>
        <w:rPr>
          <w:rFonts w:ascii="Times New Roman" w:eastAsia="Times New Roman" w:hAnsi="Times New Roman" w:cs="Times New Roman"/>
          <w:b/>
          <w:color w:val="FF0000"/>
          <w:sz w:val="24"/>
          <w:szCs w:val="24"/>
          <w:lang w:eastAsia="ru-RU"/>
        </w:rPr>
      </w:pPr>
    </w:p>
    <w:p w:rsidR="00B829F0" w:rsidRDefault="00B829F0" w:rsidP="00B829F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Педагоги детского сада активно участвуют в конкурсных мероприятиях различного уровня:</w:t>
      </w:r>
    </w:p>
    <w:p w:rsidR="002960CD" w:rsidRPr="00131646" w:rsidRDefault="002960CD" w:rsidP="002960CD">
      <w:pPr>
        <w:spacing w:after="0" w:line="240" w:lineRule="auto"/>
        <w:rPr>
          <w:rFonts w:ascii="Times New Roman" w:hAnsi="Times New Roman" w:cs="Times New Roman"/>
          <w:b/>
          <w:sz w:val="24"/>
          <w:szCs w:val="24"/>
        </w:rPr>
      </w:pPr>
      <w:r w:rsidRPr="00131646">
        <w:rPr>
          <w:rFonts w:ascii="Times New Roman" w:hAnsi="Times New Roman" w:cs="Times New Roman"/>
          <w:b/>
          <w:sz w:val="24"/>
          <w:szCs w:val="24"/>
        </w:rPr>
        <w:t>Федеральный уровень</w:t>
      </w:r>
    </w:p>
    <w:p w:rsidR="002960CD" w:rsidRPr="00131646" w:rsidRDefault="002960CD" w:rsidP="002960CD">
      <w:pPr>
        <w:pStyle w:val="a9"/>
        <w:numPr>
          <w:ilvl w:val="0"/>
          <w:numId w:val="26"/>
        </w:numPr>
        <w:spacing w:after="0" w:line="240" w:lineRule="auto"/>
        <w:rPr>
          <w:rFonts w:ascii="Times New Roman" w:hAnsi="Times New Roman" w:cs="Times New Roman"/>
          <w:sz w:val="24"/>
          <w:szCs w:val="24"/>
        </w:rPr>
      </w:pPr>
      <w:r w:rsidRPr="00131646">
        <w:rPr>
          <w:rFonts w:ascii="Times New Roman" w:hAnsi="Times New Roman" w:cs="Times New Roman"/>
          <w:sz w:val="24"/>
          <w:szCs w:val="24"/>
        </w:rPr>
        <w:t xml:space="preserve">Сдача норм ГТО (Журавлева И.В., Лукьянова В.С., </w:t>
      </w:r>
      <w:proofErr w:type="spellStart"/>
      <w:r w:rsidRPr="00131646">
        <w:rPr>
          <w:rFonts w:ascii="Times New Roman" w:hAnsi="Times New Roman" w:cs="Times New Roman"/>
          <w:sz w:val="24"/>
          <w:szCs w:val="24"/>
        </w:rPr>
        <w:t>Мастакова</w:t>
      </w:r>
      <w:proofErr w:type="spellEnd"/>
      <w:r w:rsidRPr="00131646">
        <w:rPr>
          <w:rFonts w:ascii="Times New Roman" w:hAnsi="Times New Roman" w:cs="Times New Roman"/>
          <w:sz w:val="24"/>
          <w:szCs w:val="24"/>
        </w:rPr>
        <w:t xml:space="preserve"> М.С., Исаева Н.В., </w:t>
      </w:r>
      <w:proofErr w:type="spellStart"/>
      <w:r w:rsidRPr="00131646">
        <w:rPr>
          <w:rFonts w:ascii="Times New Roman" w:hAnsi="Times New Roman" w:cs="Times New Roman"/>
          <w:sz w:val="24"/>
          <w:szCs w:val="24"/>
        </w:rPr>
        <w:t>Сыроежина</w:t>
      </w:r>
      <w:proofErr w:type="spellEnd"/>
      <w:r w:rsidRPr="00131646">
        <w:rPr>
          <w:rFonts w:ascii="Times New Roman" w:hAnsi="Times New Roman" w:cs="Times New Roman"/>
          <w:sz w:val="24"/>
          <w:szCs w:val="24"/>
        </w:rPr>
        <w:t xml:space="preserve"> В.С.)</w:t>
      </w:r>
    </w:p>
    <w:p w:rsidR="002960CD" w:rsidRDefault="002960CD" w:rsidP="002960CD">
      <w:pPr>
        <w:pStyle w:val="a9"/>
        <w:numPr>
          <w:ilvl w:val="0"/>
          <w:numId w:val="26"/>
        </w:numPr>
        <w:spacing w:after="0" w:line="240" w:lineRule="auto"/>
        <w:jc w:val="both"/>
        <w:rPr>
          <w:rFonts w:ascii="Times New Roman" w:hAnsi="Times New Roman" w:cs="Times New Roman"/>
          <w:sz w:val="24"/>
          <w:szCs w:val="24"/>
        </w:rPr>
      </w:pPr>
      <w:r w:rsidRPr="00131646">
        <w:rPr>
          <w:rFonts w:ascii="Times New Roman" w:hAnsi="Times New Roman" w:cs="Times New Roman"/>
          <w:sz w:val="24"/>
          <w:szCs w:val="24"/>
          <w:lang w:val="en-US"/>
        </w:rPr>
        <w:lastRenderedPageBreak/>
        <w:t>II</w:t>
      </w:r>
      <w:r w:rsidRPr="00131646">
        <w:rPr>
          <w:rFonts w:ascii="Times New Roman" w:hAnsi="Times New Roman" w:cs="Times New Roman"/>
          <w:sz w:val="24"/>
          <w:szCs w:val="24"/>
        </w:rPr>
        <w:t xml:space="preserve"> Межрегиональный фестиваль «</w:t>
      </w:r>
      <w:r w:rsidRPr="00131646">
        <w:rPr>
          <w:rFonts w:ascii="Times New Roman" w:hAnsi="Times New Roman" w:cs="Times New Roman"/>
          <w:sz w:val="24"/>
          <w:szCs w:val="24"/>
          <w:lang w:val="en-US"/>
        </w:rPr>
        <w:t>STEAM</w:t>
      </w:r>
      <w:r w:rsidRPr="00131646">
        <w:rPr>
          <w:rFonts w:ascii="Times New Roman" w:hAnsi="Times New Roman" w:cs="Times New Roman"/>
          <w:sz w:val="24"/>
          <w:szCs w:val="24"/>
        </w:rPr>
        <w:t xml:space="preserve">-технологии возможностей» (Ледяева Е.В., </w:t>
      </w:r>
      <w:proofErr w:type="spellStart"/>
      <w:r w:rsidRPr="00131646">
        <w:rPr>
          <w:rFonts w:ascii="Times New Roman" w:hAnsi="Times New Roman" w:cs="Times New Roman"/>
          <w:sz w:val="24"/>
          <w:szCs w:val="24"/>
        </w:rPr>
        <w:t>Гюльмагомедова</w:t>
      </w:r>
      <w:proofErr w:type="spellEnd"/>
      <w:r w:rsidRPr="00131646">
        <w:rPr>
          <w:rFonts w:ascii="Times New Roman" w:hAnsi="Times New Roman" w:cs="Times New Roman"/>
          <w:sz w:val="24"/>
          <w:szCs w:val="24"/>
        </w:rPr>
        <w:t xml:space="preserve"> И.Ф., Болохова А.С.)</w:t>
      </w:r>
    </w:p>
    <w:p w:rsidR="002960CD" w:rsidRPr="002960CD" w:rsidRDefault="002960CD" w:rsidP="002960CD">
      <w:pPr>
        <w:spacing w:after="0" w:line="240" w:lineRule="auto"/>
        <w:jc w:val="both"/>
        <w:rPr>
          <w:rFonts w:ascii="Times New Roman" w:hAnsi="Times New Roman" w:cs="Times New Roman"/>
          <w:b/>
          <w:sz w:val="24"/>
          <w:szCs w:val="24"/>
        </w:rPr>
      </w:pPr>
      <w:r w:rsidRPr="002960CD">
        <w:rPr>
          <w:rFonts w:ascii="Times New Roman" w:hAnsi="Times New Roman" w:cs="Times New Roman"/>
          <w:b/>
          <w:sz w:val="24"/>
          <w:szCs w:val="24"/>
        </w:rPr>
        <w:t>Региональный уровень</w:t>
      </w:r>
    </w:p>
    <w:p w:rsidR="002960CD" w:rsidRPr="002960CD" w:rsidRDefault="002960CD" w:rsidP="002960CD">
      <w:pPr>
        <w:pStyle w:val="a9"/>
        <w:numPr>
          <w:ilvl w:val="0"/>
          <w:numId w:val="30"/>
        </w:numPr>
        <w:spacing w:after="0" w:line="240" w:lineRule="auto"/>
        <w:jc w:val="both"/>
        <w:rPr>
          <w:rFonts w:ascii="Times New Roman" w:hAnsi="Times New Roman" w:cs="Times New Roman"/>
          <w:sz w:val="24"/>
          <w:szCs w:val="24"/>
        </w:rPr>
      </w:pPr>
      <w:r w:rsidRPr="002960CD">
        <w:rPr>
          <w:rFonts w:ascii="Times New Roman" w:hAnsi="Times New Roman" w:cs="Times New Roman"/>
          <w:sz w:val="24"/>
          <w:szCs w:val="24"/>
          <w:lang w:eastAsia="ru-RU"/>
        </w:rPr>
        <w:t>Региональный этап конкурса «Воспитатель года России – 2024» Коновалова И.И.</w:t>
      </w:r>
    </w:p>
    <w:p w:rsidR="002960CD" w:rsidRPr="00131646" w:rsidRDefault="002960CD" w:rsidP="002960CD">
      <w:pPr>
        <w:spacing w:after="0" w:line="240" w:lineRule="auto"/>
        <w:rPr>
          <w:rFonts w:ascii="Times New Roman" w:hAnsi="Times New Roman" w:cs="Times New Roman"/>
          <w:b/>
          <w:sz w:val="24"/>
          <w:szCs w:val="24"/>
          <w:lang w:eastAsia="ru-RU"/>
        </w:rPr>
      </w:pPr>
      <w:r w:rsidRPr="00131646">
        <w:rPr>
          <w:rFonts w:ascii="Times New Roman" w:hAnsi="Times New Roman" w:cs="Times New Roman"/>
          <w:b/>
          <w:sz w:val="24"/>
          <w:szCs w:val="24"/>
          <w:lang w:eastAsia="ru-RU"/>
        </w:rPr>
        <w:t>Муниципальный уровень</w:t>
      </w:r>
    </w:p>
    <w:p w:rsidR="002960CD" w:rsidRPr="00131646" w:rsidRDefault="002960CD" w:rsidP="002960CD">
      <w:pPr>
        <w:pStyle w:val="a9"/>
        <w:numPr>
          <w:ilvl w:val="0"/>
          <w:numId w:val="27"/>
        </w:numPr>
        <w:spacing w:after="0" w:line="240" w:lineRule="auto"/>
        <w:rPr>
          <w:rFonts w:ascii="Times New Roman" w:hAnsi="Times New Roman" w:cs="Times New Roman"/>
          <w:sz w:val="24"/>
          <w:szCs w:val="24"/>
          <w:lang w:eastAsia="ru-RU"/>
        </w:rPr>
      </w:pPr>
      <w:r w:rsidRPr="00131646">
        <w:rPr>
          <w:rFonts w:ascii="Times New Roman" w:hAnsi="Times New Roman" w:cs="Times New Roman"/>
          <w:sz w:val="24"/>
          <w:szCs w:val="24"/>
          <w:lang w:eastAsia="ru-RU"/>
        </w:rPr>
        <w:t>Муниципальный этап Всероссийского конкурса «Воспитатель года России - 2025» Галахова С.А.</w:t>
      </w:r>
    </w:p>
    <w:p w:rsidR="002960CD" w:rsidRPr="00131646" w:rsidRDefault="002960CD" w:rsidP="002960CD">
      <w:pPr>
        <w:pStyle w:val="a9"/>
        <w:numPr>
          <w:ilvl w:val="0"/>
          <w:numId w:val="27"/>
        </w:numPr>
        <w:spacing w:after="0" w:line="240" w:lineRule="auto"/>
        <w:rPr>
          <w:rFonts w:ascii="Times New Roman" w:hAnsi="Times New Roman" w:cs="Times New Roman"/>
          <w:sz w:val="24"/>
          <w:szCs w:val="24"/>
          <w:lang w:eastAsia="ru-RU"/>
        </w:rPr>
      </w:pPr>
      <w:r w:rsidRPr="00131646">
        <w:rPr>
          <w:rFonts w:ascii="Times New Roman" w:hAnsi="Times New Roman" w:cs="Times New Roman"/>
          <w:sz w:val="24"/>
          <w:szCs w:val="24"/>
          <w:lang w:eastAsia="ru-RU"/>
        </w:rPr>
        <w:t>Муниципальный конкурс «Мастерская Деда Мороза»</w:t>
      </w:r>
    </w:p>
    <w:p w:rsidR="002960CD" w:rsidRDefault="002960CD" w:rsidP="002960CD">
      <w:pPr>
        <w:pStyle w:val="a9"/>
        <w:numPr>
          <w:ilvl w:val="0"/>
          <w:numId w:val="27"/>
        </w:numPr>
        <w:spacing w:after="0" w:line="240" w:lineRule="auto"/>
        <w:rPr>
          <w:rFonts w:ascii="Times New Roman" w:hAnsi="Times New Roman" w:cs="Times New Roman"/>
          <w:sz w:val="24"/>
          <w:szCs w:val="24"/>
          <w:lang w:eastAsia="ru-RU"/>
        </w:rPr>
      </w:pPr>
      <w:proofErr w:type="gramStart"/>
      <w:r w:rsidRPr="00131646">
        <w:rPr>
          <w:rFonts w:ascii="Times New Roman" w:hAnsi="Times New Roman" w:cs="Times New Roman"/>
          <w:sz w:val="24"/>
          <w:szCs w:val="24"/>
          <w:lang w:eastAsia="ru-RU"/>
        </w:rPr>
        <w:t xml:space="preserve">Выставка продуктов инновационной деятельности «Лучшие из лучших» </w:t>
      </w:r>
      <w:r w:rsidRPr="00131646">
        <w:rPr>
          <w:rFonts w:ascii="Times New Roman" w:hAnsi="Times New Roman" w:cs="Times New Roman"/>
          <w:sz w:val="24"/>
          <w:szCs w:val="24"/>
          <w:lang w:val="en-US" w:eastAsia="ru-RU"/>
        </w:rPr>
        <w:t>XI</w:t>
      </w:r>
      <w:r w:rsidRPr="00131646">
        <w:rPr>
          <w:rFonts w:ascii="Times New Roman" w:hAnsi="Times New Roman" w:cs="Times New Roman"/>
          <w:sz w:val="24"/>
          <w:szCs w:val="24"/>
          <w:lang w:eastAsia="ru-RU"/>
        </w:rPr>
        <w:t xml:space="preserve"> муниципальной конференции «Инновации в системе образования ТМР: современный контекст и лучшие практики, посвященной Году семьи в </w:t>
      </w:r>
      <w:proofErr w:type="spellStart"/>
      <w:r w:rsidRPr="00131646">
        <w:rPr>
          <w:rFonts w:ascii="Times New Roman" w:hAnsi="Times New Roman" w:cs="Times New Roman"/>
          <w:sz w:val="24"/>
          <w:szCs w:val="24"/>
          <w:lang w:eastAsia="ru-RU"/>
        </w:rPr>
        <w:t>Тутаевском</w:t>
      </w:r>
      <w:proofErr w:type="spellEnd"/>
      <w:r w:rsidRPr="00131646">
        <w:rPr>
          <w:rFonts w:ascii="Times New Roman" w:hAnsi="Times New Roman" w:cs="Times New Roman"/>
          <w:sz w:val="24"/>
          <w:szCs w:val="24"/>
          <w:lang w:eastAsia="ru-RU"/>
        </w:rPr>
        <w:t xml:space="preserve"> муниципальном районе»</w:t>
      </w:r>
      <w:proofErr w:type="gramEnd"/>
    </w:p>
    <w:p w:rsidR="002960CD" w:rsidRPr="00C95547" w:rsidRDefault="002960CD" w:rsidP="002960CD">
      <w:pPr>
        <w:pStyle w:val="a9"/>
        <w:numPr>
          <w:ilvl w:val="0"/>
          <w:numId w:val="27"/>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Муниципальный фестиваль «Эксперименты без границ» (Журавлева И.В.)</w:t>
      </w:r>
    </w:p>
    <w:p w:rsidR="002960CD" w:rsidRPr="00C95547" w:rsidRDefault="002960CD" w:rsidP="002960CD">
      <w:pPr>
        <w:spacing w:after="0" w:line="240" w:lineRule="auto"/>
        <w:rPr>
          <w:rFonts w:ascii="Times New Roman" w:hAnsi="Times New Roman" w:cs="Times New Roman"/>
          <w:b/>
          <w:sz w:val="24"/>
          <w:szCs w:val="24"/>
          <w:lang w:eastAsia="ru-RU"/>
        </w:rPr>
      </w:pPr>
      <w:r w:rsidRPr="00C95547">
        <w:rPr>
          <w:rFonts w:ascii="Times New Roman" w:hAnsi="Times New Roman" w:cs="Times New Roman"/>
          <w:b/>
          <w:sz w:val="24"/>
          <w:szCs w:val="24"/>
          <w:lang w:eastAsia="ru-RU"/>
        </w:rPr>
        <w:t>Дистанционные конкурсы</w:t>
      </w:r>
    </w:p>
    <w:p w:rsidR="002960CD" w:rsidRPr="00E33650" w:rsidRDefault="002960CD" w:rsidP="002960CD">
      <w:pPr>
        <w:spacing w:after="0" w:line="240" w:lineRule="auto"/>
        <w:rPr>
          <w:rFonts w:ascii="Times New Roman" w:hAnsi="Times New Roman" w:cs="Times New Roman"/>
          <w:sz w:val="24"/>
          <w:szCs w:val="24"/>
        </w:rPr>
      </w:pPr>
      <w:r w:rsidRPr="00C95547">
        <w:rPr>
          <w:rFonts w:ascii="Times New Roman" w:hAnsi="Times New Roman" w:cs="Times New Roman"/>
          <w:sz w:val="24"/>
          <w:szCs w:val="24"/>
        </w:rPr>
        <w:t xml:space="preserve">Международный творческий конкурс </w:t>
      </w:r>
      <w:r>
        <w:rPr>
          <w:rFonts w:ascii="Times New Roman" w:hAnsi="Times New Roman" w:cs="Times New Roman"/>
          <w:sz w:val="24"/>
          <w:szCs w:val="24"/>
        </w:rPr>
        <w:t>«Новый год – любимый праздник!»</w:t>
      </w:r>
    </w:p>
    <w:p w:rsidR="002960CD" w:rsidRDefault="002960CD" w:rsidP="002960CD">
      <w:pPr>
        <w:spacing w:after="0" w:line="240" w:lineRule="auto"/>
        <w:rPr>
          <w:rFonts w:ascii="Times New Roman" w:hAnsi="Times New Roman" w:cs="Times New Roman"/>
          <w:b/>
          <w:sz w:val="24"/>
          <w:szCs w:val="24"/>
        </w:rPr>
      </w:pPr>
      <w:r w:rsidRPr="002960CD">
        <w:rPr>
          <w:rFonts w:ascii="Times New Roman" w:hAnsi="Times New Roman" w:cs="Times New Roman"/>
          <w:b/>
          <w:sz w:val="24"/>
          <w:szCs w:val="24"/>
        </w:rPr>
        <w:t>Педагоги победители конкурсных мероприятий:</w:t>
      </w:r>
    </w:p>
    <w:p w:rsidR="002960CD" w:rsidRPr="00131646" w:rsidRDefault="002960CD" w:rsidP="002960CD">
      <w:pPr>
        <w:spacing w:after="0" w:line="240" w:lineRule="auto"/>
        <w:rPr>
          <w:rFonts w:ascii="Times New Roman" w:hAnsi="Times New Roman" w:cs="Times New Roman"/>
          <w:b/>
          <w:sz w:val="24"/>
          <w:szCs w:val="24"/>
        </w:rPr>
      </w:pPr>
      <w:r w:rsidRPr="00131646">
        <w:rPr>
          <w:rFonts w:ascii="Times New Roman" w:hAnsi="Times New Roman" w:cs="Times New Roman"/>
          <w:b/>
          <w:sz w:val="24"/>
          <w:szCs w:val="24"/>
        </w:rPr>
        <w:t>Федеральный уровень</w:t>
      </w:r>
    </w:p>
    <w:p w:rsidR="002960CD" w:rsidRPr="002960CD" w:rsidRDefault="002960CD" w:rsidP="002960CD">
      <w:pPr>
        <w:pStyle w:val="a9"/>
        <w:numPr>
          <w:ilvl w:val="0"/>
          <w:numId w:val="28"/>
        </w:numPr>
        <w:spacing w:after="0" w:line="240" w:lineRule="auto"/>
        <w:rPr>
          <w:rFonts w:ascii="Times New Roman" w:hAnsi="Times New Roman" w:cs="Times New Roman"/>
          <w:sz w:val="24"/>
          <w:szCs w:val="24"/>
        </w:rPr>
      </w:pPr>
      <w:r w:rsidRPr="00E33650">
        <w:rPr>
          <w:rFonts w:ascii="Times New Roman" w:hAnsi="Times New Roman" w:cs="Times New Roman"/>
          <w:sz w:val="24"/>
          <w:szCs w:val="24"/>
        </w:rPr>
        <w:t xml:space="preserve">Сдача норм ГТО (Журавлева И.В., Лукьянова В.С., </w:t>
      </w:r>
      <w:proofErr w:type="spellStart"/>
      <w:r w:rsidRPr="00E33650">
        <w:rPr>
          <w:rFonts w:ascii="Times New Roman" w:hAnsi="Times New Roman" w:cs="Times New Roman"/>
          <w:sz w:val="24"/>
          <w:szCs w:val="24"/>
        </w:rPr>
        <w:t>Мастакова</w:t>
      </w:r>
      <w:proofErr w:type="spellEnd"/>
      <w:r w:rsidRPr="00E33650">
        <w:rPr>
          <w:rFonts w:ascii="Times New Roman" w:hAnsi="Times New Roman" w:cs="Times New Roman"/>
          <w:sz w:val="24"/>
          <w:szCs w:val="24"/>
        </w:rPr>
        <w:t xml:space="preserve"> М.С., Исаева Н.В., </w:t>
      </w:r>
      <w:proofErr w:type="spellStart"/>
      <w:r w:rsidRPr="00E33650">
        <w:rPr>
          <w:rFonts w:ascii="Times New Roman" w:hAnsi="Times New Roman" w:cs="Times New Roman"/>
          <w:sz w:val="24"/>
          <w:szCs w:val="24"/>
        </w:rPr>
        <w:t>Сыроежина</w:t>
      </w:r>
      <w:proofErr w:type="spellEnd"/>
      <w:r w:rsidRPr="00E33650">
        <w:rPr>
          <w:rFonts w:ascii="Times New Roman" w:hAnsi="Times New Roman" w:cs="Times New Roman"/>
          <w:sz w:val="24"/>
          <w:szCs w:val="24"/>
        </w:rPr>
        <w:t xml:space="preserve"> В.С.)</w:t>
      </w:r>
    </w:p>
    <w:p w:rsidR="002960CD" w:rsidRPr="00131646" w:rsidRDefault="002960CD" w:rsidP="002960CD">
      <w:pPr>
        <w:spacing w:after="0" w:line="240" w:lineRule="auto"/>
        <w:rPr>
          <w:rFonts w:ascii="Times New Roman" w:hAnsi="Times New Roman" w:cs="Times New Roman"/>
          <w:b/>
          <w:sz w:val="24"/>
          <w:szCs w:val="24"/>
          <w:lang w:eastAsia="ru-RU"/>
        </w:rPr>
      </w:pPr>
      <w:r w:rsidRPr="00131646">
        <w:rPr>
          <w:rFonts w:ascii="Times New Roman" w:hAnsi="Times New Roman" w:cs="Times New Roman"/>
          <w:b/>
          <w:sz w:val="24"/>
          <w:szCs w:val="24"/>
          <w:lang w:eastAsia="ru-RU"/>
        </w:rPr>
        <w:t>Муниципальный уровень</w:t>
      </w:r>
    </w:p>
    <w:p w:rsidR="002960CD" w:rsidRPr="00E33650" w:rsidRDefault="002960CD" w:rsidP="002960CD">
      <w:pPr>
        <w:pStyle w:val="a9"/>
        <w:numPr>
          <w:ilvl w:val="0"/>
          <w:numId w:val="29"/>
        </w:numPr>
        <w:spacing w:after="0" w:line="240" w:lineRule="auto"/>
        <w:rPr>
          <w:rFonts w:ascii="Times New Roman" w:hAnsi="Times New Roman" w:cs="Times New Roman"/>
          <w:sz w:val="24"/>
          <w:szCs w:val="24"/>
          <w:lang w:eastAsia="ru-RU"/>
        </w:rPr>
      </w:pPr>
      <w:r w:rsidRPr="00E33650">
        <w:rPr>
          <w:rFonts w:ascii="Times New Roman" w:hAnsi="Times New Roman" w:cs="Times New Roman"/>
          <w:sz w:val="24"/>
          <w:szCs w:val="24"/>
          <w:lang w:eastAsia="ru-RU"/>
        </w:rPr>
        <w:t>Муниципальный конкурс «Мастерская Деда Мороза»</w:t>
      </w:r>
      <w:r>
        <w:rPr>
          <w:rFonts w:ascii="Times New Roman" w:hAnsi="Times New Roman" w:cs="Times New Roman"/>
          <w:sz w:val="24"/>
          <w:szCs w:val="24"/>
          <w:lang w:eastAsia="ru-RU"/>
        </w:rPr>
        <w:t xml:space="preserve"> победитель</w:t>
      </w:r>
    </w:p>
    <w:p w:rsidR="002960CD" w:rsidRPr="00E33650" w:rsidRDefault="002960CD" w:rsidP="002960CD">
      <w:pPr>
        <w:pStyle w:val="a9"/>
        <w:numPr>
          <w:ilvl w:val="0"/>
          <w:numId w:val="29"/>
        </w:numPr>
        <w:spacing w:after="0" w:line="240" w:lineRule="auto"/>
        <w:rPr>
          <w:rFonts w:ascii="Times New Roman" w:hAnsi="Times New Roman" w:cs="Times New Roman"/>
          <w:sz w:val="24"/>
          <w:szCs w:val="24"/>
          <w:lang w:eastAsia="ru-RU"/>
        </w:rPr>
      </w:pPr>
      <w:proofErr w:type="gramStart"/>
      <w:r w:rsidRPr="00E33650">
        <w:rPr>
          <w:rFonts w:ascii="Times New Roman" w:hAnsi="Times New Roman" w:cs="Times New Roman"/>
          <w:sz w:val="24"/>
          <w:szCs w:val="24"/>
          <w:lang w:eastAsia="ru-RU"/>
        </w:rPr>
        <w:t xml:space="preserve">Выставка продуктов инновационной деятельности «Лучшие из лучших» </w:t>
      </w:r>
      <w:r w:rsidRPr="00E33650">
        <w:rPr>
          <w:rFonts w:ascii="Times New Roman" w:hAnsi="Times New Roman" w:cs="Times New Roman"/>
          <w:sz w:val="24"/>
          <w:szCs w:val="24"/>
          <w:lang w:val="en-US" w:eastAsia="ru-RU"/>
        </w:rPr>
        <w:t>XI</w:t>
      </w:r>
      <w:r w:rsidRPr="00E33650">
        <w:rPr>
          <w:rFonts w:ascii="Times New Roman" w:hAnsi="Times New Roman" w:cs="Times New Roman"/>
          <w:sz w:val="24"/>
          <w:szCs w:val="24"/>
          <w:lang w:eastAsia="ru-RU"/>
        </w:rPr>
        <w:t xml:space="preserve"> муниципальной конференции «Инновации в системе образования ТМР: современный контекст и лучшие практики, посвященной Году семьи в </w:t>
      </w:r>
      <w:proofErr w:type="spellStart"/>
      <w:r w:rsidRPr="00E33650">
        <w:rPr>
          <w:rFonts w:ascii="Times New Roman" w:hAnsi="Times New Roman" w:cs="Times New Roman"/>
          <w:sz w:val="24"/>
          <w:szCs w:val="24"/>
          <w:lang w:eastAsia="ru-RU"/>
        </w:rPr>
        <w:t>Тутаевском</w:t>
      </w:r>
      <w:proofErr w:type="spellEnd"/>
      <w:r w:rsidRPr="00E33650">
        <w:rPr>
          <w:rFonts w:ascii="Times New Roman" w:hAnsi="Times New Roman" w:cs="Times New Roman"/>
          <w:sz w:val="24"/>
          <w:szCs w:val="24"/>
          <w:lang w:eastAsia="ru-RU"/>
        </w:rPr>
        <w:t xml:space="preserve"> муниципальном районе»</w:t>
      </w:r>
      <w:r>
        <w:rPr>
          <w:rFonts w:ascii="Times New Roman" w:hAnsi="Times New Roman" w:cs="Times New Roman"/>
          <w:sz w:val="24"/>
          <w:szCs w:val="24"/>
          <w:lang w:eastAsia="ru-RU"/>
        </w:rPr>
        <w:t xml:space="preserve"> победитель</w:t>
      </w:r>
      <w:proofErr w:type="gramEnd"/>
    </w:p>
    <w:p w:rsidR="002960CD" w:rsidRPr="00C95547" w:rsidRDefault="002960CD" w:rsidP="002960CD">
      <w:pPr>
        <w:spacing w:after="0" w:line="240" w:lineRule="auto"/>
        <w:rPr>
          <w:rFonts w:ascii="Times New Roman" w:hAnsi="Times New Roman" w:cs="Times New Roman"/>
          <w:b/>
          <w:sz w:val="24"/>
          <w:szCs w:val="24"/>
          <w:lang w:eastAsia="ru-RU"/>
        </w:rPr>
      </w:pPr>
      <w:r w:rsidRPr="00C95547">
        <w:rPr>
          <w:rFonts w:ascii="Times New Roman" w:hAnsi="Times New Roman" w:cs="Times New Roman"/>
          <w:b/>
          <w:sz w:val="24"/>
          <w:szCs w:val="24"/>
          <w:lang w:eastAsia="ru-RU"/>
        </w:rPr>
        <w:t>Дистанционные конкурсы</w:t>
      </w:r>
    </w:p>
    <w:p w:rsidR="002960CD" w:rsidRDefault="002960CD" w:rsidP="002960CD">
      <w:pPr>
        <w:spacing w:after="0" w:line="240" w:lineRule="auto"/>
        <w:rPr>
          <w:rFonts w:ascii="Times New Roman" w:hAnsi="Times New Roman" w:cs="Times New Roman"/>
          <w:sz w:val="24"/>
          <w:szCs w:val="24"/>
        </w:rPr>
      </w:pPr>
      <w:r w:rsidRPr="000F6AD0">
        <w:rPr>
          <w:rFonts w:ascii="Times New Roman" w:hAnsi="Times New Roman" w:cs="Times New Roman"/>
          <w:sz w:val="24"/>
          <w:szCs w:val="24"/>
        </w:rPr>
        <w:t>Международный творческий конкурс «Новый год – любимый праздник!» победитель</w:t>
      </w:r>
    </w:p>
    <w:p w:rsidR="002960CD" w:rsidRPr="002960CD" w:rsidRDefault="002960CD" w:rsidP="002960CD">
      <w:pPr>
        <w:spacing w:after="0" w:line="240" w:lineRule="auto"/>
        <w:rPr>
          <w:rFonts w:ascii="Times New Roman" w:hAnsi="Times New Roman" w:cs="Times New Roman"/>
          <w:b/>
          <w:sz w:val="24"/>
          <w:szCs w:val="24"/>
        </w:rPr>
      </w:pPr>
      <w:r w:rsidRPr="002960CD">
        <w:rPr>
          <w:rFonts w:ascii="Times New Roman" w:hAnsi="Times New Roman" w:cs="Times New Roman"/>
          <w:b/>
          <w:sz w:val="24"/>
          <w:szCs w:val="24"/>
        </w:rPr>
        <w:t>Участвуют в различных методических мероприятиях:</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lang w:val="en-US" w:eastAsia="ru-RU"/>
        </w:rPr>
        <w:t>III</w:t>
      </w:r>
      <w:r w:rsidRPr="00DE38E6">
        <w:rPr>
          <w:rFonts w:ascii="Times New Roman" w:hAnsi="Times New Roman" w:cs="Times New Roman"/>
          <w:sz w:val="24"/>
          <w:szCs w:val="24"/>
          <w:lang w:eastAsia="ru-RU"/>
        </w:rPr>
        <w:t xml:space="preserve"> фестиваль педагогических команд дошкольных образовательных организаций «Техно</w:t>
      </w:r>
      <w:r w:rsidRPr="00DE38E6">
        <w:rPr>
          <w:rFonts w:ascii="Times New Roman" w:hAnsi="Times New Roman" w:cs="Times New Roman"/>
          <w:sz w:val="24"/>
          <w:szCs w:val="24"/>
          <w:lang w:val="en-US" w:eastAsia="ru-RU"/>
        </w:rPr>
        <w:t>Point</w:t>
      </w:r>
      <w:r w:rsidRPr="00DE38E6">
        <w:rPr>
          <w:rFonts w:ascii="Times New Roman" w:hAnsi="Times New Roman" w:cs="Times New Roman"/>
          <w:sz w:val="24"/>
          <w:szCs w:val="24"/>
          <w:lang w:eastAsia="ru-RU"/>
        </w:rPr>
        <w:t xml:space="preserve"> - 2024» Завьялова О.И., Петрова О.Б.</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rPr>
        <w:t xml:space="preserve">Слет Управляющих советов (Журавлева И.В., Ледяева Е.В., </w:t>
      </w:r>
      <w:proofErr w:type="spellStart"/>
      <w:r w:rsidRPr="00DE38E6">
        <w:rPr>
          <w:rFonts w:ascii="Times New Roman" w:hAnsi="Times New Roman" w:cs="Times New Roman"/>
          <w:sz w:val="24"/>
          <w:szCs w:val="24"/>
        </w:rPr>
        <w:t>Гумерова</w:t>
      </w:r>
      <w:proofErr w:type="spellEnd"/>
      <w:r w:rsidRPr="00DE38E6">
        <w:rPr>
          <w:rFonts w:ascii="Times New Roman" w:hAnsi="Times New Roman" w:cs="Times New Roman"/>
          <w:sz w:val="24"/>
          <w:szCs w:val="24"/>
        </w:rPr>
        <w:t xml:space="preserve"> И.М.)</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lang w:val="en-US"/>
        </w:rPr>
        <w:t>XI</w:t>
      </w:r>
      <w:r w:rsidRPr="00DE38E6">
        <w:rPr>
          <w:rFonts w:ascii="Times New Roman" w:hAnsi="Times New Roman" w:cs="Times New Roman"/>
          <w:sz w:val="24"/>
          <w:szCs w:val="24"/>
        </w:rPr>
        <w:t xml:space="preserve"> муниципальная конференция «Инновации в системе образования ТМР: современный контекст и лучшие практики, посвященная году семьи в </w:t>
      </w:r>
      <w:proofErr w:type="spellStart"/>
      <w:r w:rsidRPr="00DE38E6">
        <w:rPr>
          <w:rFonts w:ascii="Times New Roman" w:hAnsi="Times New Roman" w:cs="Times New Roman"/>
          <w:sz w:val="24"/>
          <w:szCs w:val="24"/>
        </w:rPr>
        <w:t>Тутаевском</w:t>
      </w:r>
      <w:proofErr w:type="spellEnd"/>
      <w:r w:rsidRPr="00DE38E6">
        <w:rPr>
          <w:rFonts w:ascii="Times New Roman" w:hAnsi="Times New Roman" w:cs="Times New Roman"/>
          <w:sz w:val="24"/>
          <w:szCs w:val="24"/>
        </w:rPr>
        <w:t xml:space="preserve"> муниципальном районе». Мастер-класс «Бабашки – новый ростовой конструктор для пространственного моделирования и свободной игры» (Завьялова О.И., Петрова О.Б.)</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rPr>
        <w:t>Межрегиональный «</w:t>
      </w:r>
      <w:proofErr w:type="spellStart"/>
      <w:r w:rsidRPr="00DE38E6">
        <w:rPr>
          <w:rFonts w:ascii="Times New Roman" w:hAnsi="Times New Roman" w:cs="Times New Roman"/>
          <w:sz w:val="24"/>
          <w:szCs w:val="24"/>
        </w:rPr>
        <w:t>ПрактикФест</w:t>
      </w:r>
      <w:proofErr w:type="spellEnd"/>
      <w:r w:rsidRPr="00DE38E6">
        <w:rPr>
          <w:rFonts w:ascii="Times New Roman" w:hAnsi="Times New Roman" w:cs="Times New Roman"/>
          <w:sz w:val="24"/>
          <w:szCs w:val="24"/>
        </w:rPr>
        <w:t xml:space="preserve">: семья и детский сад без границ» Исаева Н.В., Коновалова И.С., </w:t>
      </w:r>
      <w:proofErr w:type="spellStart"/>
      <w:r w:rsidRPr="00DE38E6">
        <w:rPr>
          <w:rFonts w:ascii="Times New Roman" w:hAnsi="Times New Roman" w:cs="Times New Roman"/>
          <w:sz w:val="24"/>
          <w:szCs w:val="24"/>
        </w:rPr>
        <w:t>Мастакова</w:t>
      </w:r>
      <w:proofErr w:type="spellEnd"/>
      <w:r w:rsidRPr="00DE38E6">
        <w:rPr>
          <w:rFonts w:ascii="Times New Roman" w:hAnsi="Times New Roman" w:cs="Times New Roman"/>
          <w:sz w:val="24"/>
          <w:szCs w:val="24"/>
        </w:rPr>
        <w:t xml:space="preserve"> М.С.</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rPr>
        <w:t>Семинар-практикум «Формирование функциональной грамотности дошкольников с использованием программы «</w:t>
      </w:r>
      <w:proofErr w:type="spellStart"/>
      <w:r w:rsidRPr="00DE38E6">
        <w:rPr>
          <w:rFonts w:ascii="Times New Roman" w:hAnsi="Times New Roman" w:cs="Times New Roman"/>
          <w:sz w:val="24"/>
          <w:szCs w:val="24"/>
        </w:rPr>
        <w:t>Игралочка</w:t>
      </w:r>
      <w:proofErr w:type="spellEnd"/>
      <w:r w:rsidRPr="00DE38E6">
        <w:rPr>
          <w:rFonts w:ascii="Times New Roman" w:hAnsi="Times New Roman" w:cs="Times New Roman"/>
          <w:sz w:val="24"/>
          <w:szCs w:val="24"/>
        </w:rPr>
        <w:t>» (Галахова С.А., Журавлева И.В.)</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rPr>
        <w:t xml:space="preserve">Игровая программа «Играй-ка» </w:t>
      </w:r>
      <w:proofErr w:type="spellStart"/>
      <w:r w:rsidRPr="00DE38E6">
        <w:rPr>
          <w:rFonts w:ascii="Times New Roman" w:hAnsi="Times New Roman" w:cs="Times New Roman"/>
          <w:sz w:val="24"/>
          <w:szCs w:val="24"/>
        </w:rPr>
        <w:t>Мастакова</w:t>
      </w:r>
      <w:proofErr w:type="spellEnd"/>
      <w:r w:rsidRPr="00DE38E6">
        <w:rPr>
          <w:rFonts w:ascii="Times New Roman" w:hAnsi="Times New Roman" w:cs="Times New Roman"/>
          <w:sz w:val="24"/>
          <w:szCs w:val="24"/>
        </w:rPr>
        <w:t xml:space="preserve"> М.С., </w:t>
      </w:r>
      <w:proofErr w:type="spellStart"/>
      <w:r w:rsidRPr="00DE38E6">
        <w:rPr>
          <w:rFonts w:ascii="Times New Roman" w:hAnsi="Times New Roman" w:cs="Times New Roman"/>
          <w:sz w:val="24"/>
          <w:szCs w:val="24"/>
        </w:rPr>
        <w:t>Гумерова</w:t>
      </w:r>
      <w:proofErr w:type="spellEnd"/>
      <w:r w:rsidRPr="00DE38E6">
        <w:rPr>
          <w:rFonts w:ascii="Times New Roman" w:hAnsi="Times New Roman" w:cs="Times New Roman"/>
          <w:sz w:val="24"/>
          <w:szCs w:val="24"/>
        </w:rPr>
        <w:t xml:space="preserve"> И.М.</w:t>
      </w:r>
    </w:p>
    <w:p w:rsidR="00DE38E6" w:rsidRDefault="00DE38E6" w:rsidP="00DE38E6">
      <w:pPr>
        <w:pStyle w:val="a9"/>
        <w:numPr>
          <w:ilvl w:val="0"/>
          <w:numId w:val="31"/>
        </w:numPr>
        <w:spacing w:after="0" w:line="240" w:lineRule="auto"/>
        <w:rPr>
          <w:rFonts w:ascii="Times New Roman" w:hAnsi="Times New Roman" w:cs="Times New Roman"/>
          <w:sz w:val="24"/>
          <w:szCs w:val="24"/>
        </w:rPr>
      </w:pPr>
      <w:r w:rsidRPr="00DE38E6">
        <w:rPr>
          <w:rFonts w:ascii="Times New Roman" w:hAnsi="Times New Roman" w:cs="Times New Roman"/>
          <w:sz w:val="24"/>
          <w:szCs w:val="24"/>
        </w:rPr>
        <w:t>Муниципальный слет педагогических сообществ «Мы вместе»</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«Педагогическая находка» выступление в рамках муниципального этапа Всероссийского конкурса «Воспитатель года России - 2025» «Ловцы» Галахова С.А</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Открытое занятие в рамках муниципального этапа Всероссийского конкурса «Воспитатель года России – 2025». «На поиски семян» Галахова С.А.</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Мастерская педагога «Пустая рамочка» Галахова С.А.</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Пресс-конференция в рамках муниципального этапа Всероссийского конкурса «Воспитатель года России – 2024» Галахова С.А.</w:t>
      </w:r>
    </w:p>
    <w:p w:rsidR="00D602D9" w:rsidRP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lastRenderedPageBreak/>
        <w:t xml:space="preserve">Открытое муниципальное мероприятие в рамках деятельности </w:t>
      </w:r>
      <w:proofErr w:type="gramStart"/>
      <w:r w:rsidRPr="00D602D9">
        <w:rPr>
          <w:rFonts w:ascii="Times New Roman" w:hAnsi="Times New Roman" w:cs="Times New Roman"/>
          <w:sz w:val="24"/>
          <w:szCs w:val="24"/>
        </w:rPr>
        <w:t>ПОС</w:t>
      </w:r>
      <w:proofErr w:type="gramEnd"/>
      <w:r w:rsidRPr="00D602D9">
        <w:rPr>
          <w:rFonts w:ascii="Times New Roman" w:hAnsi="Times New Roman" w:cs="Times New Roman"/>
          <w:sz w:val="24"/>
          <w:szCs w:val="24"/>
        </w:rPr>
        <w:t xml:space="preserve"> 4Т «Клубный час» для воспитанников детского сада «Ленинец» Лукьянова В.С.</w:t>
      </w:r>
    </w:p>
    <w:p w:rsidR="00D602D9" w:rsidRDefault="00D602D9" w:rsidP="00D602D9">
      <w:pPr>
        <w:pStyle w:val="a9"/>
        <w:numPr>
          <w:ilvl w:val="0"/>
          <w:numId w:val="31"/>
        </w:numPr>
        <w:spacing w:after="0" w:line="240" w:lineRule="auto"/>
        <w:rPr>
          <w:rFonts w:ascii="Times New Roman" w:hAnsi="Times New Roman" w:cs="Times New Roman"/>
          <w:sz w:val="24"/>
          <w:szCs w:val="24"/>
        </w:rPr>
      </w:pPr>
      <w:proofErr w:type="gramStart"/>
      <w:r w:rsidRPr="00D602D9">
        <w:rPr>
          <w:rFonts w:ascii="Times New Roman" w:hAnsi="Times New Roman" w:cs="Times New Roman"/>
          <w:sz w:val="24"/>
          <w:szCs w:val="24"/>
        </w:rPr>
        <w:t>Муниципальный</w:t>
      </w:r>
      <w:proofErr w:type="gramEnd"/>
      <w:r w:rsidRPr="00D602D9">
        <w:rPr>
          <w:rFonts w:ascii="Times New Roman" w:hAnsi="Times New Roman" w:cs="Times New Roman"/>
          <w:sz w:val="24"/>
          <w:szCs w:val="24"/>
        </w:rPr>
        <w:t xml:space="preserve"> онлайн-марафон «</w:t>
      </w:r>
      <w:proofErr w:type="spellStart"/>
      <w:r w:rsidRPr="00D602D9">
        <w:rPr>
          <w:rFonts w:ascii="Times New Roman" w:hAnsi="Times New Roman" w:cs="Times New Roman"/>
          <w:sz w:val="24"/>
          <w:szCs w:val="24"/>
        </w:rPr>
        <w:t>ДоброТур</w:t>
      </w:r>
      <w:proofErr w:type="spellEnd"/>
      <w:r w:rsidRPr="00D602D9">
        <w:rPr>
          <w:rFonts w:ascii="Times New Roman" w:hAnsi="Times New Roman" w:cs="Times New Roman"/>
          <w:sz w:val="24"/>
          <w:szCs w:val="24"/>
        </w:rPr>
        <w:t xml:space="preserve">» </w:t>
      </w:r>
      <w:proofErr w:type="spellStart"/>
      <w:r w:rsidRPr="00D602D9">
        <w:rPr>
          <w:rFonts w:ascii="Times New Roman" w:hAnsi="Times New Roman" w:cs="Times New Roman"/>
          <w:sz w:val="24"/>
          <w:szCs w:val="24"/>
        </w:rPr>
        <w:t>Гюльмагомедова</w:t>
      </w:r>
      <w:proofErr w:type="spellEnd"/>
      <w:r w:rsidRPr="00D602D9">
        <w:rPr>
          <w:rFonts w:ascii="Times New Roman" w:hAnsi="Times New Roman" w:cs="Times New Roman"/>
          <w:sz w:val="24"/>
          <w:szCs w:val="24"/>
        </w:rPr>
        <w:t xml:space="preserve"> И.Ф., Захарова Н.А., Болохова А.С., </w:t>
      </w:r>
      <w:proofErr w:type="spellStart"/>
      <w:r w:rsidRPr="00D602D9">
        <w:rPr>
          <w:rFonts w:ascii="Times New Roman" w:hAnsi="Times New Roman" w:cs="Times New Roman"/>
          <w:sz w:val="24"/>
          <w:szCs w:val="24"/>
        </w:rPr>
        <w:t>Гумерова</w:t>
      </w:r>
      <w:proofErr w:type="spellEnd"/>
      <w:r w:rsidRPr="00D602D9">
        <w:rPr>
          <w:rFonts w:ascii="Times New Roman" w:hAnsi="Times New Roman" w:cs="Times New Roman"/>
          <w:sz w:val="24"/>
          <w:szCs w:val="24"/>
        </w:rPr>
        <w:t xml:space="preserve"> И.М., Шабалина С.Н., Журавлева И.В.</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 xml:space="preserve">II Межрегиональный фестиваль «STEAM-технологии возможностей» (Ледяева Е.В., </w:t>
      </w:r>
      <w:proofErr w:type="spellStart"/>
      <w:r w:rsidRPr="00D602D9">
        <w:rPr>
          <w:rFonts w:ascii="Times New Roman" w:hAnsi="Times New Roman" w:cs="Times New Roman"/>
          <w:sz w:val="24"/>
          <w:szCs w:val="24"/>
        </w:rPr>
        <w:t>Гюльмагомедова</w:t>
      </w:r>
      <w:proofErr w:type="spellEnd"/>
      <w:r w:rsidRPr="00D602D9">
        <w:rPr>
          <w:rFonts w:ascii="Times New Roman" w:hAnsi="Times New Roman" w:cs="Times New Roman"/>
          <w:sz w:val="24"/>
          <w:szCs w:val="24"/>
        </w:rPr>
        <w:t xml:space="preserve"> И.Ф.)</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Мастер-класс «Радуга в ладошках» (</w:t>
      </w:r>
      <w:proofErr w:type="spellStart"/>
      <w:r w:rsidRPr="00D602D9">
        <w:rPr>
          <w:rFonts w:ascii="Times New Roman" w:hAnsi="Times New Roman" w:cs="Times New Roman"/>
          <w:sz w:val="24"/>
          <w:szCs w:val="24"/>
        </w:rPr>
        <w:t>Гюльмагомедова</w:t>
      </w:r>
      <w:proofErr w:type="spellEnd"/>
      <w:r w:rsidRPr="00D602D9">
        <w:rPr>
          <w:rFonts w:ascii="Times New Roman" w:hAnsi="Times New Roman" w:cs="Times New Roman"/>
          <w:sz w:val="24"/>
          <w:szCs w:val="24"/>
        </w:rPr>
        <w:t xml:space="preserve"> И.Ф., Болохова А.С.)</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 xml:space="preserve">Профессиональная экскурсия для молодых педагогов в формате «Педагогического туризма» в </w:t>
      </w:r>
      <w:proofErr w:type="spellStart"/>
      <w:r w:rsidRPr="00D602D9">
        <w:rPr>
          <w:rFonts w:ascii="Times New Roman" w:hAnsi="Times New Roman" w:cs="Times New Roman"/>
          <w:sz w:val="24"/>
          <w:szCs w:val="24"/>
        </w:rPr>
        <w:t>Тутаевском</w:t>
      </w:r>
      <w:proofErr w:type="spellEnd"/>
      <w:r w:rsidRPr="00D602D9">
        <w:rPr>
          <w:rFonts w:ascii="Times New Roman" w:hAnsi="Times New Roman" w:cs="Times New Roman"/>
          <w:sz w:val="24"/>
          <w:szCs w:val="24"/>
        </w:rPr>
        <w:t xml:space="preserve"> муниципальном районе Ярославской области. Презентация педагогического опыта «</w:t>
      </w:r>
      <w:proofErr w:type="spellStart"/>
      <w:r w:rsidRPr="00D602D9">
        <w:rPr>
          <w:rFonts w:ascii="Times New Roman" w:hAnsi="Times New Roman" w:cs="Times New Roman"/>
          <w:sz w:val="24"/>
          <w:szCs w:val="24"/>
        </w:rPr>
        <w:t>ОпенСпейс</w:t>
      </w:r>
      <w:proofErr w:type="spellEnd"/>
      <w:r w:rsidRPr="00D602D9">
        <w:rPr>
          <w:rFonts w:ascii="Times New Roman" w:hAnsi="Times New Roman" w:cs="Times New Roman"/>
          <w:sz w:val="24"/>
          <w:szCs w:val="24"/>
        </w:rPr>
        <w:t xml:space="preserve"> – открытое пространство сотрудничества для развития детей» (Ледяева Е.В., Веселова Т.В., Журавлева И.В.)</w:t>
      </w:r>
    </w:p>
    <w:p w:rsidR="00D602D9" w:rsidRDefault="00D602D9" w:rsidP="00D602D9">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 xml:space="preserve">Муниципальное событие «Методическое турне - 2025» (Веселова Т.В., </w:t>
      </w:r>
      <w:proofErr w:type="spellStart"/>
      <w:r w:rsidRPr="00D602D9">
        <w:rPr>
          <w:rFonts w:ascii="Times New Roman" w:hAnsi="Times New Roman" w:cs="Times New Roman"/>
          <w:sz w:val="24"/>
          <w:szCs w:val="24"/>
        </w:rPr>
        <w:t>Гюльмагомедова</w:t>
      </w:r>
      <w:proofErr w:type="spellEnd"/>
      <w:r w:rsidRPr="00D602D9">
        <w:rPr>
          <w:rFonts w:ascii="Times New Roman" w:hAnsi="Times New Roman" w:cs="Times New Roman"/>
          <w:sz w:val="24"/>
          <w:szCs w:val="24"/>
        </w:rPr>
        <w:t xml:space="preserve"> И.Ф., Исаева Н.В.)</w:t>
      </w:r>
    </w:p>
    <w:p w:rsidR="002960CD" w:rsidRPr="00D602D9" w:rsidRDefault="00D602D9" w:rsidP="002960CD">
      <w:pPr>
        <w:pStyle w:val="a9"/>
        <w:numPr>
          <w:ilvl w:val="0"/>
          <w:numId w:val="31"/>
        </w:numPr>
        <w:spacing w:after="0" w:line="240" w:lineRule="auto"/>
        <w:rPr>
          <w:rFonts w:ascii="Times New Roman" w:hAnsi="Times New Roman" w:cs="Times New Roman"/>
          <w:sz w:val="24"/>
          <w:szCs w:val="24"/>
        </w:rPr>
      </w:pPr>
      <w:r w:rsidRPr="00D602D9">
        <w:rPr>
          <w:rFonts w:ascii="Times New Roman" w:hAnsi="Times New Roman" w:cs="Times New Roman"/>
          <w:sz w:val="24"/>
          <w:szCs w:val="24"/>
        </w:rPr>
        <w:t>Расширенное заседание районного методического совета, выступление «Открытое образовательное пространство» Журавлева И.В.</w:t>
      </w:r>
    </w:p>
    <w:p w:rsidR="00A640D5" w:rsidRPr="00521DC6" w:rsidRDefault="00521DC6" w:rsidP="00521DC6">
      <w:pPr>
        <w:spacing w:after="0" w:line="276" w:lineRule="auto"/>
        <w:ind w:left="360"/>
        <w:rPr>
          <w:rFonts w:ascii="Times New Roman" w:hAnsi="Times New Roman" w:cs="Times New Roman"/>
          <w:bCs/>
          <w:iCs/>
          <w:color w:val="000000"/>
          <w:spacing w:val="-2"/>
          <w:sz w:val="24"/>
          <w:szCs w:val="24"/>
        </w:rPr>
      </w:pPr>
      <w:r>
        <w:rPr>
          <w:rFonts w:ascii="Times New Roman" w:eastAsia="Times New Roman" w:hAnsi="Times New Roman" w:cs="Times New Roman"/>
          <w:b/>
          <w:sz w:val="24"/>
          <w:szCs w:val="24"/>
          <w:lang w:eastAsia="ru-RU"/>
        </w:rPr>
        <w:t xml:space="preserve">6.2. </w:t>
      </w:r>
      <w:r w:rsidR="00A640D5" w:rsidRPr="00521DC6">
        <w:rPr>
          <w:rFonts w:ascii="Times New Roman" w:eastAsia="Times New Roman" w:hAnsi="Times New Roman" w:cs="Times New Roman"/>
          <w:b/>
          <w:sz w:val="24"/>
          <w:szCs w:val="24"/>
          <w:lang w:eastAsia="ru-RU"/>
        </w:rPr>
        <w:t>Оценка качества учебно-методического, библиотечно-информационного  обеспечения</w:t>
      </w:r>
    </w:p>
    <w:p w:rsidR="00A640D5" w:rsidRPr="00113B57" w:rsidRDefault="00A640D5" w:rsidP="00521DC6">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В ДОУ имеется необходимое методическое обеспечение: программы, методические пособия, дидактический материал. Имеется более 100 единиц учебной, учебно-методической, художественной литературы, наглядных пособий для обеспечения </w:t>
      </w:r>
      <w:proofErr w:type="spellStart"/>
      <w:r w:rsidRPr="00113B57">
        <w:rPr>
          <w:rFonts w:ascii="Times New Roman" w:eastAsia="Times New Roman" w:hAnsi="Times New Roman" w:cs="Times New Roman"/>
          <w:sz w:val="24"/>
          <w:szCs w:val="24"/>
          <w:lang w:eastAsia="ru-RU"/>
        </w:rPr>
        <w:t>воспитательно</w:t>
      </w:r>
      <w:proofErr w:type="spellEnd"/>
      <w:r w:rsidRPr="00113B57">
        <w:rPr>
          <w:rFonts w:ascii="Times New Roman" w:eastAsia="Times New Roman" w:hAnsi="Times New Roman" w:cs="Times New Roman"/>
          <w:sz w:val="24"/>
          <w:szCs w:val="24"/>
          <w:lang w:eastAsia="ru-RU"/>
        </w:rPr>
        <w:t>-образовательного процесса в ДОУ. К учебному году фонд пополняется современной методической литературой, наглядными пособиями по различным образовательным областям, приобретается наглядный и демонстрационный материал</w:t>
      </w:r>
      <w:r w:rsidR="00425284" w:rsidRPr="00113B57">
        <w:rPr>
          <w:rFonts w:ascii="Times New Roman" w:eastAsia="Times New Roman" w:hAnsi="Times New Roman" w:cs="Times New Roman"/>
          <w:sz w:val="24"/>
          <w:szCs w:val="24"/>
          <w:lang w:eastAsia="ru-RU"/>
        </w:rPr>
        <w:t>.</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создан сайт ДОУ, на котором размещена информация, определённая законодательством. </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w:t>
      </w:r>
    </w:p>
    <w:p w:rsidR="00A640D5" w:rsidRPr="00113B57" w:rsidRDefault="00A640D5" w:rsidP="00521DC6">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В </w:t>
      </w:r>
      <w:proofErr w:type="spellStart"/>
      <w:r w:rsidRPr="00113B57">
        <w:rPr>
          <w:rFonts w:ascii="Times New Roman" w:eastAsia="Times New Roman" w:hAnsi="Times New Roman" w:cs="Times New Roman"/>
          <w:sz w:val="24"/>
          <w:szCs w:val="24"/>
          <w:lang w:eastAsia="ru-RU"/>
        </w:rPr>
        <w:t>воспитательно</w:t>
      </w:r>
      <w:proofErr w:type="spellEnd"/>
      <w:r w:rsidRPr="00113B57">
        <w:rPr>
          <w:rFonts w:ascii="Times New Roman" w:eastAsia="Times New Roman" w:hAnsi="Times New Roman" w:cs="Times New Roman"/>
          <w:sz w:val="24"/>
          <w:szCs w:val="24"/>
          <w:lang w:eastAsia="ru-RU"/>
        </w:rPr>
        <w:t>-образовательном процессе используются современные информационно-коммуникационные технологии. Лицензионное программное обеспечение, имеющихся компьютеров позволяет работать с текстовыми редакторами, с Интернет рес</w:t>
      </w:r>
      <w:r w:rsidR="00521DC6">
        <w:rPr>
          <w:rFonts w:ascii="Times New Roman" w:eastAsia="Times New Roman" w:hAnsi="Times New Roman" w:cs="Times New Roman"/>
          <w:sz w:val="24"/>
          <w:szCs w:val="24"/>
          <w:lang w:eastAsia="ru-RU"/>
        </w:rPr>
        <w:t xml:space="preserve">урсами, фото, </w:t>
      </w:r>
      <w:r w:rsidRPr="00113B57">
        <w:rPr>
          <w:rFonts w:ascii="Times New Roman" w:eastAsia="Times New Roman" w:hAnsi="Times New Roman" w:cs="Times New Roman"/>
          <w:sz w:val="24"/>
          <w:szCs w:val="24"/>
          <w:lang w:eastAsia="ru-RU"/>
        </w:rPr>
        <w:t xml:space="preserve">видео материалами и пр. 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w:t>
      </w:r>
      <w:proofErr w:type="spellStart"/>
      <w:r w:rsidRPr="00113B57">
        <w:rPr>
          <w:rFonts w:ascii="Times New Roman" w:eastAsia="Times New Roman" w:hAnsi="Times New Roman" w:cs="Times New Roman"/>
          <w:sz w:val="24"/>
          <w:szCs w:val="24"/>
          <w:lang w:eastAsia="ru-RU"/>
        </w:rPr>
        <w:t>самообследования</w:t>
      </w:r>
      <w:proofErr w:type="spellEnd"/>
      <w:r w:rsidRPr="00113B57">
        <w:rPr>
          <w:rFonts w:ascii="Times New Roman" w:eastAsia="Times New Roman" w:hAnsi="Times New Roman" w:cs="Times New Roman"/>
          <w:sz w:val="24"/>
          <w:szCs w:val="24"/>
          <w:lang w:eastAsia="ru-RU"/>
        </w:rPr>
        <w:t xml:space="preserve">, самоанализа, мониторинга качества образования. </w:t>
      </w:r>
    </w:p>
    <w:p w:rsidR="00A640D5" w:rsidRPr="00113B57" w:rsidRDefault="00A640D5" w:rsidP="00521DC6">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Эффективно используется компьютер в образовательной деятельности с детьми. Программное обеспечение позволяет заниматься с дошкольниками робототехникой, создавать презентации и дидактические игры, разрабатывать конспекты, подбирать и распечатывать демонс</w:t>
      </w:r>
      <w:r w:rsidR="00521DC6">
        <w:rPr>
          <w:rFonts w:ascii="Times New Roman" w:eastAsia="Times New Roman" w:hAnsi="Times New Roman" w:cs="Times New Roman"/>
          <w:sz w:val="24"/>
          <w:szCs w:val="24"/>
          <w:lang w:eastAsia="ru-RU"/>
        </w:rPr>
        <w:t>трационный материал.</w:t>
      </w:r>
    </w:p>
    <w:p w:rsidR="00A640D5" w:rsidRPr="00521DC6" w:rsidRDefault="00A640D5" w:rsidP="00682B46">
      <w:pPr>
        <w:pStyle w:val="a9"/>
        <w:numPr>
          <w:ilvl w:val="1"/>
          <w:numId w:val="12"/>
        </w:numPr>
        <w:spacing w:after="0" w:line="240" w:lineRule="auto"/>
        <w:jc w:val="both"/>
        <w:rPr>
          <w:rFonts w:ascii="Times New Roman" w:eastAsia="Times New Roman" w:hAnsi="Times New Roman" w:cs="Times New Roman"/>
          <w:sz w:val="24"/>
          <w:szCs w:val="24"/>
          <w:lang w:eastAsia="ru-RU"/>
        </w:rPr>
      </w:pPr>
      <w:r w:rsidRPr="00521DC6">
        <w:rPr>
          <w:rFonts w:ascii="Times New Roman" w:eastAsia="Times New Roman" w:hAnsi="Times New Roman" w:cs="Times New Roman"/>
          <w:b/>
          <w:sz w:val="24"/>
          <w:szCs w:val="24"/>
          <w:lang w:eastAsia="ru-RU"/>
        </w:rPr>
        <w:t>Оценка качества материально-технической базы</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Материально-технические условия, созданные в МДОУ № 6 «Ягодка», обеспечивают реализацию Образовательной программы дошкольного образования, соответствуют санитарно-эпидемиологическим правилам и нормативам, требованиям ФГОС </w:t>
      </w:r>
      <w:proofErr w:type="gramStart"/>
      <w:r w:rsidRPr="00113B57">
        <w:rPr>
          <w:rFonts w:ascii="Times New Roman" w:eastAsia="Times New Roman" w:hAnsi="Times New Roman" w:cs="Times New Roman"/>
          <w:sz w:val="24"/>
          <w:szCs w:val="24"/>
          <w:lang w:eastAsia="ru-RU"/>
        </w:rPr>
        <w:t>ДО</w:t>
      </w:r>
      <w:proofErr w:type="gramEnd"/>
      <w:r w:rsidRPr="00113B57">
        <w:rPr>
          <w:rFonts w:ascii="Times New Roman" w:eastAsia="Times New Roman" w:hAnsi="Times New Roman" w:cs="Times New Roman"/>
          <w:sz w:val="24"/>
          <w:szCs w:val="24"/>
          <w:lang w:eastAsia="ru-RU"/>
        </w:rPr>
        <w:t>.</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ДОУ размещается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w:t>
      </w:r>
      <w:r w:rsidRPr="00113B57">
        <w:rPr>
          <w:rFonts w:ascii="Times New Roman" w:eastAsia="Times New Roman" w:hAnsi="Times New Roman" w:cs="Times New Roman"/>
          <w:sz w:val="24"/>
          <w:szCs w:val="24"/>
          <w:lang w:eastAsia="ru-RU"/>
        </w:rPr>
        <w:lastRenderedPageBreak/>
        <w:t>нормативные уровни инсоляции и естественного освещения помещений и игровых площадок.</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Территория дошкольного образовательного учреждения по периметру ограждена забором, также по периметру посажена полоса зеленых насаждений. Имеется наружное электрическое освещение. Уровень искусственной освещенности во время пребывания детей на территории соответствует требованиям.</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Детский сад находится в отдельно стоящем двухэтажном здании, построенном по типовому проекту. 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Материально-технические условия, созданные в учреждении, соответствуют требованиям безопасности. В ДОУ имеется:</w:t>
      </w:r>
    </w:p>
    <w:p w:rsidR="00A640D5" w:rsidRPr="00113B57" w:rsidRDefault="00A640D5" w:rsidP="00682B46">
      <w:pPr>
        <w:pStyle w:val="a9"/>
        <w:numPr>
          <w:ilvl w:val="0"/>
          <w:numId w:val="8"/>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Система видеонаблюдения (8 видеокамер, монитор).</w:t>
      </w:r>
    </w:p>
    <w:p w:rsidR="00A640D5" w:rsidRPr="00113B57" w:rsidRDefault="00A640D5" w:rsidP="00682B46">
      <w:pPr>
        <w:pStyle w:val="a9"/>
        <w:numPr>
          <w:ilvl w:val="0"/>
          <w:numId w:val="8"/>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Система автоматической пожарной сигнализации.</w:t>
      </w:r>
    </w:p>
    <w:p w:rsidR="00A640D5" w:rsidRPr="00113B57" w:rsidRDefault="00A640D5" w:rsidP="00682B46">
      <w:pPr>
        <w:pStyle w:val="a9"/>
        <w:numPr>
          <w:ilvl w:val="0"/>
          <w:numId w:val="8"/>
        </w:num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Охранная сигнализация.</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ДОУ обслуживает специализированное лицензированное охранное предприятие.</w:t>
      </w:r>
    </w:p>
    <w:p w:rsidR="00A640D5" w:rsidRPr="0076080A" w:rsidRDefault="00A640D5" w:rsidP="0076080A">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Оснащенность помещений учреждения развивающей предметно-пространственной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w:t>
      </w:r>
      <w:r w:rsidR="0076080A">
        <w:rPr>
          <w:rFonts w:ascii="Times New Roman" w:eastAsia="Times New Roman" w:hAnsi="Times New Roman" w:cs="Times New Roman"/>
          <w:sz w:val="24"/>
          <w:szCs w:val="24"/>
          <w:lang w:eastAsia="ru-RU"/>
        </w:rPr>
        <w:t>овья, учёта особенностей детей.</w:t>
      </w:r>
    </w:p>
    <w:p w:rsidR="00A640D5" w:rsidRPr="00113B57" w:rsidRDefault="00A640D5" w:rsidP="0076080A">
      <w:pPr>
        <w:spacing w:after="0" w:line="240" w:lineRule="auto"/>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 xml:space="preserve">Вывод: </w:t>
      </w:r>
      <w:r w:rsidRPr="00113B57">
        <w:rPr>
          <w:rFonts w:ascii="Times New Roman" w:eastAsia="Times New Roman" w:hAnsi="Times New Roman" w:cs="Times New Roman"/>
          <w:sz w:val="24"/>
          <w:szCs w:val="24"/>
          <w:lang w:eastAsia="ru-RU"/>
        </w:rPr>
        <w:t>кадровое, учебно-методическое, библиотечно-информационное обеспечение МДОУ № 6 «Ягодка» способствует эффективной организации образовательного процесса с дошкольниками. Материально-техническая база МДОУ № 6 «Ягодка» ежегодно пополняется необходимым оборудованием и материалами.</w:t>
      </w:r>
    </w:p>
    <w:p w:rsidR="00A640D5" w:rsidRPr="0076080A" w:rsidRDefault="00A640D5" w:rsidP="0076080A">
      <w:pPr>
        <w:pStyle w:val="a9"/>
        <w:numPr>
          <w:ilvl w:val="2"/>
          <w:numId w:val="2"/>
        </w:numPr>
        <w:spacing w:after="0" w:line="240" w:lineRule="auto"/>
        <w:ind w:left="0" w:firstLine="0"/>
        <w:jc w:val="both"/>
        <w:rPr>
          <w:rFonts w:ascii="Times New Roman" w:eastAsia="Times New Roman" w:hAnsi="Times New Roman" w:cs="Times New Roman"/>
          <w:b/>
          <w:sz w:val="24"/>
          <w:szCs w:val="24"/>
          <w:lang w:eastAsia="ru-RU"/>
        </w:rPr>
      </w:pPr>
      <w:r w:rsidRPr="00113B57">
        <w:rPr>
          <w:rFonts w:ascii="Times New Roman" w:eastAsia="Times New Roman" w:hAnsi="Times New Roman" w:cs="Times New Roman"/>
          <w:b/>
          <w:sz w:val="24"/>
          <w:szCs w:val="24"/>
          <w:lang w:eastAsia="ru-RU"/>
        </w:rPr>
        <w:t xml:space="preserve">Оценка </w:t>
      </w:r>
      <w:proofErr w:type="gramStart"/>
      <w:r w:rsidRPr="00113B57">
        <w:rPr>
          <w:rFonts w:ascii="Times New Roman" w:eastAsia="Times New Roman" w:hAnsi="Times New Roman" w:cs="Times New Roman"/>
          <w:b/>
          <w:sz w:val="24"/>
          <w:szCs w:val="24"/>
          <w:lang w:eastAsia="ru-RU"/>
        </w:rPr>
        <w:t>функционирования внутренней системы оценки качества образования</w:t>
      </w:r>
      <w:proofErr w:type="gramEnd"/>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В ДОУ разработано Положение о внутренней оценке качества образования.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форме справок, актов, отчётов, карт наблюдений. Итоговый материал содержит констатацию фактов, выводы и, при необходимости, предложения. </w:t>
      </w:r>
    </w:p>
    <w:p w:rsidR="00A640D5" w:rsidRPr="00113B57" w:rsidRDefault="00A640D5" w:rsidP="00730F4F">
      <w:pPr>
        <w:pStyle w:val="a9"/>
        <w:spacing w:after="0" w:line="240" w:lineRule="auto"/>
        <w:ind w:left="0"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w:t>
      </w:r>
    </w:p>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Нами систематически проводится мониторинг среди родителей на удовлетворенность деятельностью ДОУ.</w:t>
      </w:r>
    </w:p>
    <w:tbl>
      <w:tblPr>
        <w:tblStyle w:val="a8"/>
        <w:tblW w:w="0" w:type="auto"/>
        <w:tblLook w:val="04A0" w:firstRow="1" w:lastRow="0" w:firstColumn="1" w:lastColumn="0" w:noHBand="0" w:noVBand="1"/>
      </w:tblPr>
      <w:tblGrid>
        <w:gridCol w:w="959"/>
        <w:gridCol w:w="7229"/>
      </w:tblGrid>
      <w:tr w:rsidR="00A640D5" w:rsidRPr="00113B57" w:rsidTr="00A640D5">
        <w:tc>
          <w:tcPr>
            <w:tcW w:w="959" w:type="dxa"/>
          </w:tcPr>
          <w:p w:rsidR="00A640D5" w:rsidRPr="00113B57" w:rsidRDefault="00A640D5" w:rsidP="00730F4F">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 xml:space="preserve">Год </w:t>
            </w:r>
          </w:p>
        </w:tc>
        <w:tc>
          <w:tcPr>
            <w:tcW w:w="7229" w:type="dxa"/>
          </w:tcPr>
          <w:p w:rsidR="00A640D5" w:rsidRPr="00113B57" w:rsidRDefault="00A640D5" w:rsidP="00730F4F">
            <w:pPr>
              <w:spacing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t>Доля родителей, удовлетворенных деятельностью ДОУ</w:t>
            </w:r>
          </w:p>
        </w:tc>
      </w:tr>
      <w:tr w:rsidR="0076080A" w:rsidRPr="00113B57" w:rsidTr="00A640D5">
        <w:tc>
          <w:tcPr>
            <w:tcW w:w="95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722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76080A" w:rsidRPr="00113B57">
              <w:rPr>
                <w:rFonts w:ascii="Times New Roman" w:eastAsia="Times New Roman" w:hAnsi="Times New Roman" w:cs="Times New Roman"/>
                <w:sz w:val="24"/>
                <w:szCs w:val="24"/>
                <w:lang w:eastAsia="ru-RU"/>
              </w:rPr>
              <w:t xml:space="preserve">% родителей, </w:t>
            </w:r>
            <w:proofErr w:type="gramStart"/>
            <w:r w:rsidR="0076080A" w:rsidRPr="00113B57">
              <w:rPr>
                <w:rFonts w:ascii="Times New Roman" w:eastAsia="Times New Roman" w:hAnsi="Times New Roman" w:cs="Times New Roman"/>
                <w:sz w:val="24"/>
                <w:szCs w:val="24"/>
                <w:lang w:eastAsia="ru-RU"/>
              </w:rPr>
              <w:t>удовлетворены</w:t>
            </w:r>
            <w:proofErr w:type="gramEnd"/>
            <w:r w:rsidR="0076080A" w:rsidRPr="00113B57">
              <w:rPr>
                <w:rFonts w:ascii="Times New Roman" w:eastAsia="Times New Roman" w:hAnsi="Times New Roman" w:cs="Times New Roman"/>
                <w:sz w:val="24"/>
                <w:szCs w:val="24"/>
                <w:lang w:eastAsia="ru-RU"/>
              </w:rPr>
              <w:t xml:space="preserve"> деятельностью ДОУ</w:t>
            </w:r>
          </w:p>
        </w:tc>
      </w:tr>
      <w:tr w:rsidR="0076080A" w:rsidRPr="00113B57" w:rsidTr="00A640D5">
        <w:tc>
          <w:tcPr>
            <w:tcW w:w="95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722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76080A" w:rsidRPr="00113B57">
              <w:rPr>
                <w:rFonts w:ascii="Times New Roman" w:eastAsia="Times New Roman" w:hAnsi="Times New Roman" w:cs="Times New Roman"/>
                <w:sz w:val="24"/>
                <w:szCs w:val="24"/>
                <w:lang w:eastAsia="ru-RU"/>
              </w:rPr>
              <w:t xml:space="preserve">% родителей, </w:t>
            </w:r>
            <w:proofErr w:type="gramStart"/>
            <w:r w:rsidR="0076080A" w:rsidRPr="00113B57">
              <w:rPr>
                <w:rFonts w:ascii="Times New Roman" w:eastAsia="Times New Roman" w:hAnsi="Times New Roman" w:cs="Times New Roman"/>
                <w:sz w:val="24"/>
                <w:szCs w:val="24"/>
                <w:lang w:eastAsia="ru-RU"/>
              </w:rPr>
              <w:t>удовлетворены</w:t>
            </w:r>
            <w:proofErr w:type="gramEnd"/>
            <w:r w:rsidR="0076080A" w:rsidRPr="00113B57">
              <w:rPr>
                <w:rFonts w:ascii="Times New Roman" w:eastAsia="Times New Roman" w:hAnsi="Times New Roman" w:cs="Times New Roman"/>
                <w:sz w:val="24"/>
                <w:szCs w:val="24"/>
                <w:lang w:eastAsia="ru-RU"/>
              </w:rPr>
              <w:t xml:space="preserve"> деятельностью ДОУ</w:t>
            </w:r>
          </w:p>
        </w:tc>
      </w:tr>
      <w:tr w:rsidR="0076080A" w:rsidRPr="00113B57" w:rsidTr="00A640D5">
        <w:tc>
          <w:tcPr>
            <w:tcW w:w="95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229" w:type="dxa"/>
          </w:tcPr>
          <w:p w:rsidR="0076080A" w:rsidRPr="00113B57" w:rsidRDefault="00D602D9" w:rsidP="004D5DC5">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76080A" w:rsidRPr="00113B57">
              <w:rPr>
                <w:rFonts w:ascii="Times New Roman" w:eastAsia="Times New Roman" w:hAnsi="Times New Roman" w:cs="Times New Roman"/>
                <w:sz w:val="24"/>
                <w:szCs w:val="24"/>
                <w:lang w:eastAsia="ru-RU"/>
              </w:rPr>
              <w:t xml:space="preserve">% родителей, </w:t>
            </w:r>
            <w:proofErr w:type="gramStart"/>
            <w:r w:rsidR="0076080A" w:rsidRPr="00113B57">
              <w:rPr>
                <w:rFonts w:ascii="Times New Roman" w:eastAsia="Times New Roman" w:hAnsi="Times New Roman" w:cs="Times New Roman"/>
                <w:sz w:val="24"/>
                <w:szCs w:val="24"/>
                <w:lang w:eastAsia="ru-RU"/>
              </w:rPr>
              <w:t>удовлетворены</w:t>
            </w:r>
            <w:proofErr w:type="gramEnd"/>
            <w:r w:rsidR="0076080A" w:rsidRPr="00113B57">
              <w:rPr>
                <w:rFonts w:ascii="Times New Roman" w:eastAsia="Times New Roman" w:hAnsi="Times New Roman" w:cs="Times New Roman"/>
                <w:sz w:val="24"/>
                <w:szCs w:val="24"/>
                <w:lang w:eastAsia="ru-RU"/>
              </w:rPr>
              <w:t xml:space="preserve"> деятельностью ДОУ</w:t>
            </w:r>
          </w:p>
        </w:tc>
      </w:tr>
    </w:tbl>
    <w:p w:rsidR="00A640D5" w:rsidRPr="00113B57" w:rsidRDefault="00A640D5" w:rsidP="00730F4F">
      <w:pPr>
        <w:spacing w:after="0" w:line="240" w:lineRule="auto"/>
        <w:ind w:firstLine="709"/>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sz w:val="24"/>
          <w:szCs w:val="24"/>
          <w:lang w:eastAsia="ru-RU"/>
        </w:rPr>
        <w:lastRenderedPageBreak/>
        <w:t>Результаты показывают стабильное увеличение количества родителей воспитанников, которые полностью удовлетворены деятельностью детского сада.</w:t>
      </w:r>
    </w:p>
    <w:p w:rsidR="00A640D5" w:rsidRPr="00113B57" w:rsidRDefault="00A640D5" w:rsidP="00730F4F">
      <w:pPr>
        <w:spacing w:after="0" w:line="240" w:lineRule="auto"/>
        <w:jc w:val="both"/>
        <w:rPr>
          <w:rFonts w:ascii="Times New Roman" w:eastAsia="Times New Roman" w:hAnsi="Times New Roman" w:cs="Times New Roman"/>
          <w:sz w:val="24"/>
          <w:szCs w:val="24"/>
          <w:lang w:eastAsia="ru-RU"/>
        </w:rPr>
      </w:pPr>
      <w:r w:rsidRPr="00113B57">
        <w:rPr>
          <w:rFonts w:ascii="Times New Roman" w:eastAsia="Times New Roman" w:hAnsi="Times New Roman" w:cs="Times New Roman"/>
          <w:b/>
          <w:sz w:val="24"/>
          <w:szCs w:val="24"/>
          <w:lang w:eastAsia="ru-RU"/>
        </w:rPr>
        <w:t>Вывод:</w:t>
      </w:r>
      <w:r w:rsidRPr="00113B57">
        <w:rPr>
          <w:rFonts w:ascii="Times New Roman" w:eastAsia="Times New Roman" w:hAnsi="Times New Roman" w:cs="Times New Roman"/>
          <w:sz w:val="24"/>
          <w:szCs w:val="24"/>
          <w:lang w:eastAsia="ru-RU"/>
        </w:rPr>
        <w:t xml:space="preserve"> Система внутренней оценки качества образования МДОУ № 6 «Ягодка» функционирует в соответствии с требованиями действующего законодательства, созданная система работы ДОУ позволяет максимально удовлетворять потребность и запросы родителей.</w:t>
      </w:r>
    </w:p>
    <w:p w:rsidR="00A640D5" w:rsidRPr="00113B57" w:rsidRDefault="00A640D5" w:rsidP="00730F4F">
      <w:pPr>
        <w:spacing w:after="0" w:line="240" w:lineRule="auto"/>
        <w:jc w:val="both"/>
        <w:rPr>
          <w:rFonts w:ascii="Times New Roman" w:eastAsia="Times New Roman" w:hAnsi="Times New Roman" w:cs="Times New Roman"/>
          <w:b/>
          <w:sz w:val="24"/>
          <w:szCs w:val="24"/>
          <w:lang w:eastAsia="ru-RU"/>
        </w:rPr>
      </w:pPr>
    </w:p>
    <w:p w:rsidR="00975917" w:rsidRDefault="00A640D5" w:rsidP="00975917">
      <w:pPr>
        <w:pStyle w:val="a9"/>
        <w:numPr>
          <w:ilvl w:val="0"/>
          <w:numId w:val="2"/>
        </w:numPr>
        <w:spacing w:after="0" w:line="240" w:lineRule="auto"/>
        <w:jc w:val="both"/>
        <w:rPr>
          <w:rFonts w:ascii="Times New Roman" w:eastAsia="Times New Roman" w:hAnsi="Times New Roman" w:cs="Times New Roman"/>
          <w:b/>
          <w:sz w:val="24"/>
          <w:szCs w:val="24"/>
          <w:lang w:eastAsia="ru-RU"/>
        </w:rPr>
      </w:pPr>
      <w:r w:rsidRPr="00975917">
        <w:rPr>
          <w:rFonts w:ascii="Times New Roman" w:eastAsia="Times New Roman" w:hAnsi="Times New Roman" w:cs="Times New Roman"/>
          <w:b/>
          <w:sz w:val="24"/>
          <w:szCs w:val="24"/>
          <w:lang w:eastAsia="ru-RU"/>
        </w:rPr>
        <w:t>Результаты анализа показателей деятельности организации</w:t>
      </w:r>
    </w:p>
    <w:p w:rsidR="00290309" w:rsidRPr="00C454D1" w:rsidRDefault="00A640D5" w:rsidP="00975917">
      <w:pPr>
        <w:spacing w:after="0" w:line="240" w:lineRule="auto"/>
        <w:jc w:val="both"/>
        <w:rPr>
          <w:rFonts w:ascii="Times New Roman" w:eastAsia="Times New Roman" w:hAnsi="Times New Roman" w:cs="Times New Roman"/>
          <w:sz w:val="24"/>
          <w:szCs w:val="24"/>
          <w:lang w:eastAsia="ru-RU"/>
        </w:rPr>
      </w:pPr>
      <w:r w:rsidRPr="00975917">
        <w:rPr>
          <w:rFonts w:ascii="Times New Roman" w:eastAsia="Times New Roman" w:hAnsi="Times New Roman" w:cs="Times New Roman"/>
          <w:sz w:val="24"/>
          <w:szCs w:val="24"/>
          <w:lang w:eastAsia="ru-RU"/>
        </w:rPr>
        <w:t>Показатели деятельн</w:t>
      </w:r>
      <w:r w:rsidR="00975917" w:rsidRPr="00975917">
        <w:rPr>
          <w:rFonts w:ascii="Times New Roman" w:eastAsia="Times New Roman" w:hAnsi="Times New Roman" w:cs="Times New Roman"/>
          <w:sz w:val="24"/>
          <w:szCs w:val="24"/>
          <w:lang w:eastAsia="ru-RU"/>
        </w:rPr>
        <w:t>ости образовательной организаци</w:t>
      </w:r>
      <w:r w:rsidR="00975917">
        <w:rPr>
          <w:rFonts w:ascii="Times New Roman" w:eastAsia="Times New Roman" w:hAnsi="Times New Roman" w:cs="Times New Roman"/>
          <w:sz w:val="24"/>
          <w:szCs w:val="24"/>
          <w:lang w:eastAsia="ru-RU"/>
        </w:rPr>
        <w:t>и</w:t>
      </w:r>
    </w:p>
    <w:p w:rsidR="00C454D1" w:rsidRPr="00C454D1" w:rsidRDefault="00290309" w:rsidP="00C454D1">
      <w:pPr>
        <w:spacing w:after="0" w:line="240" w:lineRule="auto"/>
        <w:jc w:val="center"/>
        <w:rPr>
          <w:rFonts w:ascii="Times New Roman" w:eastAsia="Times New Roman" w:hAnsi="Times New Roman" w:cs="Times New Roman"/>
          <w:b/>
          <w:bCs/>
          <w:sz w:val="24"/>
          <w:szCs w:val="24"/>
          <w:lang w:eastAsia="ru-RU"/>
        </w:rPr>
      </w:pPr>
      <w:r w:rsidRPr="00C454D1">
        <w:rPr>
          <w:rFonts w:ascii="Times New Roman" w:eastAsia="Times New Roman" w:hAnsi="Times New Roman" w:cs="Times New Roman"/>
          <w:b/>
          <w:bCs/>
          <w:sz w:val="24"/>
          <w:szCs w:val="24"/>
          <w:lang w:eastAsia="ru-RU"/>
        </w:rPr>
        <w:t>Дошкольное образование: Образовательная деятельность</w:t>
      </w:r>
    </w:p>
    <w:p w:rsidR="00C454D1" w:rsidRDefault="00C454D1" w:rsidP="00290309">
      <w:pPr>
        <w:spacing w:after="0" w:line="240" w:lineRule="auto"/>
        <w:jc w:val="center"/>
        <w:rPr>
          <w:rFonts w:ascii="Times New Roman" w:eastAsia="Times New Roman" w:hAnsi="Times New Roman" w:cs="Times New Roman"/>
          <w:b/>
          <w:bCs/>
          <w:sz w:val="20"/>
          <w:szCs w:val="20"/>
          <w:lang w:eastAsia="ru-RU"/>
        </w:rPr>
      </w:pPr>
    </w:p>
    <w:tbl>
      <w:tblPr>
        <w:tblStyle w:val="a8"/>
        <w:tblW w:w="0" w:type="auto"/>
        <w:tblLook w:val="0420" w:firstRow="1" w:lastRow="0" w:firstColumn="0" w:lastColumn="0" w:noHBand="0" w:noVBand="1"/>
      </w:tblPr>
      <w:tblGrid>
        <w:gridCol w:w="6871"/>
        <w:gridCol w:w="1372"/>
        <w:gridCol w:w="1328"/>
      </w:tblGrid>
      <w:tr w:rsidR="00C454D1" w:rsidRPr="004E5AD9" w:rsidTr="005838E4">
        <w:tc>
          <w:tcPr>
            <w:tcW w:w="0" w:type="auto"/>
            <w:hideMark/>
          </w:tcPr>
          <w:p w:rsidR="00C454D1" w:rsidRPr="004E5AD9" w:rsidRDefault="00C454D1" w:rsidP="005838E4">
            <w:pPr>
              <w:spacing w:after="0" w:line="240" w:lineRule="auto"/>
              <w:jc w:val="center"/>
              <w:rPr>
                <w:rFonts w:ascii="Times New Roman" w:eastAsia="Times New Roman" w:hAnsi="Times New Roman" w:cs="Times New Roman"/>
                <w:b/>
                <w:bCs/>
                <w:sz w:val="24"/>
                <w:szCs w:val="24"/>
                <w:lang w:eastAsia="ru-RU"/>
              </w:rPr>
            </w:pPr>
            <w:r w:rsidRPr="004E5AD9">
              <w:rPr>
                <w:rFonts w:ascii="Times New Roman" w:eastAsia="Times New Roman" w:hAnsi="Times New Roman" w:cs="Times New Roman"/>
                <w:b/>
                <w:bCs/>
                <w:sz w:val="24"/>
                <w:szCs w:val="24"/>
                <w:lang w:eastAsia="ru-RU"/>
              </w:rPr>
              <w:t>Название</w:t>
            </w:r>
          </w:p>
        </w:tc>
        <w:tc>
          <w:tcPr>
            <w:tcW w:w="0" w:type="auto"/>
            <w:hideMark/>
          </w:tcPr>
          <w:p w:rsidR="00C454D1" w:rsidRPr="004E5AD9" w:rsidRDefault="00C454D1" w:rsidP="005838E4">
            <w:pPr>
              <w:spacing w:after="0" w:line="240" w:lineRule="auto"/>
              <w:jc w:val="center"/>
              <w:rPr>
                <w:rFonts w:ascii="Times New Roman" w:eastAsia="Times New Roman" w:hAnsi="Times New Roman" w:cs="Times New Roman"/>
                <w:b/>
                <w:bCs/>
                <w:sz w:val="24"/>
                <w:szCs w:val="24"/>
                <w:lang w:eastAsia="ru-RU"/>
              </w:rPr>
            </w:pPr>
            <w:r w:rsidRPr="004E5AD9">
              <w:rPr>
                <w:rFonts w:ascii="Times New Roman" w:eastAsia="Times New Roman" w:hAnsi="Times New Roman" w:cs="Times New Roman"/>
                <w:b/>
                <w:bCs/>
                <w:sz w:val="24"/>
                <w:szCs w:val="24"/>
                <w:lang w:eastAsia="ru-RU"/>
              </w:rPr>
              <w:t>Единица</w:t>
            </w:r>
            <w:r w:rsidRPr="004E5AD9">
              <w:rPr>
                <w:rFonts w:ascii="Times New Roman" w:eastAsia="Times New Roman" w:hAnsi="Times New Roman" w:cs="Times New Roman"/>
                <w:b/>
                <w:bCs/>
                <w:sz w:val="24"/>
                <w:szCs w:val="24"/>
                <w:lang w:eastAsia="ru-RU"/>
              </w:rPr>
              <w:br/>
              <w:t>измерения</w:t>
            </w:r>
          </w:p>
        </w:tc>
        <w:tc>
          <w:tcPr>
            <w:tcW w:w="0" w:type="auto"/>
            <w:hideMark/>
          </w:tcPr>
          <w:p w:rsidR="00C454D1" w:rsidRPr="004E5AD9" w:rsidRDefault="00C454D1" w:rsidP="005838E4">
            <w:pPr>
              <w:spacing w:after="0" w:line="240" w:lineRule="auto"/>
              <w:jc w:val="center"/>
              <w:rPr>
                <w:rFonts w:ascii="Times New Roman" w:eastAsia="Times New Roman" w:hAnsi="Times New Roman" w:cs="Times New Roman"/>
                <w:b/>
                <w:bCs/>
                <w:sz w:val="24"/>
                <w:szCs w:val="24"/>
                <w:lang w:eastAsia="ru-RU"/>
              </w:rPr>
            </w:pPr>
            <w:r w:rsidRPr="004E5AD9">
              <w:rPr>
                <w:rFonts w:ascii="Times New Roman" w:eastAsia="Times New Roman" w:hAnsi="Times New Roman" w:cs="Times New Roman"/>
                <w:b/>
                <w:bCs/>
                <w:sz w:val="24"/>
                <w:szCs w:val="24"/>
                <w:lang w:eastAsia="ru-RU"/>
              </w:rPr>
              <w:t>Значение</w: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1.1 Общая численность воспитанников, осваивающих образовательную программу дошкольного обр</w:t>
            </w:r>
            <w:bookmarkStart w:id="0" w:name="_GoBack"/>
            <w:bookmarkEnd w:id="0"/>
            <w:r w:rsidRPr="004E5AD9">
              <w:rPr>
                <w:rFonts w:ascii="Times New Roman" w:eastAsia="Times New Roman" w:hAnsi="Times New Roman" w:cs="Times New Roman"/>
                <w:sz w:val="24"/>
                <w:szCs w:val="24"/>
                <w:lang w:eastAsia="ru-RU"/>
              </w:rPr>
              <w:t xml:space="preserve">азования, в том числе: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48pt;height:18pt" o:ole="">
                  <v:imagedata r:id="rId13" o:title=""/>
                </v:shape>
                <w:control r:id="rId14" w:name="DefaultOcxName" w:shapeid="_x0000_i120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1.1.1</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режиме полного дня (8 - 12 часов)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203" type="#_x0000_t75" style="width:48pt;height:18pt" o:ole="">
                  <v:imagedata r:id="rId15" o:title=""/>
                </v:shape>
                <w:control r:id="rId16" w:name="DefaultOcxName1" w:shapeid="_x0000_i1203"/>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1.1.2</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режиме кратковременного пребывания (3 - 5 часов)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202" type="#_x0000_t75" style="width:48pt;height:18pt" o:ole="">
                  <v:imagedata r:id="rId17" o:title=""/>
                </v:shape>
                <w:control r:id="rId18" w:name="DefaultOcxName2" w:shapeid="_x0000_i120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1.1.3</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семейной дошкольной группе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201" type="#_x0000_t75" style="width:48pt;height:18pt" o:ole="">
                  <v:imagedata r:id="rId19" o:title=""/>
                </v:shape>
                <w:control r:id="rId20" w:name="DefaultOcxName3" w:shapeid="_x0000_i1201"/>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1.1.4</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форме семейного образования с психолого-педагогическим сопровождением на базе дошкольной образовательной организации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200" type="#_x0000_t75" style="width:48pt;height:18pt" o:ole="">
                  <v:imagedata r:id="rId17" o:title=""/>
                </v:shape>
                <w:control r:id="rId21" w:name="DefaultOcxName4" w:shapeid="_x0000_i120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1.2 Общая численность воспитанников в возрасте до 3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9" type="#_x0000_t75" style="width:48pt;height:18pt" o:ole="">
                  <v:imagedata r:id="rId22" o:title=""/>
                </v:shape>
                <w:control r:id="rId23" w:name="DefaultOcxName5" w:shapeid="_x0000_i1199"/>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1.3 Общая численность воспитанников в возрасте от 3 до 8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8" type="#_x0000_t75" style="width:48pt;height:18pt" o:ole="">
                  <v:imagedata r:id="rId24" o:title=""/>
                </v:shape>
                <w:control r:id="rId25" w:name="DefaultOcxName6" w:shapeid="_x0000_i119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1.4 Численность/удельный вес численности воспитанников в общей численности воспитанников, получающих услуги присмотра и ухода: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7" type="#_x0000_t75" style="width:48pt;height:18pt" o:ole="">
                  <v:imagedata r:id="rId26" o:title=""/>
                </v:shape>
                <w:control r:id="rId27" w:name="DefaultOcxName7" w:shapeid="_x0000_i1197"/>
              </w:object>
            </w:r>
            <w:r w:rsidRPr="004E5AD9">
              <w:rPr>
                <w:rFonts w:ascii="Times New Roman" w:eastAsia="Times New Roman" w:hAnsi="Times New Roman" w:cs="Times New Roman"/>
                <w:sz w:val="24"/>
                <w:szCs w:val="24"/>
                <w:lang w:eastAsia="ru-RU"/>
              </w:rPr>
              <w:object w:dxaOrig="1440" w:dyaOrig="1440">
                <v:shape id="_x0000_i1196" type="#_x0000_t75" style="width:48pt;height:18pt" o:ole="">
                  <v:imagedata r:id="rId28" o:title=""/>
                </v:shape>
                <w:control r:id="rId29" w:name="DefaultOcxName8" w:shapeid="_x0000_i119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1.4.1</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режиме полного дня (8 - 12 часов)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5" type="#_x0000_t75" style="width:48pt;height:18pt" o:ole="">
                  <v:imagedata r:id="rId30" o:title=""/>
                </v:shape>
                <w:control r:id="rId31" w:name="DefaultOcxName9" w:shapeid="_x0000_i1195"/>
              </w:object>
            </w:r>
            <w:r w:rsidRPr="004E5AD9">
              <w:rPr>
                <w:rFonts w:ascii="Times New Roman" w:eastAsia="Times New Roman" w:hAnsi="Times New Roman" w:cs="Times New Roman"/>
                <w:sz w:val="24"/>
                <w:szCs w:val="24"/>
                <w:lang w:eastAsia="ru-RU"/>
              </w:rPr>
              <w:object w:dxaOrig="1440" w:dyaOrig="1440">
                <v:shape id="_x0000_i1194" type="#_x0000_t75" style="width:48pt;height:18pt" o:ole="">
                  <v:imagedata r:id="rId28" o:title=""/>
                </v:shape>
                <w:control r:id="rId32" w:name="DefaultOcxName10" w:shapeid="_x0000_i119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1.4.2</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режиме продленного дня (12 - 14 часов)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3" type="#_x0000_t75" style="width:48pt;height:18pt" o:ole="">
                  <v:imagedata r:id="rId17" o:title=""/>
                </v:shape>
                <w:control r:id="rId33" w:name="DefaultOcxName11" w:shapeid="_x0000_i1193"/>
              </w:object>
            </w:r>
            <w:r w:rsidRPr="004E5AD9">
              <w:rPr>
                <w:rFonts w:ascii="Times New Roman" w:eastAsia="Times New Roman" w:hAnsi="Times New Roman" w:cs="Times New Roman"/>
                <w:sz w:val="24"/>
                <w:szCs w:val="24"/>
                <w:lang w:eastAsia="ru-RU"/>
              </w:rPr>
              <w:object w:dxaOrig="1440" w:dyaOrig="1440">
                <v:shape id="_x0000_i1192" type="#_x0000_t75" style="width:48pt;height:18pt" o:ole="">
                  <v:imagedata r:id="rId34" o:title=""/>
                </v:shape>
                <w:control r:id="rId35" w:name="DefaultOcxName12" w:shapeid="_x0000_i119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1.4.3</w:t>
            </w:r>
            <w:proofErr w:type="gramStart"/>
            <w:r w:rsidRPr="004E5AD9">
              <w:rPr>
                <w:rFonts w:ascii="Times New Roman" w:eastAsia="Times New Roman" w:hAnsi="Times New Roman" w:cs="Times New Roman"/>
                <w:sz w:val="24"/>
                <w:szCs w:val="24"/>
                <w:lang w:eastAsia="ru-RU"/>
              </w:rPr>
              <w:t xml:space="preserve"> В</w:t>
            </w:r>
            <w:proofErr w:type="gramEnd"/>
            <w:r w:rsidRPr="004E5AD9">
              <w:rPr>
                <w:rFonts w:ascii="Times New Roman" w:eastAsia="Times New Roman" w:hAnsi="Times New Roman" w:cs="Times New Roman"/>
                <w:sz w:val="24"/>
                <w:szCs w:val="24"/>
                <w:lang w:eastAsia="ru-RU"/>
              </w:rPr>
              <w:t xml:space="preserve"> режиме круглосуточного пребывания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91" type="#_x0000_t75" style="width:48pt;height:18pt" o:ole="">
                  <v:imagedata r:id="rId17" o:title=""/>
                </v:shape>
                <w:control r:id="rId36" w:name="DefaultOcxName13" w:shapeid="_x0000_i1191"/>
              </w:object>
            </w:r>
            <w:r w:rsidRPr="004E5AD9">
              <w:rPr>
                <w:rFonts w:ascii="Times New Roman" w:eastAsia="Times New Roman" w:hAnsi="Times New Roman" w:cs="Times New Roman"/>
                <w:sz w:val="24"/>
                <w:szCs w:val="24"/>
                <w:lang w:eastAsia="ru-RU"/>
              </w:rPr>
              <w:object w:dxaOrig="1440" w:dyaOrig="1440">
                <v:shape id="_x0000_i1190" type="#_x0000_t75" style="width:48pt;height:18pt" o:ole="">
                  <v:imagedata r:id="rId37" o:title=""/>
                </v:shape>
                <w:control r:id="rId38" w:name="DefaultOcxName14" w:shapeid="_x0000_i119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1.5 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9" type="#_x0000_t75" style="width:48pt;height:18pt" o:ole="">
                  <v:imagedata r:id="rId39" o:title=""/>
                </v:shape>
                <w:control r:id="rId40" w:name="DefaultOcxName15" w:shapeid="_x0000_i1189"/>
              </w:object>
            </w:r>
            <w:r w:rsidRPr="004E5AD9">
              <w:rPr>
                <w:rFonts w:ascii="Times New Roman" w:eastAsia="Times New Roman" w:hAnsi="Times New Roman" w:cs="Times New Roman"/>
                <w:sz w:val="24"/>
                <w:szCs w:val="24"/>
                <w:lang w:eastAsia="ru-RU"/>
              </w:rPr>
              <w:object w:dxaOrig="1440" w:dyaOrig="1440">
                <v:shape id="_x0000_i1188" type="#_x0000_t75" style="width:48pt;height:18pt" o:ole="">
                  <v:imagedata r:id="rId41" o:title=""/>
                </v:shape>
                <w:control r:id="rId42" w:name="DefaultOcxName16" w:shapeid="_x0000_i118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1.5.1</w:t>
            </w:r>
            <w:proofErr w:type="gramStart"/>
            <w:r w:rsidRPr="004E5AD9">
              <w:rPr>
                <w:rFonts w:ascii="Times New Roman" w:eastAsia="Times New Roman" w:hAnsi="Times New Roman" w:cs="Times New Roman"/>
                <w:sz w:val="24"/>
                <w:szCs w:val="24"/>
                <w:lang w:eastAsia="ru-RU"/>
              </w:rPr>
              <w:t xml:space="preserve"> П</w:t>
            </w:r>
            <w:proofErr w:type="gramEnd"/>
            <w:r w:rsidRPr="004E5AD9">
              <w:rPr>
                <w:rFonts w:ascii="Times New Roman" w:eastAsia="Times New Roman" w:hAnsi="Times New Roman" w:cs="Times New Roman"/>
                <w:sz w:val="24"/>
                <w:szCs w:val="24"/>
                <w:lang w:eastAsia="ru-RU"/>
              </w:rPr>
              <w:t xml:space="preserve">о коррекции недостатков в физическом и (или) психическом развитии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7" type="#_x0000_t75" style="width:48pt;height:18pt" o:ole="">
                  <v:imagedata r:id="rId39" o:title=""/>
                </v:shape>
                <w:control r:id="rId43" w:name="DefaultOcxName17" w:shapeid="_x0000_i1187"/>
              </w:object>
            </w:r>
            <w:r w:rsidRPr="004E5AD9">
              <w:rPr>
                <w:rFonts w:ascii="Times New Roman" w:eastAsia="Times New Roman" w:hAnsi="Times New Roman" w:cs="Times New Roman"/>
                <w:sz w:val="24"/>
                <w:szCs w:val="24"/>
                <w:lang w:eastAsia="ru-RU"/>
              </w:rPr>
              <w:object w:dxaOrig="1440" w:dyaOrig="1440">
                <v:shape id="_x0000_i1186" type="#_x0000_t75" style="width:48pt;height:18pt" o:ole="">
                  <v:imagedata r:id="rId41" o:title=""/>
                </v:shape>
                <w:control r:id="rId44" w:name="DefaultOcxName18" w:shapeid="_x0000_i118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1.5.2</w:t>
            </w:r>
            <w:proofErr w:type="gramStart"/>
            <w:r w:rsidRPr="004E5AD9">
              <w:rPr>
                <w:rFonts w:ascii="Times New Roman" w:eastAsia="Times New Roman" w:hAnsi="Times New Roman" w:cs="Times New Roman"/>
                <w:sz w:val="24"/>
                <w:szCs w:val="24"/>
                <w:lang w:eastAsia="ru-RU"/>
              </w:rPr>
              <w:t xml:space="preserve"> П</w:t>
            </w:r>
            <w:proofErr w:type="gramEnd"/>
            <w:r w:rsidRPr="004E5AD9">
              <w:rPr>
                <w:rFonts w:ascii="Times New Roman" w:eastAsia="Times New Roman" w:hAnsi="Times New Roman" w:cs="Times New Roman"/>
                <w:sz w:val="24"/>
                <w:szCs w:val="24"/>
                <w:lang w:eastAsia="ru-RU"/>
              </w:rPr>
              <w:t xml:space="preserve">о освоению образовательной программы дошкольного образования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5" type="#_x0000_t75" style="width:48pt;height:18pt" o:ole="">
                  <v:imagedata r:id="rId39" o:title=""/>
                </v:shape>
                <w:control r:id="rId45" w:name="DefaultOcxName19" w:shapeid="_x0000_i1185"/>
              </w:object>
            </w:r>
            <w:r w:rsidRPr="004E5AD9">
              <w:rPr>
                <w:rFonts w:ascii="Times New Roman" w:eastAsia="Times New Roman" w:hAnsi="Times New Roman" w:cs="Times New Roman"/>
                <w:sz w:val="24"/>
                <w:szCs w:val="24"/>
                <w:lang w:eastAsia="ru-RU"/>
              </w:rPr>
              <w:object w:dxaOrig="1440" w:dyaOrig="1440">
                <v:shape id="_x0000_i1184" type="#_x0000_t75" style="width:48pt;height:18pt" o:ole="">
                  <v:imagedata r:id="rId41" o:title=""/>
                </v:shape>
                <w:control r:id="rId46" w:name="DefaultOcxName20" w:shapeid="_x0000_i118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1.5.3</w:t>
            </w:r>
            <w:proofErr w:type="gramStart"/>
            <w:r w:rsidRPr="004E5AD9">
              <w:rPr>
                <w:rFonts w:ascii="Times New Roman" w:eastAsia="Times New Roman" w:hAnsi="Times New Roman" w:cs="Times New Roman"/>
                <w:sz w:val="24"/>
                <w:szCs w:val="24"/>
                <w:lang w:eastAsia="ru-RU"/>
              </w:rPr>
              <w:t xml:space="preserve"> П</w:t>
            </w:r>
            <w:proofErr w:type="gramEnd"/>
            <w:r w:rsidRPr="004E5AD9">
              <w:rPr>
                <w:rFonts w:ascii="Times New Roman" w:eastAsia="Times New Roman" w:hAnsi="Times New Roman" w:cs="Times New Roman"/>
                <w:sz w:val="24"/>
                <w:szCs w:val="24"/>
                <w:lang w:eastAsia="ru-RU"/>
              </w:rPr>
              <w:t xml:space="preserve">о присмотру и уходу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3" type="#_x0000_t75" style="width:48pt;height:18pt" o:ole="">
                  <v:imagedata r:id="rId39" o:title=""/>
                </v:shape>
                <w:control r:id="rId47" w:name="DefaultOcxName21" w:shapeid="_x0000_i1183"/>
              </w:object>
            </w:r>
            <w:r w:rsidRPr="004E5AD9">
              <w:rPr>
                <w:rFonts w:ascii="Times New Roman" w:eastAsia="Times New Roman" w:hAnsi="Times New Roman" w:cs="Times New Roman"/>
                <w:sz w:val="24"/>
                <w:szCs w:val="24"/>
                <w:lang w:eastAsia="ru-RU"/>
              </w:rPr>
              <w:object w:dxaOrig="1440" w:dyaOrig="1440">
                <v:shape id="_x0000_i1182" type="#_x0000_t75" style="width:48pt;height:18pt" o:ole="">
                  <v:imagedata r:id="rId41" o:title=""/>
                </v:shape>
                <w:control r:id="rId48" w:name="DefaultOcxName22" w:shapeid="_x0000_i118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1.6 Средний показатель пропущенных дней при посещении дошкольной образовательной организации по болезни на одного воспитанника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день</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1" type="#_x0000_t75" style="width:48pt;height:18pt" o:ole="">
                  <v:imagedata r:id="rId49" o:title=""/>
                </v:shape>
                <w:control r:id="rId50" w:name="DefaultOcxName23" w:shapeid="_x0000_i1181"/>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lastRenderedPageBreak/>
              <w:t xml:space="preserve">1.7 Общая численность педагогических работников, в том числе: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80" type="#_x0000_t75" style="width:48pt;height:18pt" o:ole="">
                  <v:imagedata r:id="rId51" o:title=""/>
                </v:shape>
                <w:control r:id="rId52" w:name="DefaultOcxName24" w:shapeid="_x0000_i118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1.7.1 Численность/удельный вес численности педагогических работников, имеющих высшее образование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79" type="#_x0000_t75" style="width:48pt;height:18pt" o:ole="">
                  <v:imagedata r:id="rId53" o:title=""/>
                </v:shape>
                <w:control r:id="rId54" w:name="DefaultOcxName25" w:shapeid="_x0000_i1179"/>
              </w:object>
            </w:r>
            <w:r w:rsidRPr="004E5AD9">
              <w:rPr>
                <w:rFonts w:ascii="Times New Roman" w:eastAsia="Times New Roman" w:hAnsi="Times New Roman" w:cs="Times New Roman"/>
                <w:sz w:val="24"/>
                <w:szCs w:val="24"/>
                <w:lang w:eastAsia="ru-RU"/>
              </w:rPr>
              <w:object w:dxaOrig="1440" w:dyaOrig="1440">
                <v:shape id="_x0000_i1178" type="#_x0000_t75" style="width:48pt;height:18pt" o:ole="">
                  <v:imagedata r:id="rId55" o:title=""/>
                </v:shape>
                <w:control r:id="rId56" w:name="DefaultOcxName26" w:shapeid="_x0000_i117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1.7.2 Численность/удельный вес численности педагогических работников, имеющих высшее образование педагогической направленности (профиля)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77" type="#_x0000_t75" style="width:48pt;height:18pt" o:ole="">
                  <v:imagedata r:id="rId53" o:title=""/>
                </v:shape>
                <w:control r:id="rId57" w:name="DefaultOcxName27" w:shapeid="_x0000_i1177"/>
              </w:object>
            </w:r>
            <w:r w:rsidRPr="004E5AD9">
              <w:rPr>
                <w:rFonts w:ascii="Times New Roman" w:eastAsia="Times New Roman" w:hAnsi="Times New Roman" w:cs="Times New Roman"/>
                <w:sz w:val="24"/>
                <w:szCs w:val="24"/>
                <w:lang w:eastAsia="ru-RU"/>
              </w:rPr>
              <w:object w:dxaOrig="1440" w:dyaOrig="1440">
                <v:shape id="_x0000_i1176" type="#_x0000_t75" style="width:48pt;height:18pt" o:ole="">
                  <v:imagedata r:id="rId55" o:title=""/>
                </v:shape>
                <w:control r:id="rId58" w:name="DefaultOcxName28" w:shapeid="_x0000_i117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1.7.3 Численность/удельный вес численности педагогических работников, имеющих среднее профессиональное образование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75" type="#_x0000_t75" style="width:48pt;height:18pt" o:ole="">
                  <v:imagedata r:id="rId59" o:title=""/>
                </v:shape>
                <w:control r:id="rId60" w:name="DefaultOcxName29" w:shapeid="_x0000_i1175"/>
              </w:object>
            </w:r>
            <w:r w:rsidRPr="004E5AD9">
              <w:rPr>
                <w:rFonts w:ascii="Times New Roman" w:eastAsia="Times New Roman" w:hAnsi="Times New Roman" w:cs="Times New Roman"/>
                <w:sz w:val="24"/>
                <w:szCs w:val="24"/>
                <w:lang w:eastAsia="ru-RU"/>
              </w:rPr>
              <w:object w:dxaOrig="1440" w:dyaOrig="1440">
                <v:shape id="_x0000_i1174" type="#_x0000_t75" style="width:48pt;height:18pt" o:ole="">
                  <v:imagedata r:id="rId61" o:title=""/>
                </v:shape>
                <w:control r:id="rId62" w:name="DefaultOcxName30" w:shapeid="_x0000_i117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1.7.4 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73" type="#_x0000_t75" style="width:48pt;height:18pt" o:ole="">
                  <v:imagedata r:id="rId59" o:title=""/>
                </v:shape>
                <w:control r:id="rId63" w:name="DefaultOcxName31" w:shapeid="_x0000_i1173"/>
              </w:object>
            </w:r>
            <w:r w:rsidRPr="004E5AD9">
              <w:rPr>
                <w:rFonts w:ascii="Times New Roman" w:eastAsia="Times New Roman" w:hAnsi="Times New Roman" w:cs="Times New Roman"/>
                <w:sz w:val="24"/>
                <w:szCs w:val="24"/>
                <w:lang w:eastAsia="ru-RU"/>
              </w:rPr>
              <w:object w:dxaOrig="1440" w:dyaOrig="1440">
                <v:shape id="_x0000_i1172" type="#_x0000_t75" style="width:48pt;height:18pt" o:ole="">
                  <v:imagedata r:id="rId61" o:title=""/>
                </v:shape>
                <w:control r:id="rId64" w:name="DefaultOcxName32" w:shapeid="_x0000_i117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1.8 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71" type="#_x0000_t75" style="width:48pt;height:18pt" o:ole="">
                  <v:imagedata r:id="rId65" o:title=""/>
                </v:shape>
                <w:control r:id="rId66" w:name="DefaultOcxName33" w:shapeid="_x0000_i1171"/>
              </w:object>
            </w:r>
            <w:r w:rsidRPr="004E5AD9">
              <w:rPr>
                <w:rFonts w:ascii="Times New Roman" w:eastAsia="Times New Roman" w:hAnsi="Times New Roman" w:cs="Times New Roman"/>
                <w:sz w:val="24"/>
                <w:szCs w:val="24"/>
                <w:lang w:eastAsia="ru-RU"/>
              </w:rPr>
              <w:object w:dxaOrig="1440" w:dyaOrig="1440">
                <v:shape id="_x0000_i1170" type="#_x0000_t75" style="width:48pt;height:18pt" o:ole="">
                  <v:imagedata r:id="rId67" o:title=""/>
                </v:shape>
                <w:control r:id="rId68" w:name="DefaultOcxName34" w:shapeid="_x0000_i117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1.8.1 Высшая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69" type="#_x0000_t75" style="width:48pt;height:18pt" o:ole="">
                  <v:imagedata r:id="rId69" o:title=""/>
                </v:shape>
                <w:control r:id="rId70" w:name="DefaultOcxName35" w:shapeid="_x0000_i1169"/>
              </w:object>
            </w:r>
            <w:r w:rsidRPr="004E5AD9">
              <w:rPr>
                <w:rFonts w:ascii="Times New Roman" w:eastAsia="Times New Roman" w:hAnsi="Times New Roman" w:cs="Times New Roman"/>
                <w:sz w:val="24"/>
                <w:szCs w:val="24"/>
                <w:lang w:eastAsia="ru-RU"/>
              </w:rPr>
              <w:object w:dxaOrig="1440" w:dyaOrig="1440">
                <v:shape id="_x0000_i1168" type="#_x0000_t75" style="width:48pt;height:18pt" o:ole="">
                  <v:imagedata r:id="rId71" o:title=""/>
                </v:shape>
                <w:control r:id="rId72" w:name="DefaultOcxName36" w:shapeid="_x0000_i116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1.8.2 Первая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67" type="#_x0000_t75" style="width:48pt;height:18pt" o:ole="">
                  <v:imagedata r:id="rId53" o:title=""/>
                </v:shape>
                <w:control r:id="rId73" w:name="DefaultOcxName37" w:shapeid="_x0000_i1167"/>
              </w:object>
            </w:r>
            <w:r w:rsidRPr="004E5AD9">
              <w:rPr>
                <w:rFonts w:ascii="Times New Roman" w:eastAsia="Times New Roman" w:hAnsi="Times New Roman" w:cs="Times New Roman"/>
                <w:sz w:val="24"/>
                <w:szCs w:val="24"/>
                <w:lang w:eastAsia="ru-RU"/>
              </w:rPr>
              <w:object w:dxaOrig="1440" w:dyaOrig="1440">
                <v:shape id="_x0000_i1166" type="#_x0000_t75" style="width:48pt;height:18pt" o:ole="">
                  <v:imagedata r:id="rId55" o:title=""/>
                </v:shape>
                <w:control r:id="rId74" w:name="DefaultOcxName38" w:shapeid="_x0000_i116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1.9 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65" type="#_x0000_t75" style="width:48pt;height:18pt" o:ole="">
                  <v:imagedata r:id="rId17" o:title=""/>
                </v:shape>
                <w:control r:id="rId75" w:name="DefaultOcxName39" w:shapeid="_x0000_i1165"/>
              </w:object>
            </w:r>
            <w:r w:rsidRPr="004E5AD9">
              <w:rPr>
                <w:rFonts w:ascii="Times New Roman" w:eastAsia="Times New Roman" w:hAnsi="Times New Roman" w:cs="Times New Roman"/>
                <w:sz w:val="24"/>
                <w:szCs w:val="24"/>
                <w:lang w:eastAsia="ru-RU"/>
              </w:rPr>
              <w:object w:dxaOrig="1440" w:dyaOrig="1440">
                <v:shape id="_x0000_i1164" type="#_x0000_t75" style="width:48pt;height:18pt" o:ole="">
                  <v:imagedata r:id="rId76" o:title=""/>
                </v:shape>
                <w:control r:id="rId77" w:name="DefaultOcxName40" w:shapeid="_x0000_i116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1.9.1</w:t>
            </w:r>
            <w:proofErr w:type="gramStart"/>
            <w:r w:rsidRPr="004E5AD9">
              <w:rPr>
                <w:rFonts w:ascii="Times New Roman" w:eastAsia="Times New Roman" w:hAnsi="Times New Roman" w:cs="Times New Roman"/>
                <w:sz w:val="24"/>
                <w:szCs w:val="24"/>
                <w:lang w:eastAsia="ru-RU"/>
              </w:rPr>
              <w:t xml:space="preserve"> Д</w:t>
            </w:r>
            <w:proofErr w:type="gramEnd"/>
            <w:r w:rsidRPr="004E5AD9">
              <w:rPr>
                <w:rFonts w:ascii="Times New Roman" w:eastAsia="Times New Roman" w:hAnsi="Times New Roman" w:cs="Times New Roman"/>
                <w:sz w:val="24"/>
                <w:szCs w:val="24"/>
                <w:lang w:eastAsia="ru-RU"/>
              </w:rPr>
              <w:t xml:space="preserve">о 5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63" type="#_x0000_t75" style="width:48pt;height:18pt" o:ole="">
                  <v:imagedata r:id="rId78" o:title=""/>
                </v:shape>
                <w:control r:id="rId79" w:name="DefaultOcxName41" w:shapeid="_x0000_i1163"/>
              </w:object>
            </w:r>
            <w:r w:rsidRPr="004E5AD9">
              <w:rPr>
                <w:rFonts w:ascii="Times New Roman" w:eastAsia="Times New Roman" w:hAnsi="Times New Roman" w:cs="Times New Roman"/>
                <w:sz w:val="24"/>
                <w:szCs w:val="24"/>
                <w:lang w:eastAsia="ru-RU"/>
              </w:rPr>
              <w:object w:dxaOrig="1440" w:dyaOrig="1440">
                <v:shape id="_x0000_i1162" type="#_x0000_t75" style="width:48pt;height:18pt" o:ole="">
                  <v:imagedata r:id="rId80" o:title=""/>
                </v:shape>
                <w:control r:id="rId81" w:name="DefaultOcxName42" w:shapeid="_x0000_i116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1.9.2</w:t>
            </w:r>
            <w:proofErr w:type="gramStart"/>
            <w:r w:rsidRPr="004E5AD9">
              <w:rPr>
                <w:rFonts w:ascii="Times New Roman" w:eastAsia="Times New Roman" w:hAnsi="Times New Roman" w:cs="Times New Roman"/>
                <w:sz w:val="24"/>
                <w:szCs w:val="24"/>
                <w:lang w:eastAsia="ru-RU"/>
              </w:rPr>
              <w:t xml:space="preserve"> С</w:t>
            </w:r>
            <w:proofErr w:type="gramEnd"/>
            <w:r w:rsidRPr="004E5AD9">
              <w:rPr>
                <w:rFonts w:ascii="Times New Roman" w:eastAsia="Times New Roman" w:hAnsi="Times New Roman" w:cs="Times New Roman"/>
                <w:sz w:val="24"/>
                <w:szCs w:val="24"/>
                <w:lang w:eastAsia="ru-RU"/>
              </w:rPr>
              <w:t xml:space="preserve">выше 30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61" type="#_x0000_t75" style="width:48pt;height:18pt" o:ole="">
                  <v:imagedata r:id="rId82" o:title=""/>
                </v:shape>
                <w:control r:id="rId83" w:name="DefaultOcxName43" w:shapeid="_x0000_i1161"/>
              </w:object>
            </w:r>
            <w:r w:rsidRPr="004E5AD9">
              <w:rPr>
                <w:rFonts w:ascii="Times New Roman" w:eastAsia="Times New Roman" w:hAnsi="Times New Roman" w:cs="Times New Roman"/>
                <w:sz w:val="24"/>
                <w:szCs w:val="24"/>
                <w:lang w:eastAsia="ru-RU"/>
              </w:rPr>
              <w:object w:dxaOrig="1440" w:dyaOrig="1440">
                <v:shape id="_x0000_i1160" type="#_x0000_t75" style="width:48pt;height:18pt" o:ole="">
                  <v:imagedata r:id="rId84" o:title=""/>
                </v:shape>
                <w:control r:id="rId85" w:name="DefaultOcxName44" w:shapeid="_x0000_i116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1.10 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9" type="#_x0000_t75" style="width:48pt;height:18pt" o:ole="">
                  <v:imagedata r:id="rId86" o:title=""/>
                </v:shape>
                <w:control r:id="rId87" w:name="DefaultOcxName45" w:shapeid="_x0000_i1159"/>
              </w:object>
            </w:r>
            <w:r w:rsidRPr="004E5AD9">
              <w:rPr>
                <w:rFonts w:ascii="Times New Roman" w:eastAsia="Times New Roman" w:hAnsi="Times New Roman" w:cs="Times New Roman"/>
                <w:sz w:val="24"/>
                <w:szCs w:val="24"/>
                <w:lang w:eastAsia="ru-RU"/>
              </w:rPr>
              <w:object w:dxaOrig="1440" w:dyaOrig="1440">
                <v:shape id="_x0000_i1158" type="#_x0000_t75" style="width:48pt;height:18pt" o:ole="">
                  <v:imagedata r:id="rId80" o:title=""/>
                </v:shape>
                <w:control r:id="rId88" w:name="DefaultOcxName46" w:shapeid="_x0000_i115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1.11 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7" type="#_x0000_t75" style="width:48pt;height:18pt" o:ole="">
                  <v:imagedata r:id="rId89" o:title=""/>
                </v:shape>
                <w:control r:id="rId90" w:name="DefaultOcxName47" w:shapeid="_x0000_i1157"/>
              </w:object>
            </w:r>
            <w:r w:rsidRPr="004E5AD9">
              <w:rPr>
                <w:rFonts w:ascii="Times New Roman" w:eastAsia="Times New Roman" w:hAnsi="Times New Roman" w:cs="Times New Roman"/>
                <w:sz w:val="24"/>
                <w:szCs w:val="24"/>
                <w:lang w:eastAsia="ru-RU"/>
              </w:rPr>
              <w:object w:dxaOrig="1440" w:dyaOrig="1440">
                <v:shape id="_x0000_i1156" type="#_x0000_t75" style="width:48pt;height:18pt" o:ole="">
                  <v:imagedata r:id="rId91" o:title=""/>
                </v:shape>
                <w:control r:id="rId92" w:name="DefaultOcxName48" w:shapeid="_x0000_i115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proofErr w:type="gramStart"/>
            <w:r w:rsidRPr="004E5AD9">
              <w:rPr>
                <w:rFonts w:ascii="Times New Roman" w:eastAsia="Times New Roman" w:hAnsi="Times New Roman" w:cs="Times New Roman"/>
                <w:sz w:val="24"/>
                <w:szCs w:val="24"/>
                <w:lang w:eastAsia="ru-RU"/>
              </w:rPr>
              <w:t xml:space="preserve">1.12 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5" type="#_x0000_t75" style="width:48pt;height:18pt" o:ole="">
                  <v:imagedata r:id="rId93" o:title=""/>
                </v:shape>
                <w:control r:id="rId94" w:name="DefaultOcxName49" w:shapeid="_x0000_i1155"/>
              </w:object>
            </w:r>
            <w:r w:rsidRPr="004E5AD9">
              <w:rPr>
                <w:rFonts w:ascii="Times New Roman" w:eastAsia="Times New Roman" w:hAnsi="Times New Roman" w:cs="Times New Roman"/>
                <w:sz w:val="24"/>
                <w:szCs w:val="24"/>
                <w:lang w:eastAsia="ru-RU"/>
              </w:rPr>
              <w:object w:dxaOrig="1440" w:dyaOrig="1440">
                <v:shape id="_x0000_i1154" type="#_x0000_t75" style="width:48pt;height:18pt" o:ole="">
                  <v:imagedata r:id="rId95" o:title=""/>
                </v:shape>
                <w:control r:id="rId96" w:name="DefaultOcxName50" w:shapeid="_x0000_i1154"/>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1.13 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человек /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3" type="#_x0000_t75" style="width:48pt;height:18pt" o:ole="">
                  <v:imagedata r:id="rId97" o:title=""/>
                </v:shape>
                <w:control r:id="rId98" w:name="DefaultOcxName51" w:shapeid="_x0000_i1153"/>
              </w:object>
            </w:r>
            <w:r w:rsidRPr="004E5AD9">
              <w:rPr>
                <w:rFonts w:ascii="Times New Roman" w:eastAsia="Times New Roman" w:hAnsi="Times New Roman" w:cs="Times New Roman"/>
                <w:sz w:val="24"/>
                <w:szCs w:val="24"/>
                <w:lang w:eastAsia="ru-RU"/>
              </w:rPr>
              <w:object w:dxaOrig="1440" w:dyaOrig="1440">
                <v:shape id="_x0000_i1152" type="#_x0000_t75" style="width:48pt;height:18pt" o:ole="">
                  <v:imagedata r:id="rId99" o:title=""/>
                </v:shape>
                <w:control r:id="rId100" w:name="DefaultOcxName52" w:shapeid="_x0000_i1152"/>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lastRenderedPageBreak/>
              <w:t xml:space="preserve">1.14 Соотношение "педагогический работник / воспитанник" в дошкольной образовательной организации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1" type="#_x0000_t75" style="width:48pt;height:18pt" o:ole="">
                  <v:imagedata r:id="rId101" o:title=""/>
                </v:shape>
                <w:control r:id="rId102" w:name="DefaultOcxName53" w:shapeid="_x0000_i1151"/>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 Наличие в образовательной организации следующих педагогических работников: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0"/>
                <w:szCs w:val="20"/>
                <w:lang w:eastAsia="ru-RU"/>
              </w:rPr>
            </w:pP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1.15.1 Музыкального руководителя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50" type="#_x0000_t75" style="width:48pt;height:18pt" o:ole="">
                  <v:imagedata r:id="rId97" o:title=""/>
                </v:shape>
                <w:control r:id="rId103" w:name="DefaultOcxName54" w:shapeid="_x0000_i1150"/>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1.15.2 Инструктора по физической культуре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49" type="#_x0000_t75" style="width:48pt;height:18pt" o:ole="">
                  <v:imagedata r:id="rId97" o:title=""/>
                </v:shape>
                <w:control r:id="rId104" w:name="DefaultOcxName55" w:shapeid="_x0000_i1149"/>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1.15.3 Учителя-логопеда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48" type="#_x0000_t75" style="width:48pt;height:18pt" o:ole="">
                  <v:imagedata r:id="rId97" o:title=""/>
                </v:shape>
                <w:control r:id="rId105" w:name="DefaultOcxName56" w:shapeid="_x0000_i1148"/>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1.15.4 Логопеда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47" type="#_x0000_t75" style="width:48pt;height:18pt" o:ole="">
                  <v:imagedata r:id="rId17" o:title=""/>
                </v:shape>
                <w:control r:id="rId106" w:name="DefaultOcxName57" w:shapeid="_x0000_i1147"/>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1.15.5 Учителя-дефектолога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46" type="#_x0000_t75" style="width:48pt;height:18pt" o:ole="">
                  <v:imagedata r:id="rId17" o:title=""/>
                </v:shape>
                <w:control r:id="rId107" w:name="DefaultOcxName58" w:shapeid="_x0000_i1146"/>
              </w:object>
            </w:r>
          </w:p>
        </w:tc>
      </w:tr>
      <w:tr w:rsidR="00C454D1" w:rsidRPr="004E5AD9" w:rsidTr="005838E4">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 xml:space="preserve">1.15.6 Педагога-психолога </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t>да-1/нет-0</w:t>
            </w:r>
          </w:p>
        </w:tc>
        <w:tc>
          <w:tcPr>
            <w:tcW w:w="0" w:type="auto"/>
            <w:hideMark/>
          </w:tcPr>
          <w:p w:rsidR="00C454D1" w:rsidRPr="004E5AD9" w:rsidRDefault="00C454D1" w:rsidP="005838E4">
            <w:pPr>
              <w:spacing w:after="0" w:line="240" w:lineRule="auto"/>
              <w:rPr>
                <w:rFonts w:ascii="Times New Roman" w:eastAsia="Times New Roman" w:hAnsi="Times New Roman" w:cs="Times New Roman"/>
                <w:sz w:val="24"/>
                <w:szCs w:val="24"/>
                <w:lang w:eastAsia="ru-RU"/>
              </w:rPr>
            </w:pPr>
            <w:r w:rsidRPr="004E5AD9">
              <w:rPr>
                <w:rFonts w:ascii="Times New Roman" w:eastAsia="Times New Roman" w:hAnsi="Times New Roman" w:cs="Times New Roman"/>
                <w:sz w:val="24"/>
                <w:szCs w:val="24"/>
                <w:lang w:eastAsia="ru-RU"/>
              </w:rPr>
              <w:object w:dxaOrig="1440" w:dyaOrig="1440">
                <v:shape id="_x0000_i1145" type="#_x0000_t75" style="width:48pt;height:18pt" o:ole="">
                  <v:imagedata r:id="rId97" o:title=""/>
                </v:shape>
                <w:control r:id="rId108" w:name="DefaultOcxName59" w:shapeid="_x0000_i1145"/>
              </w:object>
            </w:r>
          </w:p>
        </w:tc>
      </w:tr>
    </w:tbl>
    <w:p w:rsidR="00C454D1" w:rsidRPr="00290309" w:rsidRDefault="00C454D1" w:rsidP="00290309">
      <w:pPr>
        <w:spacing w:after="0" w:line="240" w:lineRule="auto"/>
        <w:jc w:val="center"/>
        <w:rPr>
          <w:rFonts w:ascii="Times New Roman" w:eastAsia="Times New Roman" w:hAnsi="Times New Roman" w:cs="Times New Roman"/>
          <w:b/>
          <w:bCs/>
          <w:sz w:val="20"/>
          <w:szCs w:val="20"/>
          <w:lang w:eastAsia="ru-RU"/>
        </w:rPr>
      </w:pPr>
    </w:p>
    <w:p w:rsidR="00A640D5" w:rsidRPr="00975917" w:rsidRDefault="00A640D5" w:rsidP="00A640D5">
      <w:pPr>
        <w:spacing w:after="0" w:line="240" w:lineRule="auto"/>
        <w:rPr>
          <w:rFonts w:ascii="Times New Roman" w:eastAsia="Times New Roman" w:hAnsi="Times New Roman" w:cs="Times New Roman"/>
          <w:sz w:val="24"/>
          <w:szCs w:val="24"/>
          <w:lang w:eastAsia="ru-RU"/>
        </w:rPr>
      </w:pPr>
    </w:p>
    <w:p w:rsidR="00A640D5" w:rsidRPr="00113B57" w:rsidRDefault="00A640D5" w:rsidP="00A640D5">
      <w:pPr>
        <w:spacing w:after="0" w:line="240" w:lineRule="auto"/>
        <w:jc w:val="both"/>
        <w:rPr>
          <w:sz w:val="24"/>
          <w:szCs w:val="24"/>
        </w:rPr>
      </w:pPr>
      <w:r w:rsidRPr="00975917">
        <w:rPr>
          <w:rFonts w:ascii="Times New Roman" w:eastAsia="Times New Roman" w:hAnsi="Times New Roman" w:cs="Times New Roman"/>
          <w:b/>
          <w:sz w:val="24"/>
          <w:szCs w:val="24"/>
          <w:lang w:eastAsia="ru-RU"/>
        </w:rPr>
        <w:t>Таким образом</w:t>
      </w:r>
      <w:r w:rsidRPr="00975917">
        <w:rPr>
          <w:rFonts w:ascii="Times New Roman" w:eastAsia="Times New Roman" w:hAnsi="Times New Roman" w:cs="Times New Roman"/>
          <w:sz w:val="24"/>
          <w:szCs w:val="24"/>
          <w:lang w:eastAsia="ru-RU"/>
        </w:rPr>
        <w:t xml:space="preserve">, на основе </w:t>
      </w:r>
      <w:proofErr w:type="spellStart"/>
      <w:r w:rsidRPr="00975917">
        <w:rPr>
          <w:rFonts w:ascii="Times New Roman" w:eastAsia="Times New Roman" w:hAnsi="Times New Roman" w:cs="Times New Roman"/>
          <w:sz w:val="24"/>
          <w:szCs w:val="24"/>
          <w:lang w:eastAsia="ru-RU"/>
        </w:rPr>
        <w:t>самообследования</w:t>
      </w:r>
      <w:proofErr w:type="spellEnd"/>
      <w:r w:rsidRPr="00975917">
        <w:rPr>
          <w:rFonts w:ascii="Times New Roman" w:eastAsia="Times New Roman" w:hAnsi="Times New Roman" w:cs="Times New Roman"/>
          <w:sz w:val="24"/>
          <w:szCs w:val="24"/>
          <w:lang w:eastAsia="ru-RU"/>
        </w:rPr>
        <w:t xml:space="preserve"> деятельности МДОУ № 6 «Ягодка»,</w:t>
      </w:r>
      <w:r w:rsidRPr="00113B57">
        <w:rPr>
          <w:rFonts w:ascii="Times New Roman" w:eastAsia="Times New Roman" w:hAnsi="Times New Roman" w:cs="Times New Roman"/>
          <w:sz w:val="24"/>
          <w:szCs w:val="24"/>
          <w:lang w:eastAsia="ru-RU"/>
        </w:rPr>
        <w:t xml:space="preserve"> можно сделать вывод, что в детском саду созданы все необходимые условия для полноценного развития каждого ребенка в соответствии с их индивидуальными особенностями, возможностями, интересами. </w:t>
      </w:r>
    </w:p>
    <w:p w:rsidR="004E515A" w:rsidRPr="00113B57" w:rsidRDefault="004E515A">
      <w:pPr>
        <w:rPr>
          <w:sz w:val="24"/>
          <w:szCs w:val="24"/>
        </w:rPr>
      </w:pPr>
    </w:p>
    <w:sectPr w:rsidR="004E515A" w:rsidRPr="00113B57" w:rsidSect="00A640D5">
      <w:footerReference w:type="default" r:id="rId10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9F" w:rsidRDefault="008F139F">
      <w:pPr>
        <w:spacing w:after="0" w:line="240" w:lineRule="auto"/>
      </w:pPr>
      <w:r>
        <w:separator/>
      </w:r>
    </w:p>
  </w:endnote>
  <w:endnote w:type="continuationSeparator" w:id="0">
    <w:p w:rsidR="008F139F" w:rsidRDefault="008F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Noto Sans CJK SC Regular">
    <w:altName w:val="Times New Roman"/>
    <w:charset w:val="00"/>
    <w:family w:val="roman"/>
    <w:pitch w:val="default"/>
  </w:font>
  <w:font w:name="FreeSan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101209"/>
      <w:docPartObj>
        <w:docPartGallery w:val="Page Numbers (Bottom of Page)"/>
        <w:docPartUnique/>
      </w:docPartObj>
    </w:sdtPr>
    <w:sdtEndPr/>
    <w:sdtContent>
      <w:p w:rsidR="00326159" w:rsidRDefault="00326159">
        <w:pPr>
          <w:pStyle w:val="ae"/>
          <w:jc w:val="center"/>
        </w:pPr>
        <w:r>
          <w:fldChar w:fldCharType="begin"/>
        </w:r>
        <w:r>
          <w:instrText>PAGE   \* MERGEFORMAT</w:instrText>
        </w:r>
        <w:r>
          <w:fldChar w:fldCharType="separate"/>
        </w:r>
        <w:r w:rsidR="00C454D1">
          <w:rPr>
            <w:noProof/>
          </w:rPr>
          <w:t>20</w:t>
        </w:r>
        <w:r>
          <w:fldChar w:fldCharType="end"/>
        </w:r>
      </w:p>
    </w:sdtContent>
  </w:sdt>
  <w:p w:rsidR="00326159" w:rsidRDefault="00326159">
    <w:pPr>
      <w:pStyle w:val="ae"/>
    </w:pPr>
  </w:p>
  <w:p w:rsidR="00326159" w:rsidRDefault="00326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9F" w:rsidRDefault="008F139F">
      <w:pPr>
        <w:spacing w:after="0" w:line="240" w:lineRule="auto"/>
      </w:pPr>
      <w:r>
        <w:separator/>
      </w:r>
    </w:p>
  </w:footnote>
  <w:footnote w:type="continuationSeparator" w:id="0">
    <w:p w:rsidR="008F139F" w:rsidRDefault="008F1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B6E"/>
    <w:multiLevelType w:val="hybridMultilevel"/>
    <w:tmpl w:val="83E673C2"/>
    <w:lvl w:ilvl="0" w:tplc="C72C68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87B87"/>
    <w:multiLevelType w:val="hybridMultilevel"/>
    <w:tmpl w:val="60E6B6E8"/>
    <w:lvl w:ilvl="0" w:tplc="BC22F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91123"/>
    <w:multiLevelType w:val="hybridMultilevel"/>
    <w:tmpl w:val="4742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A769F"/>
    <w:multiLevelType w:val="hybridMultilevel"/>
    <w:tmpl w:val="1434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C757E"/>
    <w:multiLevelType w:val="multilevel"/>
    <w:tmpl w:val="D1428B1A"/>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0E6C09A3"/>
    <w:multiLevelType w:val="hybridMultilevel"/>
    <w:tmpl w:val="D524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50E"/>
    <w:multiLevelType w:val="hybridMultilevel"/>
    <w:tmpl w:val="FF4CCBC2"/>
    <w:lvl w:ilvl="0" w:tplc="C72C68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E13A8B"/>
    <w:multiLevelType w:val="hybridMultilevel"/>
    <w:tmpl w:val="3E5E0B5A"/>
    <w:lvl w:ilvl="0" w:tplc="BC22F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F4A5E"/>
    <w:multiLevelType w:val="hybridMultilevel"/>
    <w:tmpl w:val="ADAE6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65FA8"/>
    <w:multiLevelType w:val="hybridMultilevel"/>
    <w:tmpl w:val="BAE43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2F2C01"/>
    <w:multiLevelType w:val="hybridMultilevel"/>
    <w:tmpl w:val="A8926AC8"/>
    <w:lvl w:ilvl="0" w:tplc="BC22F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B03178"/>
    <w:multiLevelType w:val="hybridMultilevel"/>
    <w:tmpl w:val="FB18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44FD3"/>
    <w:multiLevelType w:val="hybridMultilevel"/>
    <w:tmpl w:val="4742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166A0"/>
    <w:multiLevelType w:val="multilevel"/>
    <w:tmpl w:val="953243E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8951229"/>
    <w:multiLevelType w:val="hybridMultilevel"/>
    <w:tmpl w:val="83E673C2"/>
    <w:lvl w:ilvl="0" w:tplc="C72C68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4626E"/>
    <w:multiLevelType w:val="hybridMultilevel"/>
    <w:tmpl w:val="A8C069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A86461"/>
    <w:multiLevelType w:val="hybridMultilevel"/>
    <w:tmpl w:val="2F7853C6"/>
    <w:lvl w:ilvl="0" w:tplc="BC22F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BB5012"/>
    <w:multiLevelType w:val="hybridMultilevel"/>
    <w:tmpl w:val="04A6C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2B4011A"/>
    <w:multiLevelType w:val="multilevel"/>
    <w:tmpl w:val="DC9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9E50CD"/>
    <w:multiLevelType w:val="multilevel"/>
    <w:tmpl w:val="FAC02F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74D7DFB"/>
    <w:multiLevelType w:val="hybridMultilevel"/>
    <w:tmpl w:val="3D32F9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8BE4632"/>
    <w:multiLevelType w:val="multilevel"/>
    <w:tmpl w:val="518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03078"/>
    <w:multiLevelType w:val="hybridMultilevel"/>
    <w:tmpl w:val="C5A018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7B5971"/>
    <w:multiLevelType w:val="multilevel"/>
    <w:tmpl w:val="788E6E24"/>
    <w:lvl w:ilvl="0">
      <w:start w:val="1"/>
      <w:numFmt w:val="upperRoman"/>
      <w:lvlText w:val="%1."/>
      <w:lvlJc w:val="right"/>
      <w:pPr>
        <w:tabs>
          <w:tab w:val="num" w:pos="360"/>
        </w:tabs>
        <w:ind w:left="360" w:hanging="360"/>
      </w:pPr>
      <w:rPr>
        <w:rFonts w:ascii="Times New Roman" w:hAnsi="Times New Roman" w:cs="Times New Roman" w:hint="default"/>
        <w:sz w:val="24"/>
        <w:szCs w:val="24"/>
      </w:rPr>
    </w:lvl>
    <w:lvl w:ilvl="1">
      <w:start w:val="1"/>
      <w:numFmt w:val="upperRoman"/>
      <w:lvlText w:val="%2."/>
      <w:lvlJc w:val="left"/>
      <w:pPr>
        <w:ind w:left="1440" w:hanging="720"/>
      </w:pPr>
      <w:rPr>
        <w:rFonts w:ascii="Times New Roman" w:hAnsi="Times New Roman" w:cs="Times New Roman" w:hint="default"/>
        <w:b/>
      </w:rPr>
    </w:lvl>
    <w:lvl w:ilvl="2">
      <w:start w:val="1"/>
      <w:numFmt w:val="decimal"/>
      <w:lvlText w:val="%3."/>
      <w:lvlJc w:val="left"/>
      <w:pPr>
        <w:ind w:left="2912" w:hanging="360"/>
      </w:pPr>
      <w:rPr>
        <w:rFonts w:ascii="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104334F"/>
    <w:multiLevelType w:val="hybridMultilevel"/>
    <w:tmpl w:val="C340F8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5054AED"/>
    <w:multiLevelType w:val="hybridMultilevel"/>
    <w:tmpl w:val="FF4CCBC2"/>
    <w:lvl w:ilvl="0" w:tplc="C72C68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BD3634"/>
    <w:multiLevelType w:val="hybridMultilevel"/>
    <w:tmpl w:val="62DAA8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623049"/>
    <w:multiLevelType w:val="multilevel"/>
    <w:tmpl w:val="129408C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A7203C"/>
    <w:multiLevelType w:val="hybridMultilevel"/>
    <w:tmpl w:val="30DAA5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DD96AA0"/>
    <w:multiLevelType w:val="hybridMultilevel"/>
    <w:tmpl w:val="C5A018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860382"/>
    <w:multiLevelType w:val="hybridMultilevel"/>
    <w:tmpl w:val="7C20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A5041E"/>
    <w:multiLevelType w:val="multilevel"/>
    <w:tmpl w:val="672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B3D5E"/>
    <w:multiLevelType w:val="hybridMultilevel"/>
    <w:tmpl w:val="4742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15B52"/>
    <w:multiLevelType w:val="hybridMultilevel"/>
    <w:tmpl w:val="43489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3"/>
  </w:num>
  <w:num w:numId="3">
    <w:abstractNumId w:val="4"/>
  </w:num>
  <w:num w:numId="4">
    <w:abstractNumId w:val="21"/>
  </w:num>
  <w:num w:numId="5">
    <w:abstractNumId w:val="31"/>
  </w:num>
  <w:num w:numId="6">
    <w:abstractNumId w:val="18"/>
  </w:num>
  <w:num w:numId="7">
    <w:abstractNumId w:val="27"/>
  </w:num>
  <w:num w:numId="8">
    <w:abstractNumId w:val="10"/>
  </w:num>
  <w:num w:numId="9">
    <w:abstractNumId w:val="16"/>
  </w:num>
  <w:num w:numId="10">
    <w:abstractNumId w:val="7"/>
  </w:num>
  <w:num w:numId="11">
    <w:abstractNumId w:val="1"/>
  </w:num>
  <w:num w:numId="12">
    <w:abstractNumId w:val="13"/>
  </w:num>
  <w:num w:numId="13">
    <w:abstractNumId w:val="28"/>
  </w:num>
  <w:num w:numId="14">
    <w:abstractNumId w:val="17"/>
  </w:num>
  <w:num w:numId="15">
    <w:abstractNumId w:val="26"/>
  </w:num>
  <w:num w:numId="16">
    <w:abstractNumId w:val="9"/>
  </w:num>
  <w:num w:numId="17">
    <w:abstractNumId w:val="33"/>
  </w:num>
  <w:num w:numId="18">
    <w:abstractNumId w:val="3"/>
  </w:num>
  <w:num w:numId="19">
    <w:abstractNumId w:val="15"/>
  </w:num>
  <w:num w:numId="20">
    <w:abstractNumId w:val="8"/>
  </w:num>
  <w:num w:numId="21">
    <w:abstractNumId w:val="24"/>
  </w:num>
  <w:num w:numId="22">
    <w:abstractNumId w:val="22"/>
  </w:num>
  <w:num w:numId="23">
    <w:abstractNumId w:val="29"/>
  </w:num>
  <w:num w:numId="24">
    <w:abstractNumId w:val="14"/>
  </w:num>
  <w:num w:numId="25">
    <w:abstractNumId w:val="0"/>
  </w:num>
  <w:num w:numId="26">
    <w:abstractNumId w:val="30"/>
  </w:num>
  <w:num w:numId="27">
    <w:abstractNumId w:val="5"/>
  </w:num>
  <w:num w:numId="28">
    <w:abstractNumId w:val="25"/>
  </w:num>
  <w:num w:numId="29">
    <w:abstractNumId w:val="6"/>
  </w:num>
  <w:num w:numId="30">
    <w:abstractNumId w:val="11"/>
  </w:num>
  <w:num w:numId="31">
    <w:abstractNumId w:val="2"/>
  </w:num>
  <w:num w:numId="32">
    <w:abstractNumId w:val="32"/>
  </w:num>
  <w:num w:numId="33">
    <w:abstractNumId w:val="12"/>
  </w:num>
  <w:num w:numId="3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D5"/>
    <w:rsid w:val="000165F6"/>
    <w:rsid w:val="00023F29"/>
    <w:rsid w:val="000351AC"/>
    <w:rsid w:val="000459C4"/>
    <w:rsid w:val="00056CA1"/>
    <w:rsid w:val="00085713"/>
    <w:rsid w:val="000A54A7"/>
    <w:rsid w:val="000B2E9C"/>
    <w:rsid w:val="000C2465"/>
    <w:rsid w:val="000C32AB"/>
    <w:rsid w:val="000F224F"/>
    <w:rsid w:val="000F5F5E"/>
    <w:rsid w:val="00104D35"/>
    <w:rsid w:val="00113B57"/>
    <w:rsid w:val="00116EB5"/>
    <w:rsid w:val="00120661"/>
    <w:rsid w:val="0012254B"/>
    <w:rsid w:val="00143304"/>
    <w:rsid w:val="00147FBD"/>
    <w:rsid w:val="0018088D"/>
    <w:rsid w:val="001D0A0B"/>
    <w:rsid w:val="001D242F"/>
    <w:rsid w:val="001F2D84"/>
    <w:rsid w:val="00200B44"/>
    <w:rsid w:val="0020279A"/>
    <w:rsid w:val="00220F4A"/>
    <w:rsid w:val="00224B03"/>
    <w:rsid w:val="00233F13"/>
    <w:rsid w:val="00257C49"/>
    <w:rsid w:val="00290309"/>
    <w:rsid w:val="002960CD"/>
    <w:rsid w:val="002A3306"/>
    <w:rsid w:val="002A3FC1"/>
    <w:rsid w:val="002C76AF"/>
    <w:rsid w:val="002D68DF"/>
    <w:rsid w:val="00323AEF"/>
    <w:rsid w:val="00326159"/>
    <w:rsid w:val="00345AA4"/>
    <w:rsid w:val="003562F2"/>
    <w:rsid w:val="00370EE0"/>
    <w:rsid w:val="0039145B"/>
    <w:rsid w:val="0039791C"/>
    <w:rsid w:val="003A5E74"/>
    <w:rsid w:val="003B1BE7"/>
    <w:rsid w:val="003C54DF"/>
    <w:rsid w:val="003E2CC9"/>
    <w:rsid w:val="00423A24"/>
    <w:rsid w:val="00425284"/>
    <w:rsid w:val="004A1229"/>
    <w:rsid w:val="004C7057"/>
    <w:rsid w:val="004D5DC5"/>
    <w:rsid w:val="004E515A"/>
    <w:rsid w:val="00521DC6"/>
    <w:rsid w:val="00542413"/>
    <w:rsid w:val="00542DAE"/>
    <w:rsid w:val="00552BDF"/>
    <w:rsid w:val="005738F8"/>
    <w:rsid w:val="00582585"/>
    <w:rsid w:val="005C00C7"/>
    <w:rsid w:val="005E5EFA"/>
    <w:rsid w:val="005F49CF"/>
    <w:rsid w:val="006065B4"/>
    <w:rsid w:val="00675983"/>
    <w:rsid w:val="00682B46"/>
    <w:rsid w:val="0069477B"/>
    <w:rsid w:val="006947CA"/>
    <w:rsid w:val="006B2791"/>
    <w:rsid w:val="006B73E1"/>
    <w:rsid w:val="006C6B3F"/>
    <w:rsid w:val="00704619"/>
    <w:rsid w:val="007069C2"/>
    <w:rsid w:val="007176D9"/>
    <w:rsid w:val="00722C7F"/>
    <w:rsid w:val="00730F4F"/>
    <w:rsid w:val="00740B22"/>
    <w:rsid w:val="00757DC5"/>
    <w:rsid w:val="0076080A"/>
    <w:rsid w:val="007D3DDE"/>
    <w:rsid w:val="0084629B"/>
    <w:rsid w:val="008606D1"/>
    <w:rsid w:val="00870725"/>
    <w:rsid w:val="00872D3D"/>
    <w:rsid w:val="00885AE9"/>
    <w:rsid w:val="00886B9B"/>
    <w:rsid w:val="008A68B4"/>
    <w:rsid w:val="008C2AF9"/>
    <w:rsid w:val="008D5FEF"/>
    <w:rsid w:val="008F139F"/>
    <w:rsid w:val="009046A5"/>
    <w:rsid w:val="00912E3E"/>
    <w:rsid w:val="00926C23"/>
    <w:rsid w:val="00973E60"/>
    <w:rsid w:val="00975917"/>
    <w:rsid w:val="009D57C6"/>
    <w:rsid w:val="009D6327"/>
    <w:rsid w:val="009E2BC4"/>
    <w:rsid w:val="00A11437"/>
    <w:rsid w:val="00A22F66"/>
    <w:rsid w:val="00A445B5"/>
    <w:rsid w:val="00A5010A"/>
    <w:rsid w:val="00A5128B"/>
    <w:rsid w:val="00A5519A"/>
    <w:rsid w:val="00A61800"/>
    <w:rsid w:val="00A640D5"/>
    <w:rsid w:val="00A83F8B"/>
    <w:rsid w:val="00AB1A49"/>
    <w:rsid w:val="00AF24D1"/>
    <w:rsid w:val="00AF36E6"/>
    <w:rsid w:val="00B07623"/>
    <w:rsid w:val="00B2685C"/>
    <w:rsid w:val="00B33A27"/>
    <w:rsid w:val="00B507F3"/>
    <w:rsid w:val="00B7386C"/>
    <w:rsid w:val="00B829F0"/>
    <w:rsid w:val="00BE3EF8"/>
    <w:rsid w:val="00C13534"/>
    <w:rsid w:val="00C139E6"/>
    <w:rsid w:val="00C454D1"/>
    <w:rsid w:val="00C47021"/>
    <w:rsid w:val="00C56475"/>
    <w:rsid w:val="00CA2400"/>
    <w:rsid w:val="00D32E95"/>
    <w:rsid w:val="00D35897"/>
    <w:rsid w:val="00D52A9F"/>
    <w:rsid w:val="00D602D9"/>
    <w:rsid w:val="00D821A5"/>
    <w:rsid w:val="00D834CC"/>
    <w:rsid w:val="00DB595D"/>
    <w:rsid w:val="00DD1EA6"/>
    <w:rsid w:val="00DD2B25"/>
    <w:rsid w:val="00DE38E6"/>
    <w:rsid w:val="00DF0692"/>
    <w:rsid w:val="00DF0A51"/>
    <w:rsid w:val="00DF5008"/>
    <w:rsid w:val="00E10290"/>
    <w:rsid w:val="00E42C84"/>
    <w:rsid w:val="00E451E5"/>
    <w:rsid w:val="00E942B7"/>
    <w:rsid w:val="00F14D4B"/>
    <w:rsid w:val="00F20828"/>
    <w:rsid w:val="00F26F71"/>
    <w:rsid w:val="00F33D4B"/>
    <w:rsid w:val="00F33E52"/>
    <w:rsid w:val="00F350ED"/>
    <w:rsid w:val="00F571E7"/>
    <w:rsid w:val="00F95ADD"/>
    <w:rsid w:val="00FB0B75"/>
    <w:rsid w:val="00FB0E85"/>
    <w:rsid w:val="00FC32CD"/>
    <w:rsid w:val="00FD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0D5"/>
    <w:pPr>
      <w:spacing w:after="160" w:line="259" w:lineRule="auto"/>
    </w:pPr>
  </w:style>
  <w:style w:type="paragraph" w:styleId="1">
    <w:name w:val="heading 1"/>
    <w:basedOn w:val="a"/>
    <w:link w:val="10"/>
    <w:uiPriority w:val="9"/>
    <w:qFormat/>
    <w:rsid w:val="00A64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640D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A640D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0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640D5"/>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A640D5"/>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A64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0D5"/>
    <w:rPr>
      <w:rFonts w:ascii="Tahoma" w:hAnsi="Tahoma" w:cs="Tahoma"/>
      <w:sz w:val="16"/>
      <w:szCs w:val="16"/>
    </w:rPr>
  </w:style>
  <w:style w:type="paragraph" w:styleId="a5">
    <w:name w:val="Normal (Web)"/>
    <w:basedOn w:val="a"/>
    <w:uiPriority w:val="99"/>
    <w:semiHidden/>
    <w:unhideWhenUsed/>
    <w:rsid w:val="00A64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40D5"/>
    <w:rPr>
      <w:b/>
      <w:bCs/>
    </w:rPr>
  </w:style>
  <w:style w:type="character" w:customStyle="1" w:styleId="apple-converted-space">
    <w:name w:val="apple-converted-space"/>
    <w:basedOn w:val="a0"/>
    <w:rsid w:val="00A640D5"/>
  </w:style>
  <w:style w:type="character" w:styleId="a7">
    <w:name w:val="Emphasis"/>
    <w:basedOn w:val="a0"/>
    <w:uiPriority w:val="20"/>
    <w:qFormat/>
    <w:rsid w:val="00A640D5"/>
    <w:rPr>
      <w:i/>
      <w:iCs/>
    </w:rPr>
  </w:style>
  <w:style w:type="table" w:styleId="a8">
    <w:name w:val="Table Grid"/>
    <w:basedOn w:val="a1"/>
    <w:uiPriority w:val="59"/>
    <w:rsid w:val="00A6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640D5"/>
    <w:pPr>
      <w:ind w:left="720"/>
      <w:contextualSpacing/>
    </w:pPr>
  </w:style>
  <w:style w:type="character" w:customStyle="1" w:styleId="dropdown-user-name">
    <w:name w:val="dropdown-user-name"/>
    <w:basedOn w:val="a0"/>
    <w:rsid w:val="00A640D5"/>
  </w:style>
  <w:style w:type="character" w:customStyle="1" w:styleId="dropdown-user-namefirst-letter">
    <w:name w:val="dropdown-user-name__first-letter"/>
    <w:basedOn w:val="a0"/>
    <w:rsid w:val="00A640D5"/>
  </w:style>
  <w:style w:type="character" w:styleId="aa">
    <w:name w:val="Hyperlink"/>
    <w:basedOn w:val="a0"/>
    <w:uiPriority w:val="99"/>
    <w:unhideWhenUsed/>
    <w:rsid w:val="00A640D5"/>
    <w:rPr>
      <w:color w:val="0000FF" w:themeColor="hyperlink"/>
      <w:u w:val="single"/>
    </w:rPr>
  </w:style>
  <w:style w:type="character" w:customStyle="1" w:styleId="active-item">
    <w:name w:val="active-item"/>
    <w:basedOn w:val="a0"/>
    <w:rsid w:val="00A640D5"/>
  </w:style>
  <w:style w:type="character" w:customStyle="1" w:styleId="ab">
    <w:name w:val="Основной текст_"/>
    <w:basedOn w:val="a0"/>
    <w:link w:val="11"/>
    <w:rsid w:val="00A640D5"/>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b"/>
    <w:rsid w:val="00A640D5"/>
    <w:pPr>
      <w:shd w:val="clear" w:color="auto" w:fill="FFFFFF"/>
      <w:spacing w:after="0" w:line="274" w:lineRule="exact"/>
      <w:jc w:val="both"/>
    </w:pPr>
    <w:rPr>
      <w:rFonts w:ascii="Times New Roman" w:eastAsia="Times New Roman" w:hAnsi="Times New Roman" w:cs="Times New Roman"/>
      <w:sz w:val="21"/>
      <w:szCs w:val="21"/>
    </w:rPr>
  </w:style>
  <w:style w:type="paragraph" w:styleId="ac">
    <w:name w:val="header"/>
    <w:basedOn w:val="a"/>
    <w:link w:val="ad"/>
    <w:uiPriority w:val="99"/>
    <w:unhideWhenUsed/>
    <w:rsid w:val="00A640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640D5"/>
  </w:style>
  <w:style w:type="paragraph" w:styleId="ae">
    <w:name w:val="footer"/>
    <w:basedOn w:val="a"/>
    <w:link w:val="af"/>
    <w:uiPriority w:val="99"/>
    <w:unhideWhenUsed/>
    <w:rsid w:val="00A640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40D5"/>
  </w:style>
  <w:style w:type="table" w:customStyle="1" w:styleId="12">
    <w:name w:val="Сетка таблицы светлая1"/>
    <w:basedOn w:val="a1"/>
    <w:uiPriority w:val="40"/>
    <w:rsid w:val="00A640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8">
    <w:name w:val="Основной текст (8)_"/>
    <w:basedOn w:val="a0"/>
    <w:link w:val="80"/>
    <w:rsid w:val="00A640D5"/>
    <w:rPr>
      <w:rFonts w:ascii="Arial" w:eastAsia="Arial" w:hAnsi="Arial" w:cs="Arial"/>
      <w:sz w:val="14"/>
      <w:szCs w:val="14"/>
      <w:shd w:val="clear" w:color="auto" w:fill="FFFFFF"/>
    </w:rPr>
  </w:style>
  <w:style w:type="paragraph" w:customStyle="1" w:styleId="80">
    <w:name w:val="Основной текст (8)"/>
    <w:basedOn w:val="a"/>
    <w:link w:val="8"/>
    <w:rsid w:val="00A640D5"/>
    <w:pPr>
      <w:shd w:val="clear" w:color="auto" w:fill="FFFFFF"/>
      <w:spacing w:after="0" w:line="0" w:lineRule="atLeast"/>
    </w:pPr>
    <w:rPr>
      <w:rFonts w:ascii="Arial" w:eastAsia="Arial" w:hAnsi="Arial" w:cs="Arial"/>
      <w:sz w:val="14"/>
      <w:szCs w:val="14"/>
    </w:rPr>
  </w:style>
  <w:style w:type="character" w:customStyle="1" w:styleId="7">
    <w:name w:val="Основной текст (7)_"/>
    <w:basedOn w:val="a0"/>
    <w:link w:val="70"/>
    <w:rsid w:val="00A640D5"/>
    <w:rPr>
      <w:rFonts w:ascii="Arial" w:eastAsia="Arial" w:hAnsi="Arial" w:cs="Arial"/>
      <w:sz w:val="8"/>
      <w:szCs w:val="8"/>
      <w:shd w:val="clear" w:color="auto" w:fill="FFFFFF"/>
    </w:rPr>
  </w:style>
  <w:style w:type="paragraph" w:customStyle="1" w:styleId="70">
    <w:name w:val="Основной текст (7)"/>
    <w:basedOn w:val="a"/>
    <w:link w:val="7"/>
    <w:rsid w:val="00A640D5"/>
    <w:pPr>
      <w:shd w:val="clear" w:color="auto" w:fill="FFFFFF"/>
      <w:spacing w:after="0" w:line="0" w:lineRule="atLeast"/>
    </w:pPr>
    <w:rPr>
      <w:rFonts w:ascii="Arial" w:eastAsia="Arial" w:hAnsi="Arial" w:cs="Arial"/>
      <w:sz w:val="8"/>
      <w:szCs w:val="8"/>
    </w:rPr>
  </w:style>
  <w:style w:type="character" w:customStyle="1" w:styleId="51">
    <w:name w:val="Основной текст (5)_"/>
    <w:basedOn w:val="a0"/>
    <w:link w:val="52"/>
    <w:rsid w:val="00A640D5"/>
    <w:rPr>
      <w:rFonts w:ascii="Arial" w:eastAsia="Arial" w:hAnsi="Arial" w:cs="Arial"/>
      <w:sz w:val="8"/>
      <w:szCs w:val="8"/>
      <w:shd w:val="clear" w:color="auto" w:fill="FFFFFF"/>
    </w:rPr>
  </w:style>
  <w:style w:type="paragraph" w:customStyle="1" w:styleId="52">
    <w:name w:val="Основной текст (5)"/>
    <w:basedOn w:val="a"/>
    <w:link w:val="51"/>
    <w:rsid w:val="00A640D5"/>
    <w:pPr>
      <w:shd w:val="clear" w:color="auto" w:fill="FFFFFF"/>
      <w:spacing w:after="0" w:line="0" w:lineRule="atLeast"/>
    </w:pPr>
    <w:rPr>
      <w:rFonts w:ascii="Arial" w:eastAsia="Arial" w:hAnsi="Arial" w:cs="Arial"/>
      <w:sz w:val="8"/>
      <w:szCs w:val="8"/>
    </w:rPr>
  </w:style>
  <w:style w:type="character" w:customStyle="1" w:styleId="31">
    <w:name w:val="Основной текст (3)_"/>
    <w:basedOn w:val="a0"/>
    <w:link w:val="32"/>
    <w:rsid w:val="00A640D5"/>
    <w:rPr>
      <w:rFonts w:ascii="Arial" w:eastAsia="Arial" w:hAnsi="Arial" w:cs="Arial"/>
      <w:sz w:val="8"/>
      <w:szCs w:val="8"/>
      <w:shd w:val="clear" w:color="auto" w:fill="FFFFFF"/>
    </w:rPr>
  </w:style>
  <w:style w:type="paragraph" w:customStyle="1" w:styleId="32">
    <w:name w:val="Основной текст (3)"/>
    <w:basedOn w:val="a"/>
    <w:link w:val="31"/>
    <w:rsid w:val="00A640D5"/>
    <w:pPr>
      <w:shd w:val="clear" w:color="auto" w:fill="FFFFFF"/>
      <w:spacing w:after="0" w:line="0" w:lineRule="atLeast"/>
      <w:jc w:val="both"/>
    </w:pPr>
    <w:rPr>
      <w:rFonts w:ascii="Arial" w:eastAsia="Arial" w:hAnsi="Arial" w:cs="Arial"/>
      <w:sz w:val="8"/>
      <w:szCs w:val="8"/>
    </w:rPr>
  </w:style>
  <w:style w:type="character" w:customStyle="1" w:styleId="4">
    <w:name w:val="Основной текст (4)_"/>
    <w:basedOn w:val="a0"/>
    <w:link w:val="40"/>
    <w:rsid w:val="00A640D5"/>
    <w:rPr>
      <w:rFonts w:ascii="Arial" w:eastAsia="Arial" w:hAnsi="Arial" w:cs="Arial"/>
      <w:sz w:val="8"/>
      <w:szCs w:val="8"/>
      <w:shd w:val="clear" w:color="auto" w:fill="FFFFFF"/>
    </w:rPr>
  </w:style>
  <w:style w:type="paragraph" w:customStyle="1" w:styleId="40">
    <w:name w:val="Основной текст (4)"/>
    <w:basedOn w:val="a"/>
    <w:link w:val="4"/>
    <w:rsid w:val="00A640D5"/>
    <w:pPr>
      <w:shd w:val="clear" w:color="auto" w:fill="FFFFFF"/>
      <w:spacing w:after="0" w:line="0" w:lineRule="atLeast"/>
      <w:jc w:val="both"/>
    </w:pPr>
    <w:rPr>
      <w:rFonts w:ascii="Arial" w:eastAsia="Arial" w:hAnsi="Arial" w:cs="Arial"/>
      <w:sz w:val="8"/>
      <w:szCs w:val="8"/>
    </w:rPr>
  </w:style>
  <w:style w:type="character" w:customStyle="1" w:styleId="6">
    <w:name w:val="Основной текст (6)_"/>
    <w:basedOn w:val="a0"/>
    <w:link w:val="60"/>
    <w:rsid w:val="00A640D5"/>
    <w:rPr>
      <w:rFonts w:ascii="Arial" w:eastAsia="Arial" w:hAnsi="Arial" w:cs="Arial"/>
      <w:sz w:val="8"/>
      <w:szCs w:val="8"/>
      <w:shd w:val="clear" w:color="auto" w:fill="FFFFFF"/>
    </w:rPr>
  </w:style>
  <w:style w:type="paragraph" w:customStyle="1" w:styleId="60">
    <w:name w:val="Основной текст (6)"/>
    <w:basedOn w:val="a"/>
    <w:link w:val="6"/>
    <w:rsid w:val="00A640D5"/>
    <w:pPr>
      <w:shd w:val="clear" w:color="auto" w:fill="FFFFFF"/>
      <w:spacing w:after="0" w:line="0" w:lineRule="atLeast"/>
    </w:pPr>
    <w:rPr>
      <w:rFonts w:ascii="Arial" w:eastAsia="Arial" w:hAnsi="Arial" w:cs="Arial"/>
      <w:sz w:val="8"/>
      <w:szCs w:val="8"/>
    </w:rPr>
  </w:style>
  <w:style w:type="character" w:customStyle="1" w:styleId="14">
    <w:name w:val="Основной текст (14)_"/>
    <w:basedOn w:val="a0"/>
    <w:link w:val="140"/>
    <w:rsid w:val="00A640D5"/>
    <w:rPr>
      <w:rFonts w:ascii="Arial" w:eastAsia="Arial" w:hAnsi="Arial" w:cs="Arial"/>
      <w:sz w:val="8"/>
      <w:szCs w:val="8"/>
      <w:shd w:val="clear" w:color="auto" w:fill="FFFFFF"/>
    </w:rPr>
  </w:style>
  <w:style w:type="paragraph" w:customStyle="1" w:styleId="140">
    <w:name w:val="Основной текст (14)"/>
    <w:basedOn w:val="a"/>
    <w:link w:val="14"/>
    <w:rsid w:val="00A640D5"/>
    <w:pPr>
      <w:shd w:val="clear" w:color="auto" w:fill="FFFFFF"/>
      <w:spacing w:after="0" w:line="0" w:lineRule="atLeast"/>
    </w:pPr>
    <w:rPr>
      <w:rFonts w:ascii="Arial" w:eastAsia="Arial" w:hAnsi="Arial" w:cs="Arial"/>
      <w:sz w:val="8"/>
      <w:szCs w:val="8"/>
    </w:rPr>
  </w:style>
  <w:style w:type="character" w:customStyle="1" w:styleId="13">
    <w:name w:val="Основной текст (13)_"/>
    <w:basedOn w:val="a0"/>
    <w:link w:val="130"/>
    <w:rsid w:val="00A640D5"/>
    <w:rPr>
      <w:rFonts w:ascii="Arial" w:eastAsia="Arial" w:hAnsi="Arial" w:cs="Arial"/>
      <w:sz w:val="8"/>
      <w:szCs w:val="8"/>
      <w:shd w:val="clear" w:color="auto" w:fill="FFFFFF"/>
    </w:rPr>
  </w:style>
  <w:style w:type="paragraph" w:customStyle="1" w:styleId="130">
    <w:name w:val="Основной текст (13)"/>
    <w:basedOn w:val="a"/>
    <w:link w:val="13"/>
    <w:rsid w:val="00A640D5"/>
    <w:pPr>
      <w:shd w:val="clear" w:color="auto" w:fill="FFFFFF"/>
      <w:spacing w:after="0" w:line="0" w:lineRule="atLeast"/>
    </w:pPr>
    <w:rPr>
      <w:rFonts w:ascii="Arial" w:eastAsia="Arial" w:hAnsi="Arial" w:cs="Arial"/>
      <w:sz w:val="8"/>
      <w:szCs w:val="8"/>
    </w:rPr>
  </w:style>
  <w:style w:type="character" w:customStyle="1" w:styleId="15">
    <w:name w:val="Основной текст (15)_"/>
    <w:basedOn w:val="a0"/>
    <w:link w:val="150"/>
    <w:rsid w:val="00A640D5"/>
    <w:rPr>
      <w:rFonts w:ascii="Arial" w:eastAsia="Arial" w:hAnsi="Arial" w:cs="Arial"/>
      <w:sz w:val="8"/>
      <w:szCs w:val="8"/>
      <w:shd w:val="clear" w:color="auto" w:fill="FFFFFF"/>
    </w:rPr>
  </w:style>
  <w:style w:type="paragraph" w:customStyle="1" w:styleId="150">
    <w:name w:val="Основной текст (15)"/>
    <w:basedOn w:val="a"/>
    <w:link w:val="15"/>
    <w:rsid w:val="00A640D5"/>
    <w:pPr>
      <w:shd w:val="clear" w:color="auto" w:fill="FFFFFF"/>
      <w:spacing w:after="0" w:line="0" w:lineRule="atLeast"/>
    </w:pPr>
    <w:rPr>
      <w:rFonts w:ascii="Arial" w:eastAsia="Arial" w:hAnsi="Arial" w:cs="Arial"/>
      <w:sz w:val="8"/>
      <w:szCs w:val="8"/>
    </w:rPr>
  </w:style>
  <w:style w:type="paragraph" w:customStyle="1" w:styleId="Standard">
    <w:name w:val="Standard"/>
    <w:rsid w:val="005E5EFA"/>
    <w:pPr>
      <w:suppressAutoHyphens/>
      <w:autoSpaceDN w:val="0"/>
      <w:spacing w:after="0" w:line="240" w:lineRule="auto"/>
    </w:pPr>
    <w:rPr>
      <w:rFonts w:ascii="Liberation Serif" w:eastAsia="Noto Sans CJK SC Regular" w:hAnsi="Liberation Serif" w:cs="FreeSans"/>
      <w:kern w:val="3"/>
      <w:sz w:val="24"/>
      <w:szCs w:val="24"/>
      <w:lang w:eastAsia="zh-CN" w:bidi="hi-IN"/>
    </w:rPr>
  </w:style>
  <w:style w:type="table" w:customStyle="1" w:styleId="TableNormal">
    <w:name w:val="Table Normal"/>
    <w:uiPriority w:val="2"/>
    <w:semiHidden/>
    <w:unhideWhenUsed/>
    <w:qFormat/>
    <w:rsid w:val="006B73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73E1"/>
    <w:pPr>
      <w:widowControl w:val="0"/>
      <w:autoSpaceDE w:val="0"/>
      <w:autoSpaceDN w:val="0"/>
      <w:spacing w:after="0" w:line="240" w:lineRule="auto"/>
      <w:ind w:left="107"/>
    </w:pPr>
    <w:rPr>
      <w:rFonts w:ascii="Times New Roman" w:eastAsia="Times New Roman" w:hAnsi="Times New Roman" w:cs="Times New Roman"/>
    </w:rPr>
  </w:style>
  <w:style w:type="paragraph" w:styleId="af0">
    <w:name w:val="Body Text"/>
    <w:basedOn w:val="a"/>
    <w:link w:val="af1"/>
    <w:uiPriority w:val="1"/>
    <w:qFormat/>
    <w:rsid w:val="006B73E1"/>
    <w:pPr>
      <w:widowControl w:val="0"/>
      <w:autoSpaceDE w:val="0"/>
      <w:autoSpaceDN w:val="0"/>
      <w:spacing w:after="0" w:line="240" w:lineRule="auto"/>
      <w:ind w:left="362"/>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6B73E1"/>
    <w:rPr>
      <w:rFonts w:ascii="Times New Roman" w:eastAsia="Times New Roman" w:hAnsi="Times New Roman" w:cs="Times New Roman"/>
      <w:sz w:val="28"/>
      <w:szCs w:val="28"/>
    </w:rPr>
  </w:style>
  <w:style w:type="paragraph" w:styleId="af2">
    <w:name w:val="Body Text Indent"/>
    <w:basedOn w:val="a"/>
    <w:link w:val="af3"/>
    <w:uiPriority w:val="99"/>
    <w:semiHidden/>
    <w:unhideWhenUsed/>
    <w:rsid w:val="00DF5008"/>
    <w:pPr>
      <w:spacing w:after="120"/>
      <w:ind w:left="283"/>
    </w:pPr>
  </w:style>
  <w:style w:type="character" w:customStyle="1" w:styleId="af3">
    <w:name w:val="Основной текст с отступом Знак"/>
    <w:basedOn w:val="a0"/>
    <w:link w:val="af2"/>
    <w:uiPriority w:val="99"/>
    <w:semiHidden/>
    <w:rsid w:val="00DF5008"/>
  </w:style>
  <w:style w:type="paragraph" w:styleId="HTML">
    <w:name w:val="HTML Preformatted"/>
    <w:basedOn w:val="a"/>
    <w:link w:val="HTML0"/>
    <w:rsid w:val="0054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42413"/>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0D5"/>
    <w:pPr>
      <w:spacing w:after="160" w:line="259" w:lineRule="auto"/>
    </w:pPr>
  </w:style>
  <w:style w:type="paragraph" w:styleId="1">
    <w:name w:val="heading 1"/>
    <w:basedOn w:val="a"/>
    <w:link w:val="10"/>
    <w:uiPriority w:val="9"/>
    <w:qFormat/>
    <w:rsid w:val="00A64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640D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A640D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0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640D5"/>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A640D5"/>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A64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0D5"/>
    <w:rPr>
      <w:rFonts w:ascii="Tahoma" w:hAnsi="Tahoma" w:cs="Tahoma"/>
      <w:sz w:val="16"/>
      <w:szCs w:val="16"/>
    </w:rPr>
  </w:style>
  <w:style w:type="paragraph" w:styleId="a5">
    <w:name w:val="Normal (Web)"/>
    <w:basedOn w:val="a"/>
    <w:uiPriority w:val="99"/>
    <w:semiHidden/>
    <w:unhideWhenUsed/>
    <w:rsid w:val="00A64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40D5"/>
    <w:rPr>
      <w:b/>
      <w:bCs/>
    </w:rPr>
  </w:style>
  <w:style w:type="character" w:customStyle="1" w:styleId="apple-converted-space">
    <w:name w:val="apple-converted-space"/>
    <w:basedOn w:val="a0"/>
    <w:rsid w:val="00A640D5"/>
  </w:style>
  <w:style w:type="character" w:styleId="a7">
    <w:name w:val="Emphasis"/>
    <w:basedOn w:val="a0"/>
    <w:uiPriority w:val="20"/>
    <w:qFormat/>
    <w:rsid w:val="00A640D5"/>
    <w:rPr>
      <w:i/>
      <w:iCs/>
    </w:rPr>
  </w:style>
  <w:style w:type="table" w:styleId="a8">
    <w:name w:val="Table Grid"/>
    <w:basedOn w:val="a1"/>
    <w:uiPriority w:val="59"/>
    <w:rsid w:val="00A6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640D5"/>
    <w:pPr>
      <w:ind w:left="720"/>
      <w:contextualSpacing/>
    </w:pPr>
  </w:style>
  <w:style w:type="character" w:customStyle="1" w:styleId="dropdown-user-name">
    <w:name w:val="dropdown-user-name"/>
    <w:basedOn w:val="a0"/>
    <w:rsid w:val="00A640D5"/>
  </w:style>
  <w:style w:type="character" w:customStyle="1" w:styleId="dropdown-user-namefirst-letter">
    <w:name w:val="dropdown-user-name__first-letter"/>
    <w:basedOn w:val="a0"/>
    <w:rsid w:val="00A640D5"/>
  </w:style>
  <w:style w:type="character" w:styleId="aa">
    <w:name w:val="Hyperlink"/>
    <w:basedOn w:val="a0"/>
    <w:uiPriority w:val="99"/>
    <w:unhideWhenUsed/>
    <w:rsid w:val="00A640D5"/>
    <w:rPr>
      <w:color w:val="0000FF" w:themeColor="hyperlink"/>
      <w:u w:val="single"/>
    </w:rPr>
  </w:style>
  <w:style w:type="character" w:customStyle="1" w:styleId="active-item">
    <w:name w:val="active-item"/>
    <w:basedOn w:val="a0"/>
    <w:rsid w:val="00A640D5"/>
  </w:style>
  <w:style w:type="character" w:customStyle="1" w:styleId="ab">
    <w:name w:val="Основной текст_"/>
    <w:basedOn w:val="a0"/>
    <w:link w:val="11"/>
    <w:rsid w:val="00A640D5"/>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b"/>
    <w:rsid w:val="00A640D5"/>
    <w:pPr>
      <w:shd w:val="clear" w:color="auto" w:fill="FFFFFF"/>
      <w:spacing w:after="0" w:line="274" w:lineRule="exact"/>
      <w:jc w:val="both"/>
    </w:pPr>
    <w:rPr>
      <w:rFonts w:ascii="Times New Roman" w:eastAsia="Times New Roman" w:hAnsi="Times New Roman" w:cs="Times New Roman"/>
      <w:sz w:val="21"/>
      <w:szCs w:val="21"/>
    </w:rPr>
  </w:style>
  <w:style w:type="paragraph" w:styleId="ac">
    <w:name w:val="header"/>
    <w:basedOn w:val="a"/>
    <w:link w:val="ad"/>
    <w:uiPriority w:val="99"/>
    <w:unhideWhenUsed/>
    <w:rsid w:val="00A640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640D5"/>
  </w:style>
  <w:style w:type="paragraph" w:styleId="ae">
    <w:name w:val="footer"/>
    <w:basedOn w:val="a"/>
    <w:link w:val="af"/>
    <w:uiPriority w:val="99"/>
    <w:unhideWhenUsed/>
    <w:rsid w:val="00A640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40D5"/>
  </w:style>
  <w:style w:type="table" w:customStyle="1" w:styleId="12">
    <w:name w:val="Сетка таблицы светлая1"/>
    <w:basedOn w:val="a1"/>
    <w:uiPriority w:val="40"/>
    <w:rsid w:val="00A640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8">
    <w:name w:val="Основной текст (8)_"/>
    <w:basedOn w:val="a0"/>
    <w:link w:val="80"/>
    <w:rsid w:val="00A640D5"/>
    <w:rPr>
      <w:rFonts w:ascii="Arial" w:eastAsia="Arial" w:hAnsi="Arial" w:cs="Arial"/>
      <w:sz w:val="14"/>
      <w:szCs w:val="14"/>
      <w:shd w:val="clear" w:color="auto" w:fill="FFFFFF"/>
    </w:rPr>
  </w:style>
  <w:style w:type="paragraph" w:customStyle="1" w:styleId="80">
    <w:name w:val="Основной текст (8)"/>
    <w:basedOn w:val="a"/>
    <w:link w:val="8"/>
    <w:rsid w:val="00A640D5"/>
    <w:pPr>
      <w:shd w:val="clear" w:color="auto" w:fill="FFFFFF"/>
      <w:spacing w:after="0" w:line="0" w:lineRule="atLeast"/>
    </w:pPr>
    <w:rPr>
      <w:rFonts w:ascii="Arial" w:eastAsia="Arial" w:hAnsi="Arial" w:cs="Arial"/>
      <w:sz w:val="14"/>
      <w:szCs w:val="14"/>
    </w:rPr>
  </w:style>
  <w:style w:type="character" w:customStyle="1" w:styleId="7">
    <w:name w:val="Основной текст (7)_"/>
    <w:basedOn w:val="a0"/>
    <w:link w:val="70"/>
    <w:rsid w:val="00A640D5"/>
    <w:rPr>
      <w:rFonts w:ascii="Arial" w:eastAsia="Arial" w:hAnsi="Arial" w:cs="Arial"/>
      <w:sz w:val="8"/>
      <w:szCs w:val="8"/>
      <w:shd w:val="clear" w:color="auto" w:fill="FFFFFF"/>
    </w:rPr>
  </w:style>
  <w:style w:type="paragraph" w:customStyle="1" w:styleId="70">
    <w:name w:val="Основной текст (7)"/>
    <w:basedOn w:val="a"/>
    <w:link w:val="7"/>
    <w:rsid w:val="00A640D5"/>
    <w:pPr>
      <w:shd w:val="clear" w:color="auto" w:fill="FFFFFF"/>
      <w:spacing w:after="0" w:line="0" w:lineRule="atLeast"/>
    </w:pPr>
    <w:rPr>
      <w:rFonts w:ascii="Arial" w:eastAsia="Arial" w:hAnsi="Arial" w:cs="Arial"/>
      <w:sz w:val="8"/>
      <w:szCs w:val="8"/>
    </w:rPr>
  </w:style>
  <w:style w:type="character" w:customStyle="1" w:styleId="51">
    <w:name w:val="Основной текст (5)_"/>
    <w:basedOn w:val="a0"/>
    <w:link w:val="52"/>
    <w:rsid w:val="00A640D5"/>
    <w:rPr>
      <w:rFonts w:ascii="Arial" w:eastAsia="Arial" w:hAnsi="Arial" w:cs="Arial"/>
      <w:sz w:val="8"/>
      <w:szCs w:val="8"/>
      <w:shd w:val="clear" w:color="auto" w:fill="FFFFFF"/>
    </w:rPr>
  </w:style>
  <w:style w:type="paragraph" w:customStyle="1" w:styleId="52">
    <w:name w:val="Основной текст (5)"/>
    <w:basedOn w:val="a"/>
    <w:link w:val="51"/>
    <w:rsid w:val="00A640D5"/>
    <w:pPr>
      <w:shd w:val="clear" w:color="auto" w:fill="FFFFFF"/>
      <w:spacing w:after="0" w:line="0" w:lineRule="atLeast"/>
    </w:pPr>
    <w:rPr>
      <w:rFonts w:ascii="Arial" w:eastAsia="Arial" w:hAnsi="Arial" w:cs="Arial"/>
      <w:sz w:val="8"/>
      <w:szCs w:val="8"/>
    </w:rPr>
  </w:style>
  <w:style w:type="character" w:customStyle="1" w:styleId="31">
    <w:name w:val="Основной текст (3)_"/>
    <w:basedOn w:val="a0"/>
    <w:link w:val="32"/>
    <w:rsid w:val="00A640D5"/>
    <w:rPr>
      <w:rFonts w:ascii="Arial" w:eastAsia="Arial" w:hAnsi="Arial" w:cs="Arial"/>
      <w:sz w:val="8"/>
      <w:szCs w:val="8"/>
      <w:shd w:val="clear" w:color="auto" w:fill="FFFFFF"/>
    </w:rPr>
  </w:style>
  <w:style w:type="paragraph" w:customStyle="1" w:styleId="32">
    <w:name w:val="Основной текст (3)"/>
    <w:basedOn w:val="a"/>
    <w:link w:val="31"/>
    <w:rsid w:val="00A640D5"/>
    <w:pPr>
      <w:shd w:val="clear" w:color="auto" w:fill="FFFFFF"/>
      <w:spacing w:after="0" w:line="0" w:lineRule="atLeast"/>
      <w:jc w:val="both"/>
    </w:pPr>
    <w:rPr>
      <w:rFonts w:ascii="Arial" w:eastAsia="Arial" w:hAnsi="Arial" w:cs="Arial"/>
      <w:sz w:val="8"/>
      <w:szCs w:val="8"/>
    </w:rPr>
  </w:style>
  <w:style w:type="character" w:customStyle="1" w:styleId="4">
    <w:name w:val="Основной текст (4)_"/>
    <w:basedOn w:val="a0"/>
    <w:link w:val="40"/>
    <w:rsid w:val="00A640D5"/>
    <w:rPr>
      <w:rFonts w:ascii="Arial" w:eastAsia="Arial" w:hAnsi="Arial" w:cs="Arial"/>
      <w:sz w:val="8"/>
      <w:szCs w:val="8"/>
      <w:shd w:val="clear" w:color="auto" w:fill="FFFFFF"/>
    </w:rPr>
  </w:style>
  <w:style w:type="paragraph" w:customStyle="1" w:styleId="40">
    <w:name w:val="Основной текст (4)"/>
    <w:basedOn w:val="a"/>
    <w:link w:val="4"/>
    <w:rsid w:val="00A640D5"/>
    <w:pPr>
      <w:shd w:val="clear" w:color="auto" w:fill="FFFFFF"/>
      <w:spacing w:after="0" w:line="0" w:lineRule="atLeast"/>
      <w:jc w:val="both"/>
    </w:pPr>
    <w:rPr>
      <w:rFonts w:ascii="Arial" w:eastAsia="Arial" w:hAnsi="Arial" w:cs="Arial"/>
      <w:sz w:val="8"/>
      <w:szCs w:val="8"/>
    </w:rPr>
  </w:style>
  <w:style w:type="character" w:customStyle="1" w:styleId="6">
    <w:name w:val="Основной текст (6)_"/>
    <w:basedOn w:val="a0"/>
    <w:link w:val="60"/>
    <w:rsid w:val="00A640D5"/>
    <w:rPr>
      <w:rFonts w:ascii="Arial" w:eastAsia="Arial" w:hAnsi="Arial" w:cs="Arial"/>
      <w:sz w:val="8"/>
      <w:szCs w:val="8"/>
      <w:shd w:val="clear" w:color="auto" w:fill="FFFFFF"/>
    </w:rPr>
  </w:style>
  <w:style w:type="paragraph" w:customStyle="1" w:styleId="60">
    <w:name w:val="Основной текст (6)"/>
    <w:basedOn w:val="a"/>
    <w:link w:val="6"/>
    <w:rsid w:val="00A640D5"/>
    <w:pPr>
      <w:shd w:val="clear" w:color="auto" w:fill="FFFFFF"/>
      <w:spacing w:after="0" w:line="0" w:lineRule="atLeast"/>
    </w:pPr>
    <w:rPr>
      <w:rFonts w:ascii="Arial" w:eastAsia="Arial" w:hAnsi="Arial" w:cs="Arial"/>
      <w:sz w:val="8"/>
      <w:szCs w:val="8"/>
    </w:rPr>
  </w:style>
  <w:style w:type="character" w:customStyle="1" w:styleId="14">
    <w:name w:val="Основной текст (14)_"/>
    <w:basedOn w:val="a0"/>
    <w:link w:val="140"/>
    <w:rsid w:val="00A640D5"/>
    <w:rPr>
      <w:rFonts w:ascii="Arial" w:eastAsia="Arial" w:hAnsi="Arial" w:cs="Arial"/>
      <w:sz w:val="8"/>
      <w:szCs w:val="8"/>
      <w:shd w:val="clear" w:color="auto" w:fill="FFFFFF"/>
    </w:rPr>
  </w:style>
  <w:style w:type="paragraph" w:customStyle="1" w:styleId="140">
    <w:name w:val="Основной текст (14)"/>
    <w:basedOn w:val="a"/>
    <w:link w:val="14"/>
    <w:rsid w:val="00A640D5"/>
    <w:pPr>
      <w:shd w:val="clear" w:color="auto" w:fill="FFFFFF"/>
      <w:spacing w:after="0" w:line="0" w:lineRule="atLeast"/>
    </w:pPr>
    <w:rPr>
      <w:rFonts w:ascii="Arial" w:eastAsia="Arial" w:hAnsi="Arial" w:cs="Arial"/>
      <w:sz w:val="8"/>
      <w:szCs w:val="8"/>
    </w:rPr>
  </w:style>
  <w:style w:type="character" w:customStyle="1" w:styleId="13">
    <w:name w:val="Основной текст (13)_"/>
    <w:basedOn w:val="a0"/>
    <w:link w:val="130"/>
    <w:rsid w:val="00A640D5"/>
    <w:rPr>
      <w:rFonts w:ascii="Arial" w:eastAsia="Arial" w:hAnsi="Arial" w:cs="Arial"/>
      <w:sz w:val="8"/>
      <w:szCs w:val="8"/>
      <w:shd w:val="clear" w:color="auto" w:fill="FFFFFF"/>
    </w:rPr>
  </w:style>
  <w:style w:type="paragraph" w:customStyle="1" w:styleId="130">
    <w:name w:val="Основной текст (13)"/>
    <w:basedOn w:val="a"/>
    <w:link w:val="13"/>
    <w:rsid w:val="00A640D5"/>
    <w:pPr>
      <w:shd w:val="clear" w:color="auto" w:fill="FFFFFF"/>
      <w:spacing w:after="0" w:line="0" w:lineRule="atLeast"/>
    </w:pPr>
    <w:rPr>
      <w:rFonts w:ascii="Arial" w:eastAsia="Arial" w:hAnsi="Arial" w:cs="Arial"/>
      <w:sz w:val="8"/>
      <w:szCs w:val="8"/>
    </w:rPr>
  </w:style>
  <w:style w:type="character" w:customStyle="1" w:styleId="15">
    <w:name w:val="Основной текст (15)_"/>
    <w:basedOn w:val="a0"/>
    <w:link w:val="150"/>
    <w:rsid w:val="00A640D5"/>
    <w:rPr>
      <w:rFonts w:ascii="Arial" w:eastAsia="Arial" w:hAnsi="Arial" w:cs="Arial"/>
      <w:sz w:val="8"/>
      <w:szCs w:val="8"/>
      <w:shd w:val="clear" w:color="auto" w:fill="FFFFFF"/>
    </w:rPr>
  </w:style>
  <w:style w:type="paragraph" w:customStyle="1" w:styleId="150">
    <w:name w:val="Основной текст (15)"/>
    <w:basedOn w:val="a"/>
    <w:link w:val="15"/>
    <w:rsid w:val="00A640D5"/>
    <w:pPr>
      <w:shd w:val="clear" w:color="auto" w:fill="FFFFFF"/>
      <w:spacing w:after="0" w:line="0" w:lineRule="atLeast"/>
    </w:pPr>
    <w:rPr>
      <w:rFonts w:ascii="Arial" w:eastAsia="Arial" w:hAnsi="Arial" w:cs="Arial"/>
      <w:sz w:val="8"/>
      <w:szCs w:val="8"/>
    </w:rPr>
  </w:style>
  <w:style w:type="paragraph" w:customStyle="1" w:styleId="Standard">
    <w:name w:val="Standard"/>
    <w:rsid w:val="005E5EFA"/>
    <w:pPr>
      <w:suppressAutoHyphens/>
      <w:autoSpaceDN w:val="0"/>
      <w:spacing w:after="0" w:line="240" w:lineRule="auto"/>
    </w:pPr>
    <w:rPr>
      <w:rFonts w:ascii="Liberation Serif" w:eastAsia="Noto Sans CJK SC Regular" w:hAnsi="Liberation Serif" w:cs="FreeSans"/>
      <w:kern w:val="3"/>
      <w:sz w:val="24"/>
      <w:szCs w:val="24"/>
      <w:lang w:eastAsia="zh-CN" w:bidi="hi-IN"/>
    </w:rPr>
  </w:style>
  <w:style w:type="table" w:customStyle="1" w:styleId="TableNormal">
    <w:name w:val="Table Normal"/>
    <w:uiPriority w:val="2"/>
    <w:semiHidden/>
    <w:unhideWhenUsed/>
    <w:qFormat/>
    <w:rsid w:val="006B73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73E1"/>
    <w:pPr>
      <w:widowControl w:val="0"/>
      <w:autoSpaceDE w:val="0"/>
      <w:autoSpaceDN w:val="0"/>
      <w:spacing w:after="0" w:line="240" w:lineRule="auto"/>
      <w:ind w:left="107"/>
    </w:pPr>
    <w:rPr>
      <w:rFonts w:ascii="Times New Roman" w:eastAsia="Times New Roman" w:hAnsi="Times New Roman" w:cs="Times New Roman"/>
    </w:rPr>
  </w:style>
  <w:style w:type="paragraph" w:styleId="af0">
    <w:name w:val="Body Text"/>
    <w:basedOn w:val="a"/>
    <w:link w:val="af1"/>
    <w:uiPriority w:val="1"/>
    <w:qFormat/>
    <w:rsid w:val="006B73E1"/>
    <w:pPr>
      <w:widowControl w:val="0"/>
      <w:autoSpaceDE w:val="0"/>
      <w:autoSpaceDN w:val="0"/>
      <w:spacing w:after="0" w:line="240" w:lineRule="auto"/>
      <w:ind w:left="362"/>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6B73E1"/>
    <w:rPr>
      <w:rFonts w:ascii="Times New Roman" w:eastAsia="Times New Roman" w:hAnsi="Times New Roman" w:cs="Times New Roman"/>
      <w:sz w:val="28"/>
      <w:szCs w:val="28"/>
    </w:rPr>
  </w:style>
  <w:style w:type="paragraph" w:styleId="af2">
    <w:name w:val="Body Text Indent"/>
    <w:basedOn w:val="a"/>
    <w:link w:val="af3"/>
    <w:uiPriority w:val="99"/>
    <w:semiHidden/>
    <w:unhideWhenUsed/>
    <w:rsid w:val="00DF5008"/>
    <w:pPr>
      <w:spacing w:after="120"/>
      <w:ind w:left="283"/>
    </w:pPr>
  </w:style>
  <w:style w:type="character" w:customStyle="1" w:styleId="af3">
    <w:name w:val="Основной текст с отступом Знак"/>
    <w:basedOn w:val="a0"/>
    <w:link w:val="af2"/>
    <w:uiPriority w:val="99"/>
    <w:semiHidden/>
    <w:rsid w:val="00DF5008"/>
  </w:style>
  <w:style w:type="paragraph" w:styleId="HTML">
    <w:name w:val="HTML Preformatted"/>
    <w:basedOn w:val="a"/>
    <w:link w:val="HTML0"/>
    <w:rsid w:val="0054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4241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445">
      <w:bodyDiv w:val="1"/>
      <w:marLeft w:val="0"/>
      <w:marRight w:val="0"/>
      <w:marTop w:val="0"/>
      <w:marBottom w:val="0"/>
      <w:divBdr>
        <w:top w:val="none" w:sz="0" w:space="0" w:color="auto"/>
        <w:left w:val="none" w:sz="0" w:space="0" w:color="auto"/>
        <w:bottom w:val="none" w:sz="0" w:space="0" w:color="auto"/>
        <w:right w:val="none" w:sz="0" w:space="0" w:color="auto"/>
      </w:divBdr>
    </w:div>
    <w:div w:id="118573742">
      <w:bodyDiv w:val="1"/>
      <w:marLeft w:val="0"/>
      <w:marRight w:val="0"/>
      <w:marTop w:val="0"/>
      <w:marBottom w:val="0"/>
      <w:divBdr>
        <w:top w:val="none" w:sz="0" w:space="0" w:color="auto"/>
        <w:left w:val="none" w:sz="0" w:space="0" w:color="auto"/>
        <w:bottom w:val="none" w:sz="0" w:space="0" w:color="auto"/>
        <w:right w:val="none" w:sz="0" w:space="0" w:color="auto"/>
      </w:divBdr>
    </w:div>
    <w:div w:id="150293585">
      <w:bodyDiv w:val="1"/>
      <w:marLeft w:val="0"/>
      <w:marRight w:val="0"/>
      <w:marTop w:val="0"/>
      <w:marBottom w:val="0"/>
      <w:divBdr>
        <w:top w:val="none" w:sz="0" w:space="0" w:color="auto"/>
        <w:left w:val="none" w:sz="0" w:space="0" w:color="auto"/>
        <w:bottom w:val="none" w:sz="0" w:space="0" w:color="auto"/>
        <w:right w:val="none" w:sz="0" w:space="0" w:color="auto"/>
      </w:divBdr>
    </w:div>
    <w:div w:id="215701556">
      <w:bodyDiv w:val="1"/>
      <w:marLeft w:val="0"/>
      <w:marRight w:val="0"/>
      <w:marTop w:val="0"/>
      <w:marBottom w:val="0"/>
      <w:divBdr>
        <w:top w:val="none" w:sz="0" w:space="0" w:color="auto"/>
        <w:left w:val="none" w:sz="0" w:space="0" w:color="auto"/>
        <w:bottom w:val="none" w:sz="0" w:space="0" w:color="auto"/>
        <w:right w:val="none" w:sz="0" w:space="0" w:color="auto"/>
      </w:divBdr>
    </w:div>
    <w:div w:id="254367546">
      <w:bodyDiv w:val="1"/>
      <w:marLeft w:val="0"/>
      <w:marRight w:val="0"/>
      <w:marTop w:val="0"/>
      <w:marBottom w:val="0"/>
      <w:divBdr>
        <w:top w:val="none" w:sz="0" w:space="0" w:color="auto"/>
        <w:left w:val="none" w:sz="0" w:space="0" w:color="auto"/>
        <w:bottom w:val="none" w:sz="0" w:space="0" w:color="auto"/>
        <w:right w:val="none" w:sz="0" w:space="0" w:color="auto"/>
      </w:divBdr>
    </w:div>
    <w:div w:id="274868684">
      <w:bodyDiv w:val="1"/>
      <w:marLeft w:val="0"/>
      <w:marRight w:val="0"/>
      <w:marTop w:val="0"/>
      <w:marBottom w:val="0"/>
      <w:divBdr>
        <w:top w:val="none" w:sz="0" w:space="0" w:color="auto"/>
        <w:left w:val="none" w:sz="0" w:space="0" w:color="auto"/>
        <w:bottom w:val="none" w:sz="0" w:space="0" w:color="auto"/>
        <w:right w:val="none" w:sz="0" w:space="0" w:color="auto"/>
      </w:divBdr>
    </w:div>
    <w:div w:id="664741349">
      <w:bodyDiv w:val="1"/>
      <w:marLeft w:val="0"/>
      <w:marRight w:val="0"/>
      <w:marTop w:val="0"/>
      <w:marBottom w:val="0"/>
      <w:divBdr>
        <w:top w:val="none" w:sz="0" w:space="0" w:color="auto"/>
        <w:left w:val="none" w:sz="0" w:space="0" w:color="auto"/>
        <w:bottom w:val="none" w:sz="0" w:space="0" w:color="auto"/>
        <w:right w:val="none" w:sz="0" w:space="0" w:color="auto"/>
      </w:divBdr>
    </w:div>
    <w:div w:id="988628442">
      <w:bodyDiv w:val="1"/>
      <w:marLeft w:val="0"/>
      <w:marRight w:val="0"/>
      <w:marTop w:val="0"/>
      <w:marBottom w:val="0"/>
      <w:divBdr>
        <w:top w:val="none" w:sz="0" w:space="0" w:color="auto"/>
        <w:left w:val="none" w:sz="0" w:space="0" w:color="auto"/>
        <w:bottom w:val="none" w:sz="0" w:space="0" w:color="auto"/>
        <w:right w:val="none" w:sz="0" w:space="0" w:color="auto"/>
      </w:divBdr>
    </w:div>
    <w:div w:id="1301153751">
      <w:bodyDiv w:val="1"/>
      <w:marLeft w:val="0"/>
      <w:marRight w:val="0"/>
      <w:marTop w:val="0"/>
      <w:marBottom w:val="0"/>
      <w:divBdr>
        <w:top w:val="none" w:sz="0" w:space="0" w:color="auto"/>
        <w:left w:val="none" w:sz="0" w:space="0" w:color="auto"/>
        <w:bottom w:val="none" w:sz="0" w:space="0" w:color="auto"/>
        <w:right w:val="none" w:sz="0" w:space="0" w:color="auto"/>
      </w:divBdr>
    </w:div>
    <w:div w:id="1545098754">
      <w:bodyDiv w:val="1"/>
      <w:marLeft w:val="0"/>
      <w:marRight w:val="0"/>
      <w:marTop w:val="0"/>
      <w:marBottom w:val="0"/>
      <w:divBdr>
        <w:top w:val="none" w:sz="0" w:space="0" w:color="auto"/>
        <w:left w:val="none" w:sz="0" w:space="0" w:color="auto"/>
        <w:bottom w:val="none" w:sz="0" w:space="0" w:color="auto"/>
        <w:right w:val="none" w:sz="0" w:space="0" w:color="auto"/>
      </w:divBdr>
    </w:div>
    <w:div w:id="20861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5.xml"/><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image" Target="media/image28.wmf"/><Relationship Id="rId89" Type="http://schemas.openxmlformats.org/officeDocument/2006/relationships/image" Target="media/image30.wmf"/><Relationship Id="rId16" Type="http://schemas.openxmlformats.org/officeDocument/2006/relationships/control" Target="activeX/activeX2.xml"/><Relationship Id="rId107" Type="http://schemas.openxmlformats.org/officeDocument/2006/relationships/control" Target="activeX/activeX59.xml"/><Relationship Id="rId11" Type="http://schemas.openxmlformats.org/officeDocument/2006/relationships/hyperlink" Target="https://ds6-tmr.edu.yar.ru/polozhenie_o_pedagogicheskom_sovete.pdf" TargetMode="External"/><Relationship Id="rId32" Type="http://schemas.openxmlformats.org/officeDocument/2006/relationships/control" Target="activeX/activeX11.xml"/><Relationship Id="rId37" Type="http://schemas.openxmlformats.org/officeDocument/2006/relationships/image" Target="media/image11.wmf"/><Relationship Id="rId53" Type="http://schemas.openxmlformats.org/officeDocument/2006/relationships/image" Target="media/image16.wmf"/><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control" Target="activeX/activeX42.xml"/><Relationship Id="rId102" Type="http://schemas.openxmlformats.org/officeDocument/2006/relationships/control" Target="activeX/activeX54.xml"/><Relationship Id="rId5" Type="http://schemas.openxmlformats.org/officeDocument/2006/relationships/settings" Target="settings.xml"/><Relationship Id="rId90" Type="http://schemas.openxmlformats.org/officeDocument/2006/relationships/control" Target="activeX/activeX48.xml"/><Relationship Id="rId95" Type="http://schemas.openxmlformats.org/officeDocument/2006/relationships/image" Target="media/image33.wmf"/><Relationship Id="rId22" Type="http://schemas.openxmlformats.org/officeDocument/2006/relationships/image" Target="media/image5.wmf"/><Relationship Id="rId27" Type="http://schemas.openxmlformats.org/officeDocument/2006/relationships/control" Target="activeX/activeX8.xml"/><Relationship Id="rId43" Type="http://schemas.openxmlformats.org/officeDocument/2006/relationships/control" Target="activeX/activeX18.xml"/><Relationship Id="rId48" Type="http://schemas.openxmlformats.org/officeDocument/2006/relationships/control" Target="activeX/activeX23.xml"/><Relationship Id="rId64" Type="http://schemas.openxmlformats.org/officeDocument/2006/relationships/control" Target="activeX/activeX33.xml"/><Relationship Id="rId69" Type="http://schemas.openxmlformats.org/officeDocument/2006/relationships/image" Target="media/image22.wmf"/><Relationship Id="rId80" Type="http://schemas.openxmlformats.org/officeDocument/2006/relationships/image" Target="media/image26.wmf"/><Relationship Id="rId85" Type="http://schemas.openxmlformats.org/officeDocument/2006/relationships/control" Target="activeX/activeX45.xml"/><Relationship Id="rId12" Type="http://schemas.openxmlformats.org/officeDocument/2006/relationships/hyperlink" Target="https://ds6-tmr.edu.yar.ru/polozhenie_o_roditelskom_komitete.pdf" TargetMode="External"/><Relationship Id="rId17" Type="http://schemas.openxmlformats.org/officeDocument/2006/relationships/image" Target="media/image3.wmf"/><Relationship Id="rId33" Type="http://schemas.openxmlformats.org/officeDocument/2006/relationships/control" Target="activeX/activeX12.xml"/><Relationship Id="rId38" Type="http://schemas.openxmlformats.org/officeDocument/2006/relationships/control" Target="activeX/activeX15.xml"/><Relationship Id="rId59" Type="http://schemas.openxmlformats.org/officeDocument/2006/relationships/image" Target="media/image18.wmf"/><Relationship Id="rId103" Type="http://schemas.openxmlformats.org/officeDocument/2006/relationships/control" Target="activeX/activeX55.xml"/><Relationship Id="rId108" Type="http://schemas.openxmlformats.org/officeDocument/2006/relationships/control" Target="activeX/activeX60.xml"/><Relationship Id="rId54" Type="http://schemas.openxmlformats.org/officeDocument/2006/relationships/control" Target="activeX/activeX26.xml"/><Relationship Id="rId70" Type="http://schemas.openxmlformats.org/officeDocument/2006/relationships/control" Target="activeX/activeX36.xml"/><Relationship Id="rId75" Type="http://schemas.openxmlformats.org/officeDocument/2006/relationships/control" Target="activeX/activeX40.xml"/><Relationship Id="rId91" Type="http://schemas.openxmlformats.org/officeDocument/2006/relationships/image" Target="media/image31.wmf"/><Relationship Id="rId96"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image" Target="media/image8.wmf"/><Relationship Id="rId36" Type="http://schemas.openxmlformats.org/officeDocument/2006/relationships/control" Target="activeX/activeX14.xml"/><Relationship Id="rId49" Type="http://schemas.openxmlformats.org/officeDocument/2006/relationships/image" Target="media/image14.wmf"/><Relationship Id="rId57" Type="http://schemas.openxmlformats.org/officeDocument/2006/relationships/control" Target="activeX/activeX28.xml"/><Relationship Id="rId106" Type="http://schemas.openxmlformats.org/officeDocument/2006/relationships/control" Target="activeX/activeX58.xml"/><Relationship Id="rId10" Type="http://schemas.openxmlformats.org/officeDocument/2006/relationships/hyperlink" Target="https://ds6-tmr.edu.yar.ru/" TargetMode="Externa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image" Target="media/image20.wmf"/><Relationship Id="rId73" Type="http://schemas.openxmlformats.org/officeDocument/2006/relationships/control" Target="activeX/activeX38.xml"/><Relationship Id="rId78" Type="http://schemas.openxmlformats.org/officeDocument/2006/relationships/image" Target="media/image25.wmf"/><Relationship Id="rId81" Type="http://schemas.openxmlformats.org/officeDocument/2006/relationships/control" Target="activeX/activeX43.xml"/><Relationship Id="rId86" Type="http://schemas.openxmlformats.org/officeDocument/2006/relationships/image" Target="media/image29.wmf"/><Relationship Id="rId94" Type="http://schemas.openxmlformats.org/officeDocument/2006/relationships/control" Target="activeX/activeX50.xml"/><Relationship Id="rId99" Type="http://schemas.openxmlformats.org/officeDocument/2006/relationships/image" Target="media/image35.wmf"/><Relationship Id="rId101" Type="http://schemas.openxmlformats.org/officeDocument/2006/relationships/image" Target="media/image36.wmf"/><Relationship Id="rId4" Type="http://schemas.microsoft.com/office/2007/relationships/stylesWithEffects" Target="stylesWithEffects.xml"/><Relationship Id="rId9" Type="http://schemas.openxmlformats.org/officeDocument/2006/relationships/hyperlink" Target="mailto:sad-yagodka6.tutaev@yarregion.ru" TargetMode="External"/><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12.wmf"/><Relationship Id="rId109" Type="http://schemas.openxmlformats.org/officeDocument/2006/relationships/footer" Target="footer1.xml"/><Relationship Id="rId34" Type="http://schemas.openxmlformats.org/officeDocument/2006/relationships/image" Target="media/image10.wmf"/><Relationship Id="rId50" Type="http://schemas.openxmlformats.org/officeDocument/2006/relationships/control" Target="activeX/activeX24.xml"/><Relationship Id="rId55" Type="http://schemas.openxmlformats.org/officeDocument/2006/relationships/image" Target="media/image17.wmf"/><Relationship Id="rId76" Type="http://schemas.openxmlformats.org/officeDocument/2006/relationships/image" Target="media/image24.wmf"/><Relationship Id="rId97" Type="http://schemas.openxmlformats.org/officeDocument/2006/relationships/image" Target="media/image34.wmf"/><Relationship Id="rId104" Type="http://schemas.openxmlformats.org/officeDocument/2006/relationships/control" Target="activeX/activeX56.xml"/><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control" Target="activeX/activeX49.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6.wmf"/><Relationship Id="rId40" Type="http://schemas.openxmlformats.org/officeDocument/2006/relationships/control" Target="activeX/activeX16.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control" Target="activeX/activeX46.xml"/><Relationship Id="rId110" Type="http://schemas.openxmlformats.org/officeDocument/2006/relationships/fontTable" Target="fontTable.xml"/><Relationship Id="rId61" Type="http://schemas.openxmlformats.org/officeDocument/2006/relationships/image" Target="media/image19.wmf"/><Relationship Id="rId82" Type="http://schemas.openxmlformats.org/officeDocument/2006/relationships/image" Target="media/image27.wmf"/><Relationship Id="rId19" Type="http://schemas.openxmlformats.org/officeDocument/2006/relationships/image" Target="media/image4.wmf"/><Relationship Id="rId14" Type="http://schemas.openxmlformats.org/officeDocument/2006/relationships/control" Target="activeX/activeX1.xml"/><Relationship Id="rId30" Type="http://schemas.openxmlformats.org/officeDocument/2006/relationships/image" Target="media/image9.wmf"/><Relationship Id="rId35" Type="http://schemas.openxmlformats.org/officeDocument/2006/relationships/control" Target="activeX/activeX13.xml"/><Relationship Id="rId56" Type="http://schemas.openxmlformats.org/officeDocument/2006/relationships/control" Target="activeX/activeX27.xml"/><Relationship Id="rId77" Type="http://schemas.openxmlformats.org/officeDocument/2006/relationships/control" Target="activeX/activeX41.xml"/><Relationship Id="rId100" Type="http://schemas.openxmlformats.org/officeDocument/2006/relationships/control" Target="activeX/activeX53.xml"/><Relationship Id="rId105" Type="http://schemas.openxmlformats.org/officeDocument/2006/relationships/control" Target="activeX/activeX57.xml"/><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control" Target="activeX/activeX37.xml"/><Relationship Id="rId93" Type="http://schemas.openxmlformats.org/officeDocument/2006/relationships/image" Target="media/image32.wmf"/><Relationship Id="rId98" Type="http://schemas.openxmlformats.org/officeDocument/2006/relationships/control" Target="activeX/activeX52.xml"/><Relationship Id="rId3" Type="http://schemas.openxmlformats.org/officeDocument/2006/relationships/styles" Target="styles.xml"/><Relationship Id="rId25" Type="http://schemas.openxmlformats.org/officeDocument/2006/relationships/control" Target="activeX/activeX7.xml"/><Relationship Id="rId46" Type="http://schemas.openxmlformats.org/officeDocument/2006/relationships/control" Target="activeX/activeX21.xml"/><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image" Target="media/image13.wmf"/><Relationship Id="rId62" Type="http://schemas.openxmlformats.org/officeDocument/2006/relationships/control" Target="activeX/activeX31.xml"/><Relationship Id="rId83" Type="http://schemas.openxmlformats.org/officeDocument/2006/relationships/control" Target="activeX/activeX44.xml"/><Relationship Id="rId88" Type="http://schemas.openxmlformats.org/officeDocument/2006/relationships/control" Target="activeX/activeX47.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21D2-B7B3-4824-A988-B13FFF17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20</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2024-07-17T12:17:00Z</cp:lastPrinted>
  <dcterms:created xsi:type="dcterms:W3CDTF">2022-04-04T08:14:00Z</dcterms:created>
  <dcterms:modified xsi:type="dcterms:W3CDTF">2025-04-22T10:51:00Z</dcterms:modified>
</cp:coreProperties>
</file>